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F00BD" w:rsidP="00F777C8">
            <w:pPr>
              <w:pStyle w:val="oneM2M-CoverTableText"/>
            </w:pPr>
            <w:r>
              <w:t>SDS</w:t>
            </w:r>
            <w:r w:rsidRPr="00EF5EFD">
              <w:t xml:space="preserve"> </w:t>
            </w:r>
            <w:r w:rsidR="00C73EE8">
              <w:t>4</w:t>
            </w:r>
            <w:r w:rsidR="00371895">
              <w:t>6</w:t>
            </w:r>
          </w:p>
        </w:tc>
      </w:tr>
      <w:tr w:rsidR="00C977DC" w:rsidRPr="00A228F1"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Pr="00996777" w:rsidRDefault="00371895" w:rsidP="00371895">
            <w:pPr>
              <w:pStyle w:val="oneM2M-CoverTableText"/>
              <w:rPr>
                <w:szCs w:val="22"/>
                <w:lang w:val="fr-FR"/>
              </w:rPr>
            </w:pPr>
            <w:r w:rsidRPr="00996777">
              <w:rPr>
                <w:szCs w:val="22"/>
                <w:lang w:val="fr-FR"/>
              </w:rPr>
              <w:t xml:space="preserve">Marianne </w:t>
            </w:r>
            <w:proofErr w:type="spellStart"/>
            <w:r w:rsidRPr="00996777">
              <w:rPr>
                <w:szCs w:val="22"/>
                <w:lang w:val="fr-FR"/>
              </w:rPr>
              <w:t>Mohali</w:t>
            </w:r>
            <w:proofErr w:type="spellEnd"/>
            <w:r w:rsidRPr="00996777">
              <w:rPr>
                <w:szCs w:val="22"/>
                <w:lang w:val="fr-FR"/>
              </w:rPr>
              <w:t xml:space="preserve">, Orange, </w:t>
            </w:r>
            <w:hyperlink r:id="rId9" w:history="1">
              <w:r w:rsidRPr="00996777">
                <w:rPr>
                  <w:rStyle w:val="Lienhypertexte"/>
                  <w:szCs w:val="22"/>
                  <w:lang w:val="fr-FR"/>
                </w:rPr>
                <w:t>Marianne.mohali@orange.com</w:t>
              </w:r>
            </w:hyperlink>
            <w:r w:rsidRPr="00996777">
              <w:rPr>
                <w:szCs w:val="22"/>
                <w:lang w:val="fr-FR"/>
              </w:rPr>
              <w:t xml:space="preserve"> </w:t>
            </w:r>
          </w:p>
          <w:p w:rsidR="004460AC" w:rsidRPr="00E00079" w:rsidRDefault="00A228F1" w:rsidP="00371895">
            <w:pPr>
              <w:pStyle w:val="oneM2M-CoverTableText"/>
              <w:rPr>
                <w:sz w:val="20"/>
              </w:rPr>
            </w:pPr>
            <w:r w:rsidRPr="00996777">
              <w:rPr>
                <w:szCs w:val="22"/>
              </w:rPr>
              <w:t xml:space="preserve">Dale Seed, </w:t>
            </w:r>
            <w:proofErr w:type="spellStart"/>
            <w:r w:rsidRPr="00996777">
              <w:rPr>
                <w:szCs w:val="22"/>
              </w:rPr>
              <w:t>Convida</w:t>
            </w:r>
            <w:proofErr w:type="spellEnd"/>
            <w:r w:rsidRPr="00996777">
              <w:rPr>
                <w:szCs w:val="22"/>
              </w:rPr>
              <w:t xml:space="preserve"> Wireless, </w:t>
            </w:r>
            <w:hyperlink r:id="rId10" w:history="1">
              <w:proofErr w:type="spellStart"/>
              <w:r w:rsidR="00996777" w:rsidRPr="00996777">
                <w:rPr>
                  <w:rStyle w:val="Lienhypertexte"/>
                  <w:szCs w:val="22"/>
                </w:rPr>
                <w:t>seed.dale</w:t>
              </w:r>
              <w:proofErr w:type="spellEnd"/>
              <w:r w:rsidR="00996777" w:rsidRPr="00996777">
                <w:rPr>
                  <w:rStyle w:val="Lienhypertexte"/>
                  <w:szCs w:val="22"/>
                </w:rPr>
                <w:t xml:space="preserve"> @convidawireless.com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E00079">
            <w:pPr>
              <w:pStyle w:val="oneM2M-CoverTableText"/>
            </w:pPr>
            <w:r>
              <w:t>20</w:t>
            </w:r>
            <w:r w:rsidR="00F83FE4">
              <w:t>20</w:t>
            </w:r>
            <w:r w:rsidR="0021643E">
              <w:t>-</w:t>
            </w:r>
            <w:r w:rsidR="00371895">
              <w:t>07-</w:t>
            </w:r>
            <w:r w:rsidR="00E00079">
              <w:t>15</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371895" w:rsidP="00751225">
            <w:pPr>
              <w:pStyle w:val="oneM2M-CoverTableText"/>
            </w:pPr>
            <w:r>
              <w:t>Discovery-based operations</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672A8D" w:rsidP="00371895">
            <w:pPr>
              <w:pStyle w:val="1tableentryleft"/>
              <w:rPr>
                <w:rFonts w:ascii="Times New Roman" w:hAnsi="Times New Roman"/>
                <w:sz w:val="24"/>
              </w:rPr>
            </w:pPr>
            <w:r w:rsidRPr="00EF5EFD">
              <w:t>Release</w:t>
            </w:r>
            <w:r w:rsidR="00371895">
              <w:t xml:space="preserve"> 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5E32">
              <w:rPr>
                <w:rFonts w:ascii="Times New Roman" w:hAnsi="Times New Roman"/>
                <w:szCs w:val="22"/>
              </w:rPr>
            </w:r>
            <w:r w:rsidR="003E5E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sidR="00C01A34">
              <w:rPr>
                <w:szCs w:val="22"/>
              </w:rPr>
              <w:t>WI-</w:t>
            </w:r>
            <w:proofErr w:type="spellStart"/>
            <w:r w:rsidR="00C01A34">
              <w:rPr>
                <w:szCs w:val="22"/>
              </w:rPr>
              <w:t>xxxx</w:t>
            </w:r>
            <w:proofErr w:type="spellEnd"/>
            <w:r w:rsidRPr="00A70A34">
              <w:rPr>
                <w:szCs w:val="22"/>
              </w:rPr>
              <w:t xml:space="preserve"> </w:t>
            </w:r>
            <w:r w:rsidRPr="0039551C">
              <w:rPr>
                <w:rFonts w:ascii="Times New Roman" w:hAnsi="Times New Roman"/>
                <w:szCs w:val="22"/>
              </w:rPr>
              <w:t xml:space="preserve"> </w:t>
            </w:r>
          </w:p>
          <w:p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5E32">
              <w:rPr>
                <w:rFonts w:ascii="Times New Roman" w:hAnsi="Times New Roman"/>
                <w:szCs w:val="22"/>
              </w:rPr>
            </w:r>
            <w:r w:rsidR="003E5E32">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E5E32">
              <w:rPr>
                <w:rFonts w:ascii="Times New Roman" w:hAnsi="Times New Roman"/>
                <w:szCs w:val="22"/>
              </w:rPr>
            </w:r>
            <w:r w:rsidR="003E5E32">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E5E32">
              <w:rPr>
                <w:rFonts w:ascii="Times New Roman" w:hAnsi="Times New Roman"/>
                <w:szCs w:val="22"/>
              </w:rPr>
            </w:r>
            <w:r w:rsidR="003E5E32">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371895"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E5E32">
              <w:rPr>
                <w:rFonts w:ascii="Times New Roman" w:hAnsi="Times New Roman"/>
                <w:szCs w:val="22"/>
              </w:rPr>
            </w:r>
            <w:r w:rsidR="003E5E3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014539" w:rsidRPr="0039551C">
              <w:rPr>
                <w:rFonts w:ascii="Times New Roman" w:hAnsi="Times New Roman"/>
                <w:szCs w:val="22"/>
              </w:rPr>
              <w:t xml:space="preserve"> STE Small Technical Enhancements / </w:t>
            </w:r>
            <w:r w:rsidR="00014539"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A54CBF" w:rsidP="00F777C8">
            <w:pPr>
              <w:pStyle w:val="oneM2M-CoverTableText"/>
            </w:pPr>
            <w:r>
              <w:t>TS-0004 v4.1.0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371895" w:rsidP="00521191">
            <w:pPr>
              <w:rPr>
                <w:lang w:eastAsia="ko-KR"/>
              </w:rPr>
            </w:pPr>
            <w:r>
              <w:rPr>
                <w:lang w:eastAsia="ko-KR"/>
              </w:rPr>
              <w:t xml:space="preserve">6.3.4.2.7, 6.3.4.2.31, </w:t>
            </w:r>
            <w:r w:rsidR="00521191">
              <w:rPr>
                <w:lang w:eastAsia="ko-KR"/>
              </w:rPr>
              <w:t xml:space="preserve">6.6.3.5, </w:t>
            </w:r>
            <w:r>
              <w:rPr>
                <w:lang w:eastAsia="ko-KR"/>
              </w:rPr>
              <w:t>7.2.1.1,</w:t>
            </w:r>
            <w:r w:rsidR="00521191">
              <w:rPr>
                <w:lang w:eastAsia="ko-KR"/>
              </w:rPr>
              <w:t xml:space="preserve"> 7.2.1.2,</w:t>
            </w:r>
            <w:r>
              <w:rPr>
                <w:lang w:eastAsia="ko-KR"/>
              </w:rPr>
              <w:t xml:space="preserve"> 7.2.2.2, 7.3.3.</w:t>
            </w:r>
            <w:r w:rsidR="00521191">
              <w:rPr>
                <w:lang w:eastAsia="ko-KR"/>
              </w:rPr>
              <w:t>1</w:t>
            </w:r>
            <w:r>
              <w:rPr>
                <w:lang w:eastAsia="ko-KR"/>
              </w:rPr>
              <w:t xml:space="preserve">, 7.3.3.14, 7.2.2.17, </w:t>
            </w:r>
            <w:r w:rsidR="00521191">
              <w:rPr>
                <w:lang w:eastAsia="ko-KR"/>
              </w:rPr>
              <w:t xml:space="preserve">7.2.2.17.0(new), </w:t>
            </w:r>
            <w:r>
              <w:rPr>
                <w:lang w:eastAsia="ko-KR"/>
              </w:rPr>
              <w:t>7.5.2.</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E5E32">
              <w:rPr>
                <w:rFonts w:ascii="Times New Roman" w:hAnsi="Times New Roman"/>
                <w:sz w:val="24"/>
              </w:rPr>
            </w:r>
            <w:r w:rsidR="003E5E3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5E32">
              <w:rPr>
                <w:rFonts w:ascii="Times New Roman" w:hAnsi="Times New Roman"/>
                <w:szCs w:val="22"/>
              </w:rPr>
            </w:r>
            <w:r w:rsidR="003E5E32">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5E32">
              <w:rPr>
                <w:rFonts w:ascii="Times New Roman" w:hAnsi="Times New Roman"/>
                <w:szCs w:val="22"/>
              </w:rPr>
            </w:r>
            <w:r w:rsidR="003E5E32">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37189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E5E32">
              <w:rPr>
                <w:rFonts w:ascii="Times New Roman" w:hAnsi="Times New Roman"/>
                <w:szCs w:val="22"/>
              </w:rPr>
            </w:r>
            <w:r w:rsidR="003E5E3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3E5E32">
              <w:rPr>
                <w:rFonts w:ascii="Times New Roman" w:hAnsi="Times New Roman"/>
                <w:szCs w:val="22"/>
              </w:rPr>
            </w:r>
            <w:r w:rsidR="003E5E32">
              <w:rPr>
                <w:rFonts w:ascii="Times New Roman" w:hAnsi="Times New Roman"/>
                <w:szCs w:val="22"/>
              </w:rPr>
              <w:fldChar w:fldCharType="separate"/>
            </w:r>
            <w:r w:rsidR="00371895">
              <w:rPr>
                <w:rFonts w:ascii="Times New Roman" w:hAnsi="Times New Roman"/>
                <w:szCs w:val="22"/>
              </w:rPr>
              <w:fldChar w:fldCharType="end"/>
            </w:r>
            <w:r w:rsidR="00371895" w:rsidRPr="0039551C">
              <w:rPr>
                <w:rFonts w:ascii="Times New Roman" w:hAnsi="Times New Roman"/>
                <w:szCs w:val="22"/>
              </w:rPr>
              <w:t xml:space="preserve"> </w:t>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5E32">
              <w:rPr>
                <w:rFonts w:ascii="Times New Roman" w:hAnsi="Times New Roman"/>
                <w:szCs w:val="22"/>
              </w:rPr>
            </w:r>
            <w:r w:rsidR="003E5E32">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E5E32">
              <w:rPr>
                <w:rFonts w:ascii="Times New Roman" w:hAnsi="Times New Roman"/>
                <w:sz w:val="24"/>
              </w:rPr>
            </w:r>
            <w:r w:rsidR="003E5E3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3E5E32">
              <w:rPr>
                <w:rFonts w:ascii="Times New Roman" w:hAnsi="Times New Roman"/>
                <w:szCs w:val="22"/>
              </w:rPr>
            </w:r>
            <w:r w:rsidR="003E5E32">
              <w:rPr>
                <w:rFonts w:ascii="Times New Roman" w:hAnsi="Times New Roman"/>
                <w:szCs w:val="22"/>
              </w:rPr>
              <w:fldChar w:fldCharType="separate"/>
            </w:r>
            <w:r w:rsidR="00371895">
              <w:rPr>
                <w:rFonts w:ascii="Times New Roman" w:hAnsi="Times New Roman"/>
                <w:szCs w:val="22"/>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Titre2"/>
      </w:pPr>
      <w:r>
        <w:t>Introduction</w:t>
      </w:r>
    </w:p>
    <w:p w:rsidR="00B07FD5" w:rsidRPr="00990341" w:rsidRDefault="00B37F19" w:rsidP="00B37F19">
      <w:pPr>
        <w:rPr>
          <w:lang w:val="en-US"/>
        </w:rPr>
      </w:pPr>
      <w:r w:rsidRPr="00990341">
        <w:rPr>
          <w:lang w:val="en-US"/>
        </w:rPr>
        <w:t xml:space="preserve">This </w:t>
      </w:r>
      <w:r w:rsidR="00B07FD5" w:rsidRPr="00990341">
        <w:rPr>
          <w:lang w:val="en-US"/>
        </w:rPr>
        <w:t xml:space="preserve">was intended to be </w:t>
      </w:r>
      <w:r w:rsidRPr="00990341">
        <w:rPr>
          <w:lang w:val="en-US"/>
        </w:rPr>
        <w:t>a companion CR to ARC-2018-0348, implementing protocol -level details for Discovery-based operations, as well as some corrections and clarifications for the discovery operation.</w:t>
      </w:r>
      <w:r w:rsidR="00B07FD5" w:rsidRPr="00990341">
        <w:rPr>
          <w:lang w:val="en-US"/>
        </w:rPr>
        <w:t xml:space="preserve"> CR against TS-0001 </w:t>
      </w:r>
      <w:proofErr w:type="gramStart"/>
      <w:r w:rsidR="00B07FD5" w:rsidRPr="00990341">
        <w:rPr>
          <w:lang w:val="en-US"/>
        </w:rPr>
        <w:t>were</w:t>
      </w:r>
      <w:proofErr w:type="gramEnd"/>
      <w:r w:rsidR="00B07FD5" w:rsidRPr="00990341">
        <w:rPr>
          <w:lang w:val="en-US"/>
        </w:rPr>
        <w:t xml:space="preserve"> agreed but the CR for TS-0004 </w:t>
      </w:r>
      <w:r w:rsidR="00990341" w:rsidRPr="00990341">
        <w:rPr>
          <w:lang w:val="en-US"/>
        </w:rPr>
        <w:t>is</w:t>
      </w:r>
      <w:r w:rsidR="00B07FD5" w:rsidRPr="00990341">
        <w:rPr>
          <w:lang w:val="en-US"/>
        </w:rPr>
        <w:t xml:space="preserve"> missing. </w:t>
      </w:r>
    </w:p>
    <w:p w:rsidR="00802688" w:rsidRPr="005C0172" w:rsidRDefault="00802688" w:rsidP="005C0172"/>
    <w:p w:rsidR="00294EEF" w:rsidRDefault="005C0172" w:rsidP="005C0172">
      <w:pPr>
        <w:pStyle w:val="Titre3"/>
      </w:pPr>
      <w:r>
        <w:t>-----------------------Start of change 1-------------------------------------------</w:t>
      </w:r>
    </w:p>
    <w:p w:rsidR="00802688" w:rsidRPr="00500302" w:rsidRDefault="00802688" w:rsidP="00802688">
      <w:pPr>
        <w:pStyle w:val="Titre5"/>
        <w:rPr>
          <w:rFonts w:eastAsia="MS Mincho"/>
          <w:lang w:eastAsia="ja-JP"/>
        </w:rPr>
      </w:pPr>
      <w:bookmarkStart w:id="4" w:name="_Ref402446029"/>
      <w:bookmarkStart w:id="5" w:name="_Toc526862019"/>
      <w:bookmarkStart w:id="6" w:name="_Toc526977511"/>
      <w:bookmarkStart w:id="7" w:name="_Toc527972159"/>
      <w:bookmarkStart w:id="8" w:name="_Toc528060069"/>
      <w:bookmarkStart w:id="9" w:name="_Toc4147763"/>
      <w:bookmarkStart w:id="10" w:name="_Toc34144050"/>
      <w:r w:rsidRPr="00500302">
        <w:rPr>
          <w:rFonts w:eastAsia="MS Mincho"/>
          <w:lang w:eastAsia="ja-JP"/>
        </w:rPr>
        <w:t>6.3.4.2.7</w:t>
      </w:r>
      <w:r w:rsidRPr="00500302">
        <w:rPr>
          <w:rFonts w:eastAsia="MS Mincho"/>
          <w:lang w:eastAsia="ja-JP"/>
        </w:rPr>
        <w:tab/>
        <w:t>m2m:resultContent</w:t>
      </w:r>
      <w:bookmarkEnd w:id="4"/>
      <w:bookmarkEnd w:id="5"/>
      <w:bookmarkEnd w:id="6"/>
      <w:bookmarkEnd w:id="7"/>
      <w:bookmarkEnd w:id="8"/>
      <w:bookmarkEnd w:id="9"/>
      <w:bookmarkEnd w:id="10"/>
    </w:p>
    <w:p w:rsidR="00802688" w:rsidRPr="00500302" w:rsidRDefault="00802688" w:rsidP="00802688">
      <w:pPr>
        <w:rPr>
          <w:rFonts w:eastAsia="MS Mincho"/>
        </w:rPr>
      </w:pPr>
      <w:r w:rsidRPr="00500302">
        <w:rPr>
          <w:rFonts w:eastAsia="MS Mincho"/>
        </w:rPr>
        <w:t xml:space="preserve">Used for </w:t>
      </w:r>
      <w:r w:rsidRPr="00500302">
        <w:rPr>
          <w:b/>
          <w:bCs/>
          <w:i/>
          <w:iCs/>
          <w:lang w:eastAsia="ja-JP"/>
        </w:rPr>
        <w:t>Result Content</w:t>
      </w:r>
      <w:r w:rsidRPr="00500302">
        <w:rPr>
          <w:rFonts w:eastAsia="MS Mincho"/>
        </w:rPr>
        <w:t xml:space="preserve"> parameter in </w:t>
      </w:r>
      <w:r>
        <w:rPr>
          <w:rFonts w:eastAsia="MS Mincho"/>
        </w:rPr>
        <w:t xml:space="preserve">the </w:t>
      </w:r>
      <w:r w:rsidRPr="00500302">
        <w:rPr>
          <w:rFonts w:eastAsia="MS Mincho"/>
        </w:rPr>
        <w:t>request</w:t>
      </w:r>
      <w:r>
        <w:rPr>
          <w:rFonts w:eastAsia="MS Mincho"/>
        </w:rPr>
        <w:t xml:space="preserve"> primitive</w:t>
      </w:r>
      <w:r w:rsidRPr="00500302">
        <w:rPr>
          <w:rFonts w:eastAsia="MS Mincho"/>
        </w:rPr>
        <w:t>.</w:t>
      </w:r>
    </w:p>
    <w:p w:rsidR="00802688" w:rsidRPr="00500302" w:rsidRDefault="00802688" w:rsidP="00802688">
      <w:pPr>
        <w:pStyle w:val="TH"/>
        <w:rPr>
          <w:rFonts w:eastAsia="MS Mincho"/>
        </w:rPr>
      </w:pPr>
      <w:bookmarkStart w:id="11" w:name="_Toc526954850"/>
      <w:bookmarkStart w:id="12" w:name="_Toc21706586"/>
      <w:bookmarkStart w:id="13" w:name="_Toc34145101"/>
      <w:r w:rsidRPr="00500302">
        <w:rPr>
          <w:rFonts w:eastAsia="MS Mincho"/>
          <w:lang w:eastAsia="ja-JP"/>
        </w:rPr>
        <w:lastRenderedPageBreak/>
        <w:t xml:space="preserve">Table </w:t>
      </w:r>
      <w:r>
        <w:t>6.3.4.2.7</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proofErr w:type="spellStart"/>
      <w:r w:rsidRPr="00500302">
        <w:rPr>
          <w:rFonts w:eastAsia="MS Mincho"/>
        </w:rPr>
        <w:t>resultContent</w:t>
      </w:r>
      <w:bookmarkEnd w:id="11"/>
      <w:bookmarkEnd w:id="12"/>
      <w:bookmarkEnd w:id="13"/>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Value</w:t>
            </w:r>
          </w:p>
        </w:tc>
        <w:tc>
          <w:tcPr>
            <w:tcW w:w="3261"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Interpretation</w:t>
            </w:r>
          </w:p>
        </w:tc>
        <w:tc>
          <w:tcPr>
            <w:tcW w:w="3260"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Note</w:t>
            </w: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nothing</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2</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3</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 and 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4</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5</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6</w:t>
            </w:r>
          </w:p>
        </w:tc>
        <w:tc>
          <w:tcPr>
            <w:tcW w:w="3261" w:type="dxa"/>
            <w:shd w:val="clear" w:color="auto" w:fill="auto"/>
          </w:tcPr>
          <w:p w:rsidR="00802688" w:rsidRPr="00500302" w:rsidDel="0072235C" w:rsidRDefault="00802688" w:rsidP="00231880">
            <w:pPr>
              <w:keepNext/>
              <w:keepLines/>
              <w:spacing w:after="0"/>
              <w:rPr>
                <w:rFonts w:ascii="Arial" w:hAnsi="Arial"/>
                <w:sz w:val="18"/>
                <w:lang w:eastAsia="ko-KR"/>
              </w:rPr>
            </w:pPr>
            <w:r w:rsidRPr="00500302">
              <w:rPr>
                <w:rFonts w:ascii="Arial" w:hAnsi="Arial"/>
                <w:sz w:val="18"/>
                <w:lang w:eastAsia="ko-KR"/>
              </w:rPr>
              <w:t>c</w:t>
            </w:r>
            <w:r w:rsidRPr="00500302">
              <w:rPr>
                <w:rFonts w:ascii="Arial" w:hAnsi="Arial" w:hint="eastAsia"/>
                <w:sz w:val="18"/>
                <w:lang w:eastAsia="ko-KR"/>
              </w:rPr>
              <w:t>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7</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o</w:t>
            </w:r>
            <w:r w:rsidRPr="00500302">
              <w:rPr>
                <w:rFonts w:ascii="Arial" w:eastAsia="MS Mincho" w:hAnsi="Arial"/>
                <w:sz w:val="18"/>
                <w:lang w:eastAsia="x-none"/>
              </w:rPr>
              <w:t>riginal</w:t>
            </w:r>
            <w:r w:rsidRPr="00500302">
              <w:rPr>
                <w:rFonts w:ascii="Arial" w:hAnsi="Arial" w:hint="eastAsia"/>
                <w:sz w:val="18"/>
                <w:lang w:eastAsia="ko-KR"/>
              </w:rPr>
              <w:t xml:space="preserve"> r</w:t>
            </w:r>
            <w:r w:rsidRPr="00500302">
              <w:rPr>
                <w:rFonts w:ascii="Arial" w:eastAsia="MS Mincho" w:hAnsi="Arial"/>
                <w:sz w:val="18"/>
                <w:lang w:eastAsia="x-none"/>
              </w:rPr>
              <w:t>esource</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eastAsia="MS Mincho" w:hAnsi="Arial" w:hint="eastAsia"/>
                <w:sz w:val="18"/>
                <w:lang w:eastAsia="ja-JP"/>
              </w:rPr>
              <w:t>8</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eastAsia="MS Mincho" w:hAnsi="Arial" w:hint="eastAsia"/>
                <w:sz w:val="18"/>
                <w:lang w:eastAsia="ja-JP"/>
              </w:rPr>
              <w:t>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hint="eastAsia"/>
                <w:sz w:val="18"/>
                <w:lang w:eastAsia="ja-JP"/>
              </w:rPr>
              <w:t>9</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m</w:t>
            </w:r>
            <w:r w:rsidRPr="00500302">
              <w:rPr>
                <w:rFonts w:ascii="Arial" w:eastAsia="MS Mincho" w:hAnsi="Arial" w:hint="eastAsia"/>
                <w:sz w:val="18"/>
                <w:lang w:eastAsia="ja-JP"/>
              </w:rPr>
              <w:t xml:space="preserve">odified </w:t>
            </w:r>
            <w:r w:rsidRPr="00500302">
              <w:rPr>
                <w:rFonts w:ascii="Arial" w:eastAsia="MS Mincho" w:hAnsi="Arial"/>
                <w:sz w:val="18"/>
                <w:lang w:eastAsia="ja-JP"/>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semantic content</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13093A" w:rsidRPr="00500302" w:rsidTr="00231880">
        <w:trPr>
          <w:jc w:val="center"/>
          <w:ins w:id="14" w:author="Orange" w:date="2020-07-07T16:57:00Z"/>
        </w:trPr>
        <w:tc>
          <w:tcPr>
            <w:tcW w:w="2943" w:type="dxa"/>
            <w:shd w:val="clear" w:color="auto" w:fill="auto"/>
          </w:tcPr>
          <w:p w:rsidR="0013093A" w:rsidRPr="00500302" w:rsidRDefault="0013093A" w:rsidP="00231880">
            <w:pPr>
              <w:keepNext/>
              <w:keepLines/>
              <w:spacing w:after="0"/>
              <w:jc w:val="center"/>
              <w:rPr>
                <w:ins w:id="15" w:author="Orange" w:date="2020-07-07T16:57:00Z"/>
                <w:rFonts w:ascii="Arial" w:eastAsia="MS Mincho" w:hAnsi="Arial"/>
                <w:sz w:val="18"/>
                <w:lang w:eastAsia="ja-JP"/>
              </w:rPr>
            </w:pPr>
            <w:bookmarkStart w:id="16" w:name="_GoBack" w:colFirst="0" w:colLast="3"/>
            <w:ins w:id="17" w:author="Orange" w:date="2020-07-07T16:57:00Z">
              <w:r>
                <w:rPr>
                  <w:rFonts w:ascii="Arial" w:eastAsia="MS Mincho" w:hAnsi="Arial"/>
                  <w:sz w:val="18"/>
                  <w:lang w:eastAsia="ja-JP"/>
                </w:rPr>
                <w:t>11</w:t>
              </w:r>
            </w:ins>
          </w:p>
        </w:tc>
        <w:tc>
          <w:tcPr>
            <w:tcW w:w="3261" w:type="dxa"/>
            <w:shd w:val="clear" w:color="auto" w:fill="auto"/>
          </w:tcPr>
          <w:p w:rsidR="0013093A" w:rsidRPr="00500302" w:rsidRDefault="0013093A" w:rsidP="00231880">
            <w:pPr>
              <w:keepNext/>
              <w:keepLines/>
              <w:spacing w:after="0"/>
              <w:rPr>
                <w:ins w:id="18" w:author="Orange" w:date="2020-07-07T16:57:00Z"/>
                <w:rFonts w:ascii="Arial" w:eastAsia="MS Mincho" w:hAnsi="Arial"/>
                <w:sz w:val="18"/>
                <w:lang w:eastAsia="ja-JP"/>
              </w:rPr>
            </w:pPr>
            <w:ins w:id="19" w:author="Orange" w:date="2020-07-07T16:58:00Z">
              <w:r>
                <w:rPr>
                  <w:rFonts w:ascii="Arial" w:eastAsia="MS Mincho" w:hAnsi="Arial"/>
                  <w:sz w:val="18"/>
                  <w:lang w:eastAsia="ja-JP"/>
                </w:rPr>
                <w:t>discovery result resource references</w:t>
              </w:r>
            </w:ins>
          </w:p>
        </w:tc>
        <w:tc>
          <w:tcPr>
            <w:tcW w:w="3260" w:type="dxa"/>
            <w:shd w:val="clear" w:color="auto" w:fill="auto"/>
          </w:tcPr>
          <w:p w:rsidR="0013093A" w:rsidRPr="00500302" w:rsidRDefault="0013093A" w:rsidP="00231880">
            <w:pPr>
              <w:keepNext/>
              <w:keepLines/>
              <w:spacing w:after="0"/>
              <w:rPr>
                <w:ins w:id="20" w:author="Orange" w:date="2020-07-07T16:57:00Z"/>
                <w:rFonts w:ascii="Arial" w:eastAsia="MS Mincho" w:hAnsi="Arial"/>
                <w:sz w:val="18"/>
                <w:lang w:eastAsia="ja-JP"/>
              </w:rPr>
            </w:pPr>
          </w:p>
        </w:tc>
      </w:tr>
      <w:bookmarkEnd w:id="16"/>
      <w:tr w:rsidR="00802688" w:rsidRPr="00500302" w:rsidTr="00231880">
        <w:trPr>
          <w:jc w:val="center"/>
        </w:trPr>
        <w:tc>
          <w:tcPr>
            <w:tcW w:w="9464" w:type="dxa"/>
            <w:gridSpan w:val="3"/>
            <w:shd w:val="clear" w:color="auto" w:fill="auto"/>
          </w:tcPr>
          <w:p w:rsidR="00802688" w:rsidRPr="00500302" w:rsidRDefault="00802688" w:rsidP="00231880">
            <w:pPr>
              <w:keepNext/>
              <w:keepLines/>
              <w:spacing w:after="0"/>
              <w:ind w:left="851" w:hanging="851"/>
              <w:rPr>
                <w:rFonts w:ascii="Arial" w:eastAsia="MS Mincho" w:hAnsi="Arial"/>
                <w:sz w:val="18"/>
              </w:rPr>
            </w:pPr>
            <w:r w:rsidRPr="00500302">
              <w:rPr>
                <w:rFonts w:ascii="Arial" w:eastAsia="MS Mincho" w:hAnsi="Arial"/>
                <w:sz w:val="18"/>
              </w:rPr>
              <w:t>NOTE:</w:t>
            </w:r>
            <w:r w:rsidRPr="00500302">
              <w:rPr>
                <w:rFonts w:ascii="Arial" w:eastAsia="MS Mincho" w:hAnsi="Arial"/>
                <w:sz w:val="18"/>
              </w:rPr>
              <w:tab/>
              <w:t>See clause</w:t>
            </w:r>
            <w:r>
              <w:rPr>
                <w:rFonts w:ascii="Arial" w:eastAsia="MS Mincho" w:hAnsi="Arial"/>
                <w:sz w:val="18"/>
              </w:rPr>
              <w:t xml:space="preserve"> </w:t>
            </w:r>
            <w:r w:rsidRPr="00830102">
              <w:rPr>
                <w:rFonts w:ascii="Arial" w:eastAsia="MS Mincho" w:hAnsi="Arial"/>
                <w:sz w:val="18"/>
              </w:rPr>
              <w:fldChar w:fldCharType="begin"/>
            </w:r>
            <w:r w:rsidRPr="004D4B07">
              <w:rPr>
                <w:rFonts w:ascii="Arial" w:eastAsia="MS Mincho" w:hAnsi="Arial"/>
                <w:sz w:val="18"/>
              </w:rPr>
              <w:instrText xml:space="preserve"> REF _Ref394658605 \h </w:instrText>
            </w:r>
            <w:r>
              <w:rPr>
                <w:rFonts w:ascii="Arial" w:eastAsia="MS Mincho" w:hAnsi="Arial"/>
                <w:sz w:val="18"/>
              </w:rPr>
              <w:instrText xml:space="preserve"> \* MERGEFORMAT </w:instrText>
            </w:r>
            <w:r w:rsidRPr="00830102">
              <w:rPr>
                <w:rFonts w:ascii="Arial" w:eastAsia="MS Mincho" w:hAnsi="Arial"/>
                <w:sz w:val="18"/>
              </w:rPr>
            </w:r>
            <w:r w:rsidRPr="00830102">
              <w:rPr>
                <w:rFonts w:ascii="Arial" w:eastAsia="MS Mincho" w:hAnsi="Arial"/>
                <w:sz w:val="18"/>
              </w:rPr>
              <w:fldChar w:fldCharType="separate"/>
            </w:r>
            <w:r w:rsidRPr="004D4B07">
              <w:rPr>
                <w:rFonts w:ascii="Arial" w:eastAsia="MS Mincho" w:hAnsi="Arial"/>
                <w:sz w:val="18"/>
              </w:rPr>
              <w:t>6.4.1</w:t>
            </w:r>
            <w:r w:rsidRPr="004D4B07">
              <w:rPr>
                <w:rFonts w:ascii="Arial" w:eastAsia="MS Mincho" w:hAnsi="Arial"/>
                <w:sz w:val="18"/>
              </w:rPr>
              <w:tab/>
              <w:t>Request primitive parameter data types</w:t>
            </w:r>
            <w:r w:rsidRPr="00830102">
              <w:rPr>
                <w:rFonts w:ascii="Arial" w:eastAsia="MS Mincho" w:hAnsi="Arial"/>
                <w:sz w:val="18"/>
              </w:rPr>
              <w:fldChar w:fldCharType="end"/>
            </w:r>
            <w:r w:rsidRPr="004D4B07">
              <w:rPr>
                <w:rFonts w:ascii="Arial" w:eastAsia="MS Mincho" w:hAnsi="Arial"/>
                <w:sz w:val="18"/>
              </w:rPr>
              <w:t>.</w:t>
            </w:r>
          </w:p>
        </w:tc>
      </w:tr>
    </w:tbl>
    <w:p w:rsidR="00802688" w:rsidRPr="00500302" w:rsidRDefault="00802688" w:rsidP="00802688">
      <w:pPr>
        <w:rPr>
          <w:rFonts w:eastAsia="MS Mincho"/>
        </w:rPr>
      </w:pPr>
    </w:p>
    <w:p w:rsidR="005C0172" w:rsidRDefault="005C0172" w:rsidP="005C0172">
      <w:pPr>
        <w:pStyle w:val="Titre3"/>
      </w:pPr>
      <w:r>
        <w:t>-----------------------End of change 1---------------------------------------------</w:t>
      </w:r>
    </w:p>
    <w:p w:rsidR="005C0172" w:rsidRDefault="005C0172" w:rsidP="005C0172">
      <w:pPr>
        <w:pStyle w:val="Titre3"/>
      </w:pPr>
      <w:r>
        <w:t>-----------------------Start of change 2-------------------------------------------</w:t>
      </w:r>
    </w:p>
    <w:p w:rsidR="00802688" w:rsidRPr="00500302" w:rsidRDefault="00802688" w:rsidP="00802688">
      <w:pPr>
        <w:pStyle w:val="Titre5"/>
        <w:rPr>
          <w:rFonts w:eastAsia="MS Mincho"/>
          <w:lang w:eastAsia="ja-JP"/>
        </w:rPr>
      </w:pPr>
      <w:bookmarkStart w:id="21" w:name="_Ref416365782"/>
      <w:bookmarkStart w:id="22" w:name="_Toc526862043"/>
      <w:bookmarkStart w:id="23" w:name="_Toc526977535"/>
      <w:bookmarkStart w:id="24" w:name="_Toc527972183"/>
      <w:bookmarkStart w:id="25" w:name="_Toc528060093"/>
      <w:bookmarkStart w:id="26" w:name="_Toc4147787"/>
      <w:bookmarkStart w:id="27" w:name="_Toc34144074"/>
      <w:r w:rsidRPr="00500302">
        <w:rPr>
          <w:rFonts w:eastAsia="MS Mincho"/>
          <w:lang w:eastAsia="ja-JP"/>
        </w:rPr>
        <w:t>6.3.4.2.31</w:t>
      </w:r>
      <w:r w:rsidRPr="00500302">
        <w:rPr>
          <w:rFonts w:eastAsia="MS Mincho"/>
          <w:lang w:eastAsia="ja-JP"/>
        </w:rPr>
        <w:tab/>
        <w:t>m</w:t>
      </w:r>
      <w:r w:rsidRPr="00500302">
        <w:rPr>
          <w:rFonts w:eastAsia="MS Mincho" w:hint="eastAsia"/>
          <w:lang w:eastAsia="ja-JP"/>
        </w:rPr>
        <w:t>2</w:t>
      </w:r>
      <w:r w:rsidRPr="00500302">
        <w:rPr>
          <w:rFonts w:eastAsia="MS Mincho"/>
          <w:lang w:eastAsia="ja-JP"/>
        </w:rPr>
        <w:t>m:fi</w:t>
      </w:r>
      <w:r w:rsidRPr="00500302">
        <w:rPr>
          <w:rFonts w:eastAsia="MS Mincho" w:hint="eastAsia"/>
          <w:lang w:eastAsia="ja-JP"/>
        </w:rPr>
        <w:t>lter</w:t>
      </w:r>
      <w:r w:rsidRPr="00500302">
        <w:rPr>
          <w:rFonts w:eastAsia="MS Mincho"/>
          <w:lang w:eastAsia="ja-JP"/>
        </w:rPr>
        <w:t>Usage</w:t>
      </w:r>
      <w:bookmarkEnd w:id="21"/>
      <w:bookmarkEnd w:id="22"/>
      <w:bookmarkEnd w:id="23"/>
      <w:bookmarkEnd w:id="24"/>
      <w:bookmarkEnd w:id="25"/>
      <w:bookmarkEnd w:id="26"/>
      <w:bookmarkEnd w:id="27"/>
    </w:p>
    <w:p w:rsidR="00802688" w:rsidRPr="00500302" w:rsidRDefault="00802688" w:rsidP="00802688">
      <w:pPr>
        <w:rPr>
          <w:rFonts w:eastAsia="MS Mincho"/>
          <w:lang w:eastAsia="ja-JP"/>
        </w:rPr>
      </w:pPr>
      <w:r w:rsidRPr="00500302">
        <w:rPr>
          <w:rFonts w:eastAsia="MS Mincho"/>
          <w:lang w:eastAsia="ja-JP"/>
        </w:rPr>
        <w:t>Used in m2m</w:t>
      </w:r>
      <w:proofErr w:type="gramStart"/>
      <w:r w:rsidRPr="00500302">
        <w:rPr>
          <w:rFonts w:eastAsia="MS Mincho"/>
          <w:lang w:eastAsia="ja-JP"/>
        </w:rPr>
        <w:t>:filterCriteria</w:t>
      </w:r>
      <w:proofErr w:type="gramEnd"/>
      <w:r w:rsidRPr="00500302">
        <w:rPr>
          <w:rFonts w:eastAsia="MS Mincho"/>
          <w:lang w:eastAsia="ja-JP"/>
        </w:rPr>
        <w:t>.</w:t>
      </w:r>
    </w:p>
    <w:p w:rsidR="00802688" w:rsidRPr="00500302" w:rsidRDefault="00802688" w:rsidP="00802688">
      <w:pPr>
        <w:pStyle w:val="TH"/>
        <w:rPr>
          <w:rFonts w:eastAsia="MS Mincho"/>
        </w:rPr>
      </w:pPr>
      <w:bookmarkStart w:id="28" w:name="_Toc526954873"/>
      <w:bookmarkStart w:id="29" w:name="_Toc21706609"/>
      <w:bookmarkStart w:id="30" w:name="_Toc34145124"/>
      <w:r w:rsidRPr="00500302">
        <w:rPr>
          <w:rFonts w:eastAsia="MS Mincho"/>
        </w:rPr>
        <w:t xml:space="preserve">Table </w:t>
      </w:r>
      <w:r>
        <w:t>6.3.4.2.31</w:t>
      </w:r>
      <w:r w:rsidRPr="00500302">
        <w:noBreakHyphen/>
      </w:r>
      <w:r>
        <w:fldChar w:fldCharType="begin"/>
      </w:r>
      <w:r>
        <w:instrText xml:space="preserve"> SEQ Table \* ARABIC \s 5 </w:instrText>
      </w:r>
      <w:r>
        <w:fldChar w:fldCharType="separate"/>
      </w:r>
      <w:r>
        <w:rPr>
          <w:noProof/>
        </w:rPr>
        <w:t>1</w:t>
      </w:r>
      <w:r>
        <w:rPr>
          <w:noProof/>
        </w:rPr>
        <w:fldChar w:fldCharType="end"/>
      </w:r>
      <w:r w:rsidRPr="00500302">
        <w:rPr>
          <w:rFonts w:eastAsia="MS Mincho"/>
        </w:rPr>
        <w:t xml:space="preserve">: Interpretation of </w:t>
      </w:r>
      <w:proofErr w:type="spellStart"/>
      <w:r w:rsidRPr="00500302">
        <w:rPr>
          <w:rFonts w:eastAsia="MS Mincho"/>
          <w:lang w:eastAsia="ja-JP"/>
        </w:rPr>
        <w:t>filterUsage</w:t>
      </w:r>
      <w:bookmarkEnd w:id="28"/>
      <w:bookmarkEnd w:id="29"/>
      <w:bookmarkEnd w:id="30"/>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pStyle w:val="TAH"/>
              <w:rPr>
                <w:lang w:eastAsia="ja-JP"/>
              </w:rPr>
            </w:pPr>
            <w:r w:rsidRPr="00500302">
              <w:rPr>
                <w:lang w:eastAsia="ja-JP"/>
              </w:rPr>
              <w:t>Value</w:t>
            </w:r>
          </w:p>
        </w:tc>
        <w:tc>
          <w:tcPr>
            <w:tcW w:w="3261" w:type="dxa"/>
            <w:shd w:val="clear" w:color="auto" w:fill="auto"/>
          </w:tcPr>
          <w:p w:rsidR="00802688" w:rsidRPr="00500302" w:rsidRDefault="00802688" w:rsidP="00231880">
            <w:pPr>
              <w:pStyle w:val="TAH"/>
              <w:rPr>
                <w:lang w:eastAsia="ja-JP"/>
              </w:rPr>
            </w:pPr>
            <w:r w:rsidRPr="00500302">
              <w:rPr>
                <w:lang w:eastAsia="ja-JP"/>
              </w:rPr>
              <w:t>Interpretation</w:t>
            </w:r>
          </w:p>
        </w:tc>
        <w:tc>
          <w:tcPr>
            <w:tcW w:w="3260" w:type="dxa"/>
            <w:shd w:val="clear" w:color="auto" w:fill="auto"/>
          </w:tcPr>
          <w:p w:rsidR="00802688" w:rsidRPr="00500302" w:rsidRDefault="00802688" w:rsidP="00231880">
            <w:pPr>
              <w:pStyle w:val="TAH"/>
              <w:rPr>
                <w:lang w:eastAsia="ja-JP"/>
              </w:rPr>
            </w:pPr>
            <w:r w:rsidRPr="00500302">
              <w:rPr>
                <w:lang w:eastAsia="ja-JP"/>
              </w:rPr>
              <w:t>Note</w:t>
            </w: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rPr>
                <w:rFonts w:eastAsia="MS Mincho"/>
                <w:lang w:eastAsia="ja-JP"/>
              </w:rPr>
              <w:t>1</w:t>
            </w:r>
          </w:p>
        </w:tc>
        <w:tc>
          <w:tcPr>
            <w:tcW w:w="3261" w:type="dxa"/>
            <w:shd w:val="clear" w:color="auto" w:fill="auto"/>
          </w:tcPr>
          <w:p w:rsidR="00802688" w:rsidRPr="00500302" w:rsidRDefault="00802688" w:rsidP="00231880">
            <w:pPr>
              <w:pStyle w:val="TAL"/>
              <w:rPr>
                <w:rFonts w:eastAsia="MS Mincho"/>
                <w:lang w:eastAsia="ja-JP"/>
              </w:rPr>
            </w:pPr>
            <w:r w:rsidRPr="00500302">
              <w:rPr>
                <w:rFonts w:eastAsia="MS Mincho"/>
              </w:rPr>
              <w:t>Discovery</w:t>
            </w:r>
            <w:del w:id="31" w:author="Orange" w:date="2020-07-07T16:58:00Z">
              <w:r w:rsidRPr="00500302" w:rsidDel="0013093A">
                <w:rPr>
                  <w:rFonts w:eastAsia="MS Mincho"/>
                </w:rPr>
                <w:delText xml:space="preserve"> Criteria</w:delText>
              </w:r>
            </w:del>
          </w:p>
        </w:tc>
        <w:tc>
          <w:tcPr>
            <w:tcW w:w="3260" w:type="dxa"/>
            <w:shd w:val="clear" w:color="auto" w:fill="auto"/>
          </w:tcPr>
          <w:p w:rsidR="00802688" w:rsidRPr="00500302" w:rsidRDefault="00802688" w:rsidP="00231880">
            <w:pPr>
              <w:keepNext/>
              <w:keepLines/>
              <w:spacing w:after="0"/>
              <w:rPr>
                <w:rFonts w:ascii="Arial"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t>2</w:t>
            </w:r>
          </w:p>
        </w:tc>
        <w:tc>
          <w:tcPr>
            <w:tcW w:w="3261" w:type="dxa"/>
            <w:shd w:val="clear" w:color="auto" w:fill="auto"/>
          </w:tcPr>
          <w:p w:rsidR="00802688" w:rsidRPr="00500302" w:rsidRDefault="00802688" w:rsidP="00231880">
            <w:pPr>
              <w:pStyle w:val="TAL"/>
              <w:rPr>
                <w:rFonts w:eastAsia="MS Mincho"/>
              </w:rPr>
            </w:pPr>
            <w:r w:rsidRPr="00500302">
              <w:t xml:space="preserve">Conditional </w:t>
            </w:r>
            <w:del w:id="32" w:author="Orange" w:date="2020-07-07T16:58:00Z">
              <w:r w:rsidRPr="00500302" w:rsidDel="0013093A">
                <w:delText>Retrieval</w:delText>
              </w:r>
            </w:del>
            <w:ins w:id="33" w:author="Orange" w:date="2020-07-07T16:58:00Z">
              <w:r w:rsidR="0013093A">
                <w:t>Operation</w:t>
              </w:r>
            </w:ins>
          </w:p>
        </w:tc>
        <w:tc>
          <w:tcPr>
            <w:tcW w:w="3260" w:type="dxa"/>
            <w:shd w:val="clear" w:color="auto" w:fill="auto"/>
          </w:tcPr>
          <w:p w:rsidR="00802688" w:rsidRPr="00500302" w:rsidRDefault="00802688" w:rsidP="00231880">
            <w:pPr>
              <w:keepNext/>
              <w:keepLines/>
              <w:spacing w:after="0"/>
              <w:rPr>
                <w:rFonts w:ascii="Arial" w:hAnsi="Arial" w:cs="Arial"/>
                <w:sz w:val="18"/>
                <w:szCs w:val="18"/>
                <w:lang w:eastAsia="ja-JP"/>
              </w:rPr>
            </w:pPr>
            <w:r w:rsidRPr="00500302">
              <w:rPr>
                <w:rFonts w:ascii="Arial" w:hAnsi="Arial" w:cs="Arial"/>
                <w:sz w:val="18"/>
                <w:szCs w:val="18"/>
              </w:rPr>
              <w:t xml:space="preserve">This is the default value when the </w:t>
            </w:r>
            <w:proofErr w:type="spellStart"/>
            <w:r w:rsidRPr="00500302">
              <w:rPr>
                <w:rStyle w:val="oneM2M-primitive-parameter-name"/>
                <w:rFonts w:ascii="Arial" w:hAnsi="Arial" w:cs="Arial"/>
                <w:sz w:val="18"/>
                <w:szCs w:val="18"/>
              </w:rPr>
              <w:t>filterUsage</w:t>
            </w:r>
            <w:proofErr w:type="spellEnd"/>
            <w:r w:rsidRPr="00500302">
              <w:rPr>
                <w:rFonts w:ascii="Arial" w:hAnsi="Arial" w:cs="Arial"/>
                <w:sz w:val="18"/>
                <w:szCs w:val="18"/>
              </w:rPr>
              <w:t xml:space="preserve"> condition is not present in a </w:t>
            </w:r>
            <w:del w:id="34" w:author="Orange" w:date="2020-07-07T16:59:00Z">
              <w:r w:rsidRPr="00500302" w:rsidDel="0013093A">
                <w:rPr>
                  <w:rFonts w:ascii="Arial" w:hAnsi="Arial" w:cs="Arial"/>
                  <w:sz w:val="18"/>
                  <w:szCs w:val="18"/>
                </w:rPr>
                <w:delText xml:space="preserve">Retrieve </w:delText>
              </w:r>
            </w:del>
            <w:r w:rsidRPr="00500302">
              <w:rPr>
                <w:rFonts w:ascii="Arial" w:hAnsi="Arial" w:cs="Arial"/>
                <w:sz w:val="18"/>
                <w:szCs w:val="18"/>
              </w:rPr>
              <w:t>request.</w:t>
            </w:r>
          </w:p>
        </w:tc>
      </w:tr>
      <w:tr w:rsidR="00802688" w:rsidRPr="00500302" w:rsidTr="00231880">
        <w:trPr>
          <w:jc w:val="center"/>
        </w:trPr>
        <w:tc>
          <w:tcPr>
            <w:tcW w:w="2943" w:type="dxa"/>
            <w:shd w:val="clear" w:color="auto" w:fill="auto"/>
          </w:tcPr>
          <w:p w:rsidR="00802688" w:rsidRPr="00500302" w:rsidRDefault="00802688" w:rsidP="00231880">
            <w:pPr>
              <w:pStyle w:val="TAC"/>
            </w:pPr>
            <w:r w:rsidRPr="00500302">
              <w:rPr>
                <w:rFonts w:hint="eastAsia"/>
                <w:lang w:eastAsia="ko-KR"/>
              </w:rPr>
              <w:t>3</w:t>
            </w:r>
          </w:p>
        </w:tc>
        <w:tc>
          <w:tcPr>
            <w:tcW w:w="3261" w:type="dxa"/>
            <w:shd w:val="clear" w:color="auto" w:fill="auto"/>
          </w:tcPr>
          <w:p w:rsidR="00802688" w:rsidRPr="00500302" w:rsidRDefault="00802688" w:rsidP="00231880">
            <w:pPr>
              <w:pStyle w:val="TAL"/>
            </w:pPr>
            <w:r w:rsidRPr="00500302">
              <w:rPr>
                <w:rFonts w:hint="eastAsia"/>
                <w:lang w:eastAsia="ko-KR"/>
              </w:rPr>
              <w:t>IPE On-demand Discovery</w:t>
            </w:r>
          </w:p>
        </w:tc>
        <w:tc>
          <w:tcPr>
            <w:tcW w:w="3260" w:type="dxa"/>
            <w:shd w:val="clear" w:color="auto" w:fill="auto"/>
          </w:tcPr>
          <w:p w:rsidR="00802688" w:rsidRPr="00500302" w:rsidRDefault="00802688" w:rsidP="00231880">
            <w:pPr>
              <w:keepNext/>
              <w:keepLines/>
              <w:spacing w:after="0"/>
            </w:pPr>
          </w:p>
        </w:tc>
      </w:tr>
      <w:tr w:rsidR="0013093A" w:rsidRPr="00500302" w:rsidTr="00231880">
        <w:trPr>
          <w:jc w:val="center"/>
          <w:ins w:id="35" w:author="Orange" w:date="2020-07-07T16:59:00Z"/>
        </w:trPr>
        <w:tc>
          <w:tcPr>
            <w:tcW w:w="2943" w:type="dxa"/>
            <w:shd w:val="clear" w:color="auto" w:fill="auto"/>
          </w:tcPr>
          <w:p w:rsidR="0013093A" w:rsidRPr="00500302" w:rsidRDefault="0013093A" w:rsidP="00231880">
            <w:pPr>
              <w:pStyle w:val="TAC"/>
              <w:rPr>
                <w:ins w:id="36" w:author="Orange" w:date="2020-07-07T16:59:00Z"/>
                <w:lang w:eastAsia="ko-KR"/>
              </w:rPr>
            </w:pPr>
            <w:ins w:id="37" w:author="Orange" w:date="2020-07-07T16:59:00Z">
              <w:r>
                <w:rPr>
                  <w:lang w:eastAsia="ko-KR"/>
                </w:rPr>
                <w:t>4</w:t>
              </w:r>
            </w:ins>
          </w:p>
        </w:tc>
        <w:tc>
          <w:tcPr>
            <w:tcW w:w="3261" w:type="dxa"/>
            <w:shd w:val="clear" w:color="auto" w:fill="auto"/>
          </w:tcPr>
          <w:p w:rsidR="0013093A" w:rsidRPr="00500302" w:rsidRDefault="0013093A" w:rsidP="00231880">
            <w:pPr>
              <w:pStyle w:val="TAL"/>
              <w:rPr>
                <w:ins w:id="38" w:author="Orange" w:date="2020-07-07T16:59:00Z"/>
                <w:lang w:eastAsia="ko-KR"/>
              </w:rPr>
            </w:pPr>
            <w:ins w:id="39" w:author="Orange" w:date="2020-07-07T16:59:00Z">
              <w:r>
                <w:rPr>
                  <w:lang w:eastAsia="ko-KR"/>
                </w:rPr>
                <w:t>Discovery-based Operation</w:t>
              </w:r>
            </w:ins>
          </w:p>
        </w:tc>
        <w:tc>
          <w:tcPr>
            <w:tcW w:w="3260" w:type="dxa"/>
            <w:shd w:val="clear" w:color="auto" w:fill="auto"/>
          </w:tcPr>
          <w:p w:rsidR="0013093A" w:rsidRPr="00500302" w:rsidRDefault="0013093A" w:rsidP="00231880">
            <w:pPr>
              <w:keepNext/>
              <w:keepLines/>
              <w:spacing w:after="0"/>
              <w:rPr>
                <w:ins w:id="40" w:author="Orange" w:date="2020-07-07T16:59:00Z"/>
              </w:rPr>
            </w:pPr>
          </w:p>
        </w:tc>
      </w:tr>
    </w:tbl>
    <w:p w:rsidR="00802688" w:rsidRPr="00500302" w:rsidRDefault="00802688" w:rsidP="00802688"/>
    <w:p w:rsidR="005C0172" w:rsidRDefault="005C0172" w:rsidP="005C0172">
      <w:pPr>
        <w:pStyle w:val="Titre3"/>
        <w:rPr>
          <w:lang w:val="fr-FR"/>
        </w:rPr>
      </w:pPr>
      <w:r>
        <w:t>-----------------------End of change 2---------------------------------------------</w:t>
      </w:r>
    </w:p>
    <w:p w:rsidR="00B37F19" w:rsidRDefault="00B37F19" w:rsidP="00B37F19">
      <w:pPr>
        <w:pStyle w:val="Titre3"/>
      </w:pPr>
      <w:r>
        <w:t xml:space="preserve">-----------------------Start of change </w:t>
      </w:r>
      <w:r>
        <w:rPr>
          <w:lang w:val="fr-FR"/>
        </w:rPr>
        <w:t>3</w:t>
      </w:r>
      <w:r>
        <w:t>-------------------------------------------</w:t>
      </w:r>
    </w:p>
    <w:p w:rsidR="00B37F19" w:rsidRPr="00B37F19" w:rsidRDefault="00B37F19" w:rsidP="00B37F19">
      <w:pPr>
        <w:rPr>
          <w:lang w:val="x-none"/>
        </w:rPr>
      </w:pPr>
    </w:p>
    <w:p w:rsidR="00B37F19" w:rsidRPr="00500302" w:rsidRDefault="00B37F19" w:rsidP="00B37F19">
      <w:pPr>
        <w:pStyle w:val="Titre4"/>
        <w:rPr>
          <w:rFonts w:eastAsia="MS Mincho"/>
          <w:lang w:eastAsia="ja-JP"/>
        </w:rPr>
      </w:pPr>
      <w:bookmarkStart w:id="41" w:name="_Toc526862189"/>
      <w:bookmarkStart w:id="42" w:name="_Toc526977681"/>
      <w:bookmarkStart w:id="43" w:name="_Toc527972329"/>
      <w:bookmarkStart w:id="44" w:name="_Toc528060239"/>
      <w:bookmarkStart w:id="45" w:name="_Toc4147935"/>
      <w:bookmarkStart w:id="46" w:name="_Toc34144234"/>
      <w:r w:rsidRPr="00500302">
        <w:rPr>
          <w:rFonts w:eastAsia="MS Mincho"/>
          <w:lang w:eastAsia="ja-JP"/>
        </w:rPr>
        <w:t>6.6.3.5</w:t>
      </w:r>
      <w:r w:rsidRPr="00500302">
        <w:rPr>
          <w:rFonts w:eastAsia="MS Mincho"/>
          <w:lang w:eastAsia="ja-JP"/>
        </w:rPr>
        <w:tab/>
      </w:r>
      <w:proofErr w:type="spellStart"/>
      <w:r w:rsidRPr="00500302">
        <w:rPr>
          <w:rFonts w:eastAsia="MS Mincho"/>
          <w:lang w:eastAsia="ja-JP"/>
        </w:rPr>
        <w:t>Originator</w:t>
      </w:r>
      <w:proofErr w:type="spellEnd"/>
      <w:r w:rsidRPr="00500302">
        <w:rPr>
          <w:rFonts w:eastAsia="MS Mincho"/>
          <w:lang w:eastAsia="ja-JP"/>
        </w:rPr>
        <w:t xml:space="preserve"> </w:t>
      </w:r>
      <w:proofErr w:type="spellStart"/>
      <w:r w:rsidRPr="00500302">
        <w:rPr>
          <w:rFonts w:eastAsia="MS Mincho"/>
          <w:lang w:eastAsia="ja-JP"/>
        </w:rPr>
        <w:t>error</w:t>
      </w:r>
      <w:proofErr w:type="spellEnd"/>
      <w:r w:rsidRPr="00500302">
        <w:rPr>
          <w:rFonts w:eastAsia="MS Mincho"/>
          <w:lang w:eastAsia="ja-JP"/>
        </w:rPr>
        <w:t xml:space="preserve"> </w:t>
      </w:r>
      <w:proofErr w:type="spellStart"/>
      <w:r w:rsidRPr="00500302">
        <w:rPr>
          <w:rFonts w:eastAsia="MS Mincho"/>
          <w:lang w:eastAsia="ja-JP"/>
        </w:rPr>
        <w:t>response</w:t>
      </w:r>
      <w:proofErr w:type="spellEnd"/>
      <w:r w:rsidRPr="00500302">
        <w:rPr>
          <w:rFonts w:eastAsia="MS Mincho"/>
          <w:lang w:eastAsia="ja-JP"/>
        </w:rPr>
        <w:t xml:space="preserve"> class</w:t>
      </w:r>
      <w:bookmarkEnd w:id="41"/>
      <w:bookmarkEnd w:id="42"/>
      <w:bookmarkEnd w:id="43"/>
      <w:bookmarkEnd w:id="44"/>
      <w:bookmarkEnd w:id="45"/>
      <w:bookmarkEnd w:id="46"/>
    </w:p>
    <w:p w:rsidR="00B37F19" w:rsidRPr="00500302" w:rsidRDefault="00B37F19" w:rsidP="00B37F19">
      <w:pPr>
        <w:rPr>
          <w:rFonts w:eastAsia="MS Mincho"/>
          <w:lang w:eastAsia="ja-JP"/>
        </w:rPr>
      </w:pPr>
      <w:r w:rsidRPr="00500302">
        <w:rPr>
          <w:rFonts w:eastAsia="MS Mincho"/>
          <w:lang w:eastAsia="ja-JP"/>
        </w:rPr>
        <w:t>Table 6.6.3.5-1 specifies the RSCs for Originator error responses.</w:t>
      </w:r>
    </w:p>
    <w:p w:rsidR="00B37F19" w:rsidRPr="00500302" w:rsidRDefault="00B37F19" w:rsidP="00B37F19">
      <w:pPr>
        <w:rPr>
          <w:rFonts w:eastAsia="MS Mincho"/>
          <w:lang w:eastAsia="ja-JP"/>
        </w:rPr>
      </w:pPr>
      <w:r w:rsidRPr="00500302">
        <w:rPr>
          <w:rFonts w:eastAsia="MS Mincho"/>
          <w:lang w:eastAsia="ja-JP"/>
        </w:rPr>
        <w:t>41xx codes are oneM2M specific.</w:t>
      </w:r>
    </w:p>
    <w:p w:rsidR="00B37F19" w:rsidRPr="00500302" w:rsidRDefault="00B37F19" w:rsidP="00B37F19">
      <w:pPr>
        <w:pStyle w:val="TH"/>
        <w:rPr>
          <w:rFonts w:eastAsia="MS Mincho"/>
        </w:rPr>
      </w:pPr>
      <w:bookmarkStart w:id="47" w:name="_Toc526954944"/>
      <w:bookmarkStart w:id="48" w:name="_Toc21706718"/>
      <w:bookmarkStart w:id="49" w:name="_Toc34145245"/>
      <w:r w:rsidRPr="00500302">
        <w:rPr>
          <w:rFonts w:eastAsia="MS Mincho"/>
        </w:rPr>
        <w:lastRenderedPageBreak/>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47"/>
      <w:bookmarkEnd w:id="48"/>
      <w:bookmarkEnd w:id="4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B37F19" w:rsidRPr="00500302" w:rsidTr="00231880">
        <w:trPr>
          <w:jc w:val="center"/>
        </w:trPr>
        <w:tc>
          <w:tcPr>
            <w:tcW w:w="2802"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Numeric Code</w:t>
            </w:r>
          </w:p>
        </w:tc>
        <w:tc>
          <w:tcPr>
            <w:tcW w:w="7035"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Description</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4000</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BAD_REQUEST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4001</w:t>
            </w:r>
          </w:p>
        </w:tc>
        <w:tc>
          <w:tcPr>
            <w:tcW w:w="7035" w:type="dxa"/>
            <w:shd w:val="clear" w:color="auto" w:fill="auto"/>
          </w:tcPr>
          <w:p w:rsidR="00B37F19" w:rsidRPr="00500302" w:rsidRDefault="00B37F19" w:rsidP="00231880">
            <w:pPr>
              <w:pStyle w:val="TAL"/>
              <w:rPr>
                <w:lang w:eastAsia="ja-JP"/>
              </w:rPr>
            </w:pPr>
            <w:r w:rsidRPr="00500302">
              <w:rPr>
                <w:lang w:eastAsia="ja-JP"/>
              </w:rPr>
              <w:t>RELEASE_VERSION_NOT_SUPPORTED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4004</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4005</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OPERATION</w:t>
            </w:r>
            <w:r w:rsidRPr="00500302">
              <w:rPr>
                <w:rFonts w:hint="eastAsia"/>
                <w:lang w:eastAsia="ja-JP"/>
              </w:rPr>
              <w:t>_NOT_ALLOWED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4008</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REQUEST_TIMEOUT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4015</w:t>
            </w:r>
          </w:p>
        </w:tc>
        <w:tc>
          <w:tcPr>
            <w:tcW w:w="7035" w:type="dxa"/>
            <w:shd w:val="clear" w:color="auto" w:fill="auto"/>
          </w:tcPr>
          <w:p w:rsidR="00B37F19" w:rsidRPr="00500302" w:rsidRDefault="00B37F19" w:rsidP="00231880">
            <w:pPr>
              <w:pStyle w:val="TAL"/>
              <w:rPr>
                <w:lang w:eastAsia="ja-JP"/>
              </w:rPr>
            </w:pPr>
            <w:r w:rsidRPr="00500302">
              <w:rPr>
                <w:lang w:eastAsia="ko-KR"/>
              </w:rPr>
              <w:t>UNSUPPORTED_MEDIA_TYPE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4101</w:t>
            </w:r>
          </w:p>
        </w:tc>
        <w:tc>
          <w:tcPr>
            <w:tcW w:w="7035" w:type="dxa"/>
            <w:shd w:val="clear" w:color="auto" w:fill="auto"/>
          </w:tcPr>
          <w:p w:rsidR="00B37F19" w:rsidRPr="00500302" w:rsidRDefault="00B37F19" w:rsidP="00231880">
            <w:pPr>
              <w:pStyle w:val="TAL"/>
              <w:rPr>
                <w:rFonts w:eastAsia="MS Mincho"/>
                <w:lang w:eastAsia="ja-JP"/>
              </w:rPr>
            </w:pPr>
            <w:r w:rsidRPr="00500302">
              <w:t>SUBSCRIPTION_CREATOR_HAS_NO_PRIVILEGE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4102</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CONTENTS_UNACCEPTABLE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4103</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ORIGINATOR_HAS_NO_PRIVILEGE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4104</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GROUP_REQUEST_IDENTIFIER_EXISTS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rFonts w:hint="eastAsia"/>
                <w:lang w:eastAsia="ko-KR"/>
              </w:rPr>
              <w:t>4105</w:t>
            </w:r>
          </w:p>
        </w:tc>
        <w:tc>
          <w:tcPr>
            <w:tcW w:w="7035" w:type="dxa"/>
            <w:shd w:val="clear" w:color="auto" w:fill="auto"/>
          </w:tcPr>
          <w:p w:rsidR="00B37F19" w:rsidRPr="00500302" w:rsidRDefault="00B37F19" w:rsidP="00231880">
            <w:pPr>
              <w:pStyle w:val="TAL"/>
              <w:rPr>
                <w:lang w:eastAsia="ja-JP"/>
              </w:rPr>
            </w:pPr>
            <w:r w:rsidRPr="00500302">
              <w:rPr>
                <w:rFonts w:hint="eastAsia"/>
                <w:lang w:eastAsia="ko-KR"/>
              </w:rPr>
              <w:t>CONFLICT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4106</w:t>
            </w:r>
          </w:p>
        </w:tc>
        <w:tc>
          <w:tcPr>
            <w:tcW w:w="7035" w:type="dxa"/>
            <w:shd w:val="clear" w:color="auto" w:fill="auto"/>
          </w:tcPr>
          <w:p w:rsidR="00B37F19" w:rsidRPr="00500302" w:rsidRDefault="00B37F19" w:rsidP="00231880">
            <w:pPr>
              <w:pStyle w:val="TAL"/>
              <w:rPr>
                <w:lang w:eastAsia="ko-KR"/>
              </w:rPr>
            </w:pPr>
            <w:r w:rsidRPr="00500302">
              <w:rPr>
                <w:lang w:eastAsia="ko-KR"/>
              </w:rPr>
              <w:t>ORIGINATOR_HAS_NOT_REGISTERED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4107</w:t>
            </w:r>
          </w:p>
        </w:tc>
        <w:tc>
          <w:tcPr>
            <w:tcW w:w="7035" w:type="dxa"/>
            <w:shd w:val="clear" w:color="auto" w:fill="auto"/>
          </w:tcPr>
          <w:p w:rsidR="00B37F19" w:rsidRPr="00500302" w:rsidRDefault="00B37F19" w:rsidP="00231880">
            <w:pPr>
              <w:pStyle w:val="TAL"/>
              <w:rPr>
                <w:lang w:eastAsia="ko-KR"/>
              </w:rPr>
            </w:pPr>
            <w:r w:rsidRPr="00500302">
              <w:rPr>
                <w:lang w:eastAsia="ko-KR"/>
              </w:rPr>
              <w:t>SECURITY_ASSOCIATION_REQUIRED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rsidR="00B37F19" w:rsidRPr="00500302" w:rsidRDefault="00B37F19" w:rsidP="00231880">
            <w:pPr>
              <w:pStyle w:val="TAL"/>
              <w:rPr>
                <w:lang w:eastAsia="ko-KR"/>
              </w:rPr>
            </w:pPr>
            <w:r w:rsidRPr="00500302">
              <w:rPr>
                <w:lang w:eastAsia="ko-KR"/>
              </w:rPr>
              <w:t>INVALID_CHILD_RESOURCE_TYPE</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4109</w:t>
            </w:r>
          </w:p>
        </w:tc>
        <w:tc>
          <w:tcPr>
            <w:tcW w:w="7035" w:type="dxa"/>
            <w:shd w:val="clear" w:color="auto" w:fill="auto"/>
          </w:tcPr>
          <w:p w:rsidR="00B37F19" w:rsidRPr="00500302" w:rsidRDefault="00B37F19" w:rsidP="00231880">
            <w:pPr>
              <w:pStyle w:val="TAL"/>
              <w:rPr>
                <w:lang w:eastAsia="ko-KR"/>
              </w:rPr>
            </w:pPr>
            <w:r w:rsidRPr="00500302">
              <w:rPr>
                <w:rFonts w:hint="eastAsia"/>
                <w:lang w:eastAsia="ko-KR"/>
              </w:rPr>
              <w:t>NO_MEMBERS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rsidR="00B37F19" w:rsidRPr="00500302" w:rsidRDefault="00B37F19" w:rsidP="00231880">
            <w:pPr>
              <w:pStyle w:val="TAL"/>
              <w:rPr>
                <w:lang w:eastAsia="ko-KR"/>
              </w:rPr>
            </w:pPr>
            <w:r w:rsidRPr="00500302">
              <w:rPr>
                <w:lang w:eastAsia="zh-CN"/>
              </w:rPr>
              <w:t>GROUP_MEMBER_TYPE_INCONSISTENT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4111</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ESPRIM_UNSUPPORTED_OPTION</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ESPRIM_UNKNOWN_KEY_ID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ESPRIM_UNKNOWN_ORIG_RAND_ID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ESPRIM_UNKNOWN_RECV_RAND_ID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ESPRIM_BAD_MAC</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SimSun"/>
                <w:lang w:eastAsia="zh-CN"/>
              </w:rPr>
              <w:t>ESPRIM_IMPERSONATION_ERROR</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MS Mincho" w:hint="eastAsia"/>
                <w:lang w:eastAsia="ja-JP"/>
              </w:rPr>
              <w:t>4117</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hint="eastAsia"/>
                <w:lang w:eastAsia="ja-JP"/>
              </w:rPr>
              <w:t>ORIGINATOR_HAS_ALREADY_REGISTERED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4118</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ONTOLOGY_NOT_AVAILABLE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4119</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4120</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INVALID_SEMANTICS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SimSun"/>
                <w:lang w:eastAsia="ja-JP"/>
              </w:rPr>
            </w:pPr>
            <w:r w:rsidRPr="00500302">
              <w:rPr>
                <w:rFonts w:eastAsia="SimSun" w:hint="eastAsia"/>
                <w:lang w:eastAsia="ja-JP"/>
              </w:rPr>
              <w:t>4121</w:t>
            </w:r>
          </w:p>
        </w:tc>
        <w:tc>
          <w:tcPr>
            <w:tcW w:w="7035" w:type="dxa"/>
            <w:shd w:val="clear" w:color="auto" w:fill="auto"/>
          </w:tcPr>
          <w:p w:rsidR="00B37F19" w:rsidRPr="00500302" w:rsidRDefault="00B37F19" w:rsidP="00231880">
            <w:pPr>
              <w:pStyle w:val="TAL"/>
              <w:rPr>
                <w:rFonts w:eastAsia="SimSun"/>
                <w:lang w:eastAsia="zh-CN"/>
              </w:rPr>
            </w:pPr>
            <w:r w:rsidRPr="00500302">
              <w:t>MASHUP_MEMBER_NOT_FOUND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4122</w:t>
            </w:r>
          </w:p>
        </w:tc>
        <w:tc>
          <w:tcPr>
            <w:tcW w:w="7035" w:type="dxa"/>
            <w:shd w:val="clear" w:color="auto" w:fill="auto"/>
          </w:tcPr>
          <w:p w:rsidR="00B37F19" w:rsidRPr="00500302" w:rsidRDefault="00B37F19" w:rsidP="00231880">
            <w:pPr>
              <w:pStyle w:val="TAL"/>
            </w:pPr>
            <w:r w:rsidRPr="00500302">
              <w:rPr>
                <w:rFonts w:eastAsia="SimSun"/>
                <w:lang w:eastAsia="zh-CN"/>
              </w:rPr>
              <w:t>INVALID_TRIGGER_PURPOSE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4123</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lang w:eastAsia="ja-JP"/>
              </w:rPr>
              <w:t>ILLEGAL_TRANSACTION_STATE_TRANSITION_ATTEMPTED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4124</w:t>
            </w:r>
          </w:p>
        </w:tc>
        <w:tc>
          <w:tcPr>
            <w:tcW w:w="7035" w:type="dxa"/>
            <w:shd w:val="clear" w:color="auto" w:fill="auto"/>
          </w:tcPr>
          <w:p w:rsidR="00B37F19" w:rsidRDefault="00B37F19" w:rsidP="00231880">
            <w:pPr>
              <w:pStyle w:val="TAL"/>
              <w:rPr>
                <w:rFonts w:eastAsia="MS Mincho"/>
                <w:lang w:eastAsia="ja-JP"/>
              </w:rPr>
            </w:pPr>
            <w:r>
              <w:t>BLOCKING_SUBSCRIPTION_ALREADY_EXISTS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Pr>
                <w:rFonts w:eastAsia="Yu Mincho"/>
                <w:lang w:eastAsia="ja-JP"/>
              </w:rPr>
              <w:t>4125</w:t>
            </w:r>
          </w:p>
        </w:tc>
        <w:tc>
          <w:tcPr>
            <w:tcW w:w="7035" w:type="dxa"/>
            <w:shd w:val="clear" w:color="auto" w:fill="auto"/>
          </w:tcPr>
          <w:p w:rsidR="00B37F19" w:rsidRPr="00500302" w:rsidRDefault="00B37F19" w:rsidP="00231880">
            <w:pPr>
              <w:pStyle w:val="TAL"/>
              <w:rPr>
                <w:rFonts w:eastAsia="MS Mincho"/>
                <w:lang w:eastAsia="ja-JP"/>
              </w:rPr>
            </w:pPr>
            <w:r>
              <w:rPr>
                <w:rFonts w:eastAsia="MS Mincho"/>
                <w:lang w:eastAsia="ja-JP"/>
              </w:rPr>
              <w:t>SPECIALIZATION_SCHEMA_NOT_FOUND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4126</w:t>
            </w:r>
          </w:p>
        </w:tc>
        <w:tc>
          <w:tcPr>
            <w:tcW w:w="7035" w:type="dxa"/>
            <w:shd w:val="clear" w:color="auto" w:fill="auto"/>
          </w:tcPr>
          <w:p w:rsidR="00B37F19" w:rsidRDefault="00B37F19" w:rsidP="00231880">
            <w:pPr>
              <w:pStyle w:val="TAL"/>
              <w:rPr>
                <w:rFonts w:eastAsia="MS Mincho"/>
                <w:lang w:eastAsia="ja-JP"/>
              </w:rPr>
            </w:pPr>
            <w:r>
              <w:rPr>
                <w:rFonts w:eastAsia="MS Mincho"/>
                <w:lang w:eastAsia="ja-JP"/>
              </w:rPr>
              <w:t>APP_RULE_VALIDATION_FAILED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4127</w:t>
            </w:r>
          </w:p>
        </w:tc>
        <w:tc>
          <w:tcPr>
            <w:tcW w:w="7035" w:type="dxa"/>
            <w:shd w:val="clear" w:color="auto" w:fill="auto"/>
          </w:tcPr>
          <w:p w:rsidR="00B37F19" w:rsidRDefault="00B37F19" w:rsidP="00231880">
            <w:pPr>
              <w:pStyle w:val="TAL"/>
              <w:rPr>
                <w:rFonts w:eastAsia="MS Mincho"/>
                <w:lang w:eastAsia="ja-JP"/>
              </w:rPr>
            </w:pPr>
            <w:r w:rsidRPr="005320DA">
              <w:rPr>
                <w:rFonts w:eastAsia="MS Mincho"/>
                <w:lang w:eastAsia="ja-JP"/>
              </w:rPr>
              <w:t>OPERATION_DENIED_BY_REMOTE_ENTITY</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4130</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_MAPPING_ALGORITHM</w:t>
            </w:r>
            <w:r w:rsidRPr="00D4527D">
              <w:rPr>
                <w:rFonts w:eastAsia="SimSun"/>
                <w:lang w:eastAsia="zh-CN"/>
              </w:rPr>
              <w:t>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4131</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_MAPPING_POLICY_NOT_MATCH</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4132</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4133</w:t>
            </w:r>
          </w:p>
        </w:tc>
        <w:tc>
          <w:tcPr>
            <w:tcW w:w="7035" w:type="dxa"/>
            <w:shd w:val="clear" w:color="auto" w:fill="auto"/>
          </w:tcPr>
          <w:p w:rsidR="00B37F19" w:rsidRPr="00D4527D" w:rsidRDefault="00B37F19" w:rsidP="00231880">
            <w:pPr>
              <w:pStyle w:val="TAL"/>
              <w:rPr>
                <w:rFonts w:eastAsia="SimSun"/>
                <w:lang w:eastAsia="zh-CN"/>
              </w:rPr>
            </w:pPr>
            <w:r w:rsidRPr="00E220A3">
              <w:t>BAD_FACT_INPUTS_FOR_REASONING</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4134</w:t>
            </w:r>
          </w:p>
        </w:tc>
        <w:tc>
          <w:tcPr>
            <w:tcW w:w="7035" w:type="dxa"/>
            <w:shd w:val="clear" w:color="auto" w:fill="auto"/>
          </w:tcPr>
          <w:p w:rsidR="00B37F19" w:rsidRPr="00D4527D" w:rsidRDefault="00B37F19" w:rsidP="00231880">
            <w:pPr>
              <w:pStyle w:val="TAL"/>
              <w:rPr>
                <w:rFonts w:eastAsia="SimSun"/>
                <w:lang w:eastAsia="zh-CN"/>
              </w:rPr>
            </w:pPr>
            <w:r w:rsidRPr="00E220A3">
              <w:t>BAD_RULE_INPUTS_FOR_REASONING</w:t>
            </w:r>
          </w:p>
        </w:tc>
      </w:tr>
      <w:tr w:rsidR="0013093A" w:rsidRPr="00500302" w:rsidTr="00231880">
        <w:trPr>
          <w:jc w:val="center"/>
          <w:ins w:id="50" w:author="Orange" w:date="2020-07-07T16:59:00Z"/>
        </w:trPr>
        <w:tc>
          <w:tcPr>
            <w:tcW w:w="2802" w:type="dxa"/>
            <w:shd w:val="clear" w:color="auto" w:fill="auto"/>
          </w:tcPr>
          <w:p w:rsidR="0013093A" w:rsidRDefault="0013093A" w:rsidP="00231880">
            <w:pPr>
              <w:pStyle w:val="TAC"/>
              <w:rPr>
                <w:ins w:id="51" w:author="Orange" w:date="2020-07-07T16:59:00Z"/>
                <w:rFonts w:eastAsia="Yu Mincho"/>
                <w:lang w:eastAsia="ja-JP"/>
              </w:rPr>
            </w:pPr>
            <w:ins w:id="52" w:author="Orange" w:date="2020-07-07T16:59:00Z">
              <w:r>
                <w:rPr>
                  <w:rFonts w:eastAsia="Yu Mincho"/>
                  <w:lang w:eastAsia="ja-JP"/>
                </w:rPr>
                <w:t>4135</w:t>
              </w:r>
            </w:ins>
          </w:p>
        </w:tc>
        <w:tc>
          <w:tcPr>
            <w:tcW w:w="7035" w:type="dxa"/>
            <w:shd w:val="clear" w:color="auto" w:fill="auto"/>
          </w:tcPr>
          <w:p w:rsidR="0013093A" w:rsidRPr="00E220A3" w:rsidRDefault="0013093A" w:rsidP="00231880">
            <w:pPr>
              <w:pStyle w:val="TAL"/>
              <w:rPr>
                <w:ins w:id="53" w:author="Orange" w:date="2020-07-07T16:59:00Z"/>
              </w:rPr>
            </w:pPr>
            <w:ins w:id="54" w:author="Orange" w:date="2020-07-07T17:00:00Z">
              <w:r>
                <w:t>DISCOVERY_LIMIT_EXCEEDED</w:t>
              </w:r>
            </w:ins>
          </w:p>
        </w:tc>
      </w:tr>
    </w:tbl>
    <w:p w:rsidR="00B37F19" w:rsidRPr="00500302" w:rsidRDefault="00B37F19" w:rsidP="00B37F19">
      <w:pPr>
        <w:rPr>
          <w:rFonts w:eastAsia="MS Mincho"/>
          <w:lang w:eastAsia="ja-JP"/>
        </w:rPr>
      </w:pPr>
    </w:p>
    <w:p w:rsidR="00B37F19" w:rsidRDefault="00B37F19" w:rsidP="00B37F19">
      <w:pPr>
        <w:pStyle w:val="Titre3"/>
      </w:pPr>
      <w:bookmarkStart w:id="55" w:name="_Toc390760791"/>
      <w:bookmarkStart w:id="56" w:name="_Toc391026991"/>
      <w:bookmarkStart w:id="57" w:name="_Toc391027338"/>
      <w:bookmarkStart w:id="58" w:name="_Ref409970976"/>
      <w:bookmarkStart w:id="59" w:name="_Ref410065026"/>
      <w:bookmarkStart w:id="60" w:name="_Ref410143203"/>
      <w:bookmarkStart w:id="61" w:name="_Ref410143211"/>
      <w:bookmarkStart w:id="62" w:name="_Ref410316343"/>
      <w:bookmarkStart w:id="63" w:name="_Toc526862198"/>
      <w:bookmarkStart w:id="64" w:name="_Toc526977690"/>
      <w:bookmarkStart w:id="65" w:name="_Toc527972338"/>
      <w:bookmarkStart w:id="66" w:name="_Toc528060248"/>
      <w:bookmarkStart w:id="67" w:name="_Toc4147944"/>
      <w:bookmarkStart w:id="68" w:name="_Toc34144243"/>
      <w:r>
        <w:t xml:space="preserve">-----------------------End of change </w:t>
      </w:r>
      <w:r w:rsidRPr="00B37F19">
        <w:rPr>
          <w:lang w:val="en-US"/>
        </w:rPr>
        <w:t>3</w:t>
      </w:r>
      <w:r>
        <w:t>---------------------------------------------</w:t>
      </w:r>
    </w:p>
    <w:p w:rsidR="00B37F19" w:rsidRDefault="00B37F19" w:rsidP="00B37F19">
      <w:pPr>
        <w:pStyle w:val="Titre3"/>
      </w:pPr>
      <w:r>
        <w:t xml:space="preserve">-----------------------Start of change </w:t>
      </w:r>
      <w:r w:rsidRPr="00B37F19">
        <w:rPr>
          <w:lang w:val="en-US"/>
        </w:rPr>
        <w:t>4</w:t>
      </w:r>
      <w:r>
        <w:t>-------------------------------------------</w:t>
      </w:r>
    </w:p>
    <w:p w:rsidR="00802688" w:rsidRPr="00500302" w:rsidRDefault="00802688" w:rsidP="00802688">
      <w:pPr>
        <w:pStyle w:val="Titre4"/>
        <w:rPr>
          <w:lang w:eastAsia="ja-JP"/>
        </w:rPr>
      </w:pPr>
      <w:r w:rsidRPr="00500302">
        <w:rPr>
          <w:lang w:eastAsia="ja-JP"/>
        </w:rPr>
        <w:t>7.2.1.1</w:t>
      </w:r>
      <w:r w:rsidRPr="00500302">
        <w:rPr>
          <w:lang w:eastAsia="ja-JP"/>
        </w:rPr>
        <w:tab/>
      </w:r>
      <w:proofErr w:type="spellStart"/>
      <w:r w:rsidRPr="00500302">
        <w:rPr>
          <w:lang w:eastAsia="ja-JP"/>
        </w:rPr>
        <w:t>Request</w:t>
      </w:r>
      <w:proofErr w:type="spellEnd"/>
      <w:r w:rsidRPr="00500302">
        <w:rPr>
          <w:lang w:eastAsia="ja-JP"/>
        </w:rPr>
        <w:t xml:space="preserve"> primitive format</w:t>
      </w:r>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802688" w:rsidRPr="00500302" w:rsidRDefault="00802688" w:rsidP="00802688">
      <w:pPr>
        <w:rPr>
          <w:lang w:eastAsia="ko-KR"/>
        </w:rPr>
      </w:pPr>
      <w:r w:rsidRPr="00500302">
        <w:rPr>
          <w:lang w:eastAsia="ja-JP"/>
        </w:rPr>
        <w:fldChar w:fldCharType="begin"/>
      </w:r>
      <w:r w:rsidRPr="00500302">
        <w:rPr>
          <w:lang w:eastAsia="ja-JP"/>
        </w:rPr>
        <w:instrText xml:space="preserve"> REF _Ref409453604 \h </w:instrText>
      </w:r>
      <w:r w:rsidRPr="00500302">
        <w:rPr>
          <w:lang w:eastAsia="ja-JP"/>
        </w:rPr>
      </w:r>
      <w:r w:rsidRPr="00500302">
        <w:rPr>
          <w:lang w:eastAsia="ja-JP"/>
        </w:rPr>
        <w:fldChar w:fldCharType="separate"/>
      </w:r>
      <w:r w:rsidRPr="00500302">
        <w:t xml:space="preserve">Table </w:t>
      </w:r>
      <w:r>
        <w:t>7.2.1.1</w:t>
      </w:r>
      <w:r w:rsidRPr="00500302">
        <w:noBreakHyphen/>
      </w:r>
      <w:r>
        <w:rPr>
          <w:noProof/>
        </w:rPr>
        <w:t>1</w:t>
      </w:r>
      <w:r w:rsidRPr="00500302">
        <w:rPr>
          <w:lang w:eastAsia="ja-JP"/>
        </w:rPr>
        <w:fldChar w:fldCharType="end"/>
      </w:r>
      <w:r w:rsidRPr="00500302">
        <w:rPr>
          <w:lang w:eastAsia="ja-JP"/>
        </w:rPr>
        <w:t xml:space="preserve"> summarizes the primitive parameters of the Request primitive, indicating their presence depending on the C, R, U, D or N operations. "M" indicates mandatory, "O" indicates optional, "NP" indicates not present.</w:t>
      </w:r>
      <w:r w:rsidRPr="00500302">
        <w:rPr>
          <w:rFonts w:hint="eastAsia"/>
          <w:lang w:eastAsia="ko-KR"/>
        </w:rPr>
        <w:t xml:space="preserve"> </w:t>
      </w:r>
    </w:p>
    <w:p w:rsidR="00802688" w:rsidRPr="00500302" w:rsidRDefault="00802688" w:rsidP="00802688">
      <w:r w:rsidRPr="00500302">
        <w:rPr>
          <w:lang w:eastAsia="ko-KR"/>
        </w:rPr>
        <w:t xml:space="preserve">Refer to clause 8.1.2 of the oneM2M </w:t>
      </w:r>
      <w:r w:rsidRPr="00500302">
        <w:rPr>
          <w:rFonts w:hint="eastAsia"/>
          <w:lang w:eastAsia="ko-KR"/>
        </w:rPr>
        <w:t xml:space="preserve">TS-0001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w:t>
      </w:r>
      <w:r w:rsidRPr="00500302">
        <w:rPr>
          <w:lang w:eastAsia="ko-KR"/>
        </w:rPr>
        <w:t>for additional information on the request primitive parameters</w:t>
      </w:r>
      <w:r w:rsidRPr="00500302">
        <w:rPr>
          <w:rFonts w:hint="eastAsia"/>
          <w:lang w:eastAsia="ko-KR"/>
        </w:rPr>
        <w:t>.</w:t>
      </w:r>
    </w:p>
    <w:p w:rsidR="00802688" w:rsidRPr="00500302" w:rsidRDefault="00802688" w:rsidP="00802688">
      <w:pPr>
        <w:pStyle w:val="TH"/>
      </w:pPr>
      <w:bookmarkStart w:id="69" w:name="_Ref409453604"/>
      <w:bookmarkStart w:id="70" w:name="_Ref420600576"/>
      <w:bookmarkStart w:id="71" w:name="_Toc526954946"/>
      <w:bookmarkStart w:id="72" w:name="_Toc21706723"/>
      <w:bookmarkStart w:id="73" w:name="_Toc34145250"/>
      <w:r w:rsidRPr="00500302">
        <w:lastRenderedPageBreak/>
        <w:t xml:space="preserve">Table </w:t>
      </w:r>
      <w:r>
        <w:t>7.2.1.1</w:t>
      </w:r>
      <w:r w:rsidRPr="00500302">
        <w:noBreakHyphen/>
      </w:r>
      <w:r>
        <w:fldChar w:fldCharType="begin"/>
      </w:r>
      <w:r>
        <w:instrText xml:space="preserve"> SEQ Table \* ARABIC \s 4 </w:instrText>
      </w:r>
      <w:r>
        <w:fldChar w:fldCharType="separate"/>
      </w:r>
      <w:r>
        <w:rPr>
          <w:noProof/>
        </w:rPr>
        <w:t>1</w:t>
      </w:r>
      <w:r>
        <w:rPr>
          <w:noProof/>
        </w:rPr>
        <w:fldChar w:fldCharType="end"/>
      </w:r>
      <w:bookmarkEnd w:id="69"/>
      <w:r w:rsidRPr="00500302">
        <w:t>: Request Primitive Parameters</w:t>
      </w:r>
      <w:bookmarkEnd w:id="70"/>
      <w:bookmarkEnd w:id="71"/>
      <w:bookmarkEnd w:id="72"/>
      <w:bookmarkEnd w:id="73"/>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802688" w:rsidRPr="00500302" w:rsidTr="00231880">
        <w:trPr>
          <w:jc w:val="center"/>
        </w:trPr>
        <w:tc>
          <w:tcPr>
            <w:tcW w:w="2690" w:type="dxa"/>
          </w:tcPr>
          <w:p w:rsidR="00802688" w:rsidRPr="00500302" w:rsidRDefault="00802688" w:rsidP="00231880">
            <w:pPr>
              <w:pStyle w:val="TAL"/>
              <w:jc w:val="center"/>
              <w:rPr>
                <w:b/>
                <w:lang w:eastAsia="ja-JP"/>
              </w:rPr>
            </w:pPr>
            <w:r w:rsidRPr="00500302">
              <w:rPr>
                <w:b/>
                <w:lang w:eastAsia="ja-JP"/>
              </w:rPr>
              <w:t>Primitive Parameter</w:t>
            </w:r>
          </w:p>
        </w:tc>
        <w:tc>
          <w:tcPr>
            <w:tcW w:w="967" w:type="dxa"/>
          </w:tcPr>
          <w:p w:rsidR="00802688" w:rsidRPr="00500302" w:rsidRDefault="00802688" w:rsidP="00231880">
            <w:pPr>
              <w:pStyle w:val="TAC"/>
              <w:rPr>
                <w:b/>
                <w:lang w:eastAsia="ja-JP"/>
              </w:rPr>
            </w:pPr>
            <w:r w:rsidRPr="00500302">
              <w:rPr>
                <w:rFonts w:hint="eastAsia"/>
                <w:b/>
                <w:lang w:eastAsia="ja-JP"/>
              </w:rPr>
              <w:t>CREATE</w:t>
            </w:r>
          </w:p>
        </w:tc>
        <w:tc>
          <w:tcPr>
            <w:tcW w:w="1077" w:type="dxa"/>
          </w:tcPr>
          <w:p w:rsidR="00802688" w:rsidRPr="00500302" w:rsidRDefault="00802688" w:rsidP="00231880">
            <w:pPr>
              <w:pStyle w:val="TAC"/>
              <w:rPr>
                <w:b/>
                <w:lang w:eastAsia="ja-JP"/>
              </w:rPr>
            </w:pPr>
            <w:r w:rsidRPr="00500302">
              <w:rPr>
                <w:rFonts w:hint="eastAsia"/>
                <w:b/>
                <w:lang w:eastAsia="ja-JP"/>
              </w:rPr>
              <w:t>RETRIEVE</w:t>
            </w:r>
          </w:p>
        </w:tc>
        <w:tc>
          <w:tcPr>
            <w:tcW w:w="993" w:type="dxa"/>
          </w:tcPr>
          <w:p w:rsidR="00802688" w:rsidRPr="00500302" w:rsidRDefault="00802688" w:rsidP="00231880">
            <w:pPr>
              <w:pStyle w:val="TAC"/>
              <w:rPr>
                <w:b/>
                <w:lang w:eastAsia="ja-JP"/>
              </w:rPr>
            </w:pPr>
            <w:r w:rsidRPr="00500302">
              <w:rPr>
                <w:rFonts w:hint="eastAsia"/>
                <w:b/>
                <w:lang w:eastAsia="ja-JP"/>
              </w:rPr>
              <w:t>UPDATE</w:t>
            </w:r>
          </w:p>
        </w:tc>
        <w:tc>
          <w:tcPr>
            <w:tcW w:w="992" w:type="dxa"/>
          </w:tcPr>
          <w:p w:rsidR="00802688" w:rsidRPr="00500302" w:rsidRDefault="00802688" w:rsidP="00231880">
            <w:pPr>
              <w:pStyle w:val="TAC"/>
              <w:rPr>
                <w:b/>
                <w:lang w:eastAsia="ja-JP"/>
              </w:rPr>
            </w:pPr>
            <w:r w:rsidRPr="00500302">
              <w:rPr>
                <w:rFonts w:hint="eastAsia"/>
                <w:b/>
                <w:lang w:eastAsia="ja-JP"/>
              </w:rPr>
              <w:t>DELETE</w:t>
            </w:r>
          </w:p>
        </w:tc>
        <w:tc>
          <w:tcPr>
            <w:tcW w:w="822" w:type="dxa"/>
          </w:tcPr>
          <w:p w:rsidR="00802688" w:rsidRPr="00500302" w:rsidRDefault="00802688" w:rsidP="00231880">
            <w:pPr>
              <w:pStyle w:val="TAC"/>
              <w:rPr>
                <w:b/>
                <w:lang w:eastAsia="ja-JP"/>
              </w:rPr>
            </w:pPr>
            <w:r w:rsidRPr="00500302">
              <w:rPr>
                <w:rFonts w:hint="eastAsia"/>
                <w:b/>
                <w:lang w:eastAsia="ja-JP"/>
              </w:rPr>
              <w:t>NOTIFY</w:t>
            </w:r>
          </w:p>
        </w:tc>
      </w:tr>
      <w:tr w:rsidR="00802688" w:rsidRPr="00500302" w:rsidTr="00231880">
        <w:trPr>
          <w:jc w:val="center"/>
        </w:trPr>
        <w:tc>
          <w:tcPr>
            <w:tcW w:w="2690" w:type="dxa"/>
          </w:tcPr>
          <w:p w:rsidR="00802688" w:rsidRPr="00500302" w:rsidRDefault="00802688" w:rsidP="00231880">
            <w:pPr>
              <w:pStyle w:val="TAL"/>
            </w:pPr>
            <w:r w:rsidRPr="00500302">
              <w:t>Operation</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To</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From</w:t>
            </w:r>
          </w:p>
        </w:tc>
        <w:tc>
          <w:tcPr>
            <w:tcW w:w="967" w:type="dxa"/>
          </w:tcPr>
          <w:p w:rsidR="00802688" w:rsidRPr="00500302" w:rsidRDefault="00802688" w:rsidP="00231880">
            <w:pPr>
              <w:keepNext/>
              <w:keepLines/>
              <w:spacing w:after="0"/>
              <w:jc w:val="center"/>
              <w:rPr>
                <w:rFonts w:ascii="Arial" w:hAnsi="Arial"/>
                <w:sz w:val="18"/>
              </w:rPr>
            </w:pPr>
            <w:r w:rsidRPr="00500302">
              <w:rPr>
                <w:rFonts w:ascii="Arial" w:hAnsi="Arial"/>
                <w:sz w:val="18"/>
              </w:rPr>
              <w:t>O</w:t>
            </w:r>
          </w:p>
          <w:p w:rsidR="00802688" w:rsidRPr="00500302" w:rsidRDefault="00802688" w:rsidP="00231880">
            <w:pPr>
              <w:pStyle w:val="TAC"/>
            </w:pPr>
            <w:r w:rsidRPr="00500302">
              <w:t>See note</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Resource</w:t>
            </w:r>
            <w:r w:rsidRPr="00500302">
              <w:rPr>
                <w:rFonts w:hint="eastAsia"/>
              </w:rPr>
              <w:t xml:space="preserve"> </w:t>
            </w:r>
            <w:r w:rsidRPr="00500302">
              <w:t>Type</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NP</w:t>
            </w:r>
          </w:p>
        </w:tc>
        <w:tc>
          <w:tcPr>
            <w:tcW w:w="993" w:type="dxa"/>
          </w:tcPr>
          <w:p w:rsidR="00802688" w:rsidRPr="00500302" w:rsidRDefault="00802688" w:rsidP="00231880">
            <w:pPr>
              <w:pStyle w:val="TAC"/>
            </w:pPr>
            <w:r w:rsidRPr="00500302">
              <w:t>NP</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NP</w:t>
            </w:r>
          </w:p>
        </w:tc>
      </w:tr>
      <w:tr w:rsidR="00802688" w:rsidRPr="00500302" w:rsidTr="00231880">
        <w:trPr>
          <w:jc w:val="center"/>
        </w:trPr>
        <w:tc>
          <w:tcPr>
            <w:tcW w:w="2690" w:type="dxa"/>
          </w:tcPr>
          <w:p w:rsidR="00802688" w:rsidRPr="00500302" w:rsidRDefault="00802688" w:rsidP="00231880">
            <w:pPr>
              <w:pStyle w:val="TAL"/>
            </w:pP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M</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Role IDs</w:t>
            </w:r>
          </w:p>
        </w:tc>
        <w:tc>
          <w:tcPr>
            <w:tcW w:w="967" w:type="dxa"/>
          </w:tcPr>
          <w:p w:rsidR="00802688" w:rsidRPr="00500302" w:rsidRDefault="00802688" w:rsidP="00231880">
            <w:pPr>
              <w:pStyle w:val="TAC"/>
              <w:rPr>
                <w:lang w:eastAsia="ko-KR"/>
              </w:rPr>
            </w:pPr>
            <w:r w:rsidRPr="00500302">
              <w:t>O</w:t>
            </w:r>
          </w:p>
        </w:tc>
        <w:tc>
          <w:tcPr>
            <w:tcW w:w="1077" w:type="dxa"/>
          </w:tcPr>
          <w:p w:rsidR="00802688" w:rsidRPr="00500302" w:rsidRDefault="00802688" w:rsidP="00231880">
            <w:pPr>
              <w:pStyle w:val="TAC"/>
              <w:rPr>
                <w:lang w:eastAsia="ko-KR"/>
              </w:rPr>
            </w:pPr>
            <w:r w:rsidRPr="00500302">
              <w:t>O</w:t>
            </w:r>
          </w:p>
        </w:tc>
        <w:tc>
          <w:tcPr>
            <w:tcW w:w="993" w:type="dxa"/>
            <w:shd w:val="clear" w:color="auto" w:fill="auto"/>
          </w:tcPr>
          <w:p w:rsidR="00802688" w:rsidRPr="00500302" w:rsidRDefault="00802688" w:rsidP="00231880">
            <w:pPr>
              <w:pStyle w:val="TAC"/>
              <w:rPr>
                <w:lang w:eastAsia="ko-KR"/>
              </w:rPr>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Originating</w:t>
            </w:r>
            <w:r w:rsidRPr="00500302">
              <w:rPr>
                <w:rFonts w:hint="eastAsia"/>
              </w:rPr>
              <w:t xml:space="preserve"> </w:t>
            </w:r>
            <w:r w:rsidRPr="00500302">
              <w:t>Timestamp</w:t>
            </w:r>
          </w:p>
        </w:tc>
        <w:tc>
          <w:tcPr>
            <w:tcW w:w="967" w:type="dxa"/>
          </w:tcPr>
          <w:p w:rsidR="00802688" w:rsidRPr="00500302" w:rsidRDefault="00802688" w:rsidP="00231880">
            <w:pPr>
              <w:pStyle w:val="TAC"/>
            </w:pPr>
            <w:r w:rsidRPr="00500302">
              <w:t>O</w:t>
            </w:r>
          </w:p>
        </w:tc>
        <w:tc>
          <w:tcPr>
            <w:tcW w:w="1077" w:type="dxa"/>
          </w:tcPr>
          <w:p w:rsidR="00802688" w:rsidRPr="00500302" w:rsidRDefault="00802688" w:rsidP="00231880">
            <w:pPr>
              <w:pStyle w:val="TAC"/>
            </w:pPr>
            <w:r w:rsidRPr="00500302">
              <w:t>O</w:t>
            </w:r>
          </w:p>
        </w:tc>
        <w:tc>
          <w:tcPr>
            <w:tcW w:w="993"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Expiration</w:t>
            </w:r>
            <w:r w:rsidRPr="00500302">
              <w:rPr>
                <w:rFonts w:hint="eastAsia"/>
              </w:rPr>
              <w:t xml:space="preserve"> </w:t>
            </w:r>
            <w:r w:rsidRPr="00500302">
              <w:t>Timestamp</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Expiration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Operation</w:t>
            </w:r>
            <w:r w:rsidRPr="00500302">
              <w:rPr>
                <w:rFonts w:hint="eastAsia"/>
              </w:rPr>
              <w:t xml:space="preserve"> </w:t>
            </w:r>
            <w:r w:rsidRPr="00500302">
              <w:t>Execution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Response</w:t>
            </w:r>
            <w:r w:rsidRPr="00500302">
              <w:rPr>
                <w:rFonts w:hint="eastAsia"/>
              </w:rPr>
              <w:t xml:space="preserve"> </w:t>
            </w:r>
            <w:r w:rsidRPr="00500302">
              <w:t>Type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Persistence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Event</w:t>
            </w:r>
            <w:r w:rsidRPr="00500302">
              <w:rPr>
                <w:rFonts w:hint="eastAsia"/>
              </w:rPr>
              <w:t xml:space="preserve"> </w:t>
            </w:r>
            <w:r w:rsidRPr="00500302">
              <w:t>Category</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Delivery</w:t>
            </w:r>
            <w:r w:rsidRPr="00500302">
              <w:rPr>
                <w:rFonts w:hint="eastAsia"/>
              </w:rPr>
              <w:t xml:space="preserve"> </w:t>
            </w:r>
            <w:r w:rsidRPr="00500302">
              <w:t>Aggregation</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w:t>
            </w:r>
            <w:r w:rsidRPr="00500302">
              <w:rPr>
                <w:rFonts w:hint="eastAsia"/>
              </w:rPr>
              <w:t xml:space="preserve"> </w:t>
            </w: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Filter</w:t>
            </w:r>
            <w:r w:rsidRPr="00500302">
              <w:rPr>
                <w:rFonts w:hint="eastAsia"/>
              </w:rPr>
              <w:t xml:space="preserve"> </w:t>
            </w:r>
            <w:r w:rsidRPr="00500302">
              <w:t>Criteria</w:t>
            </w:r>
          </w:p>
        </w:tc>
        <w:tc>
          <w:tcPr>
            <w:tcW w:w="967" w:type="dxa"/>
          </w:tcPr>
          <w:p w:rsidR="00802688" w:rsidRPr="00500302" w:rsidRDefault="00802688" w:rsidP="00231880">
            <w:pPr>
              <w:pStyle w:val="TAC"/>
            </w:pPr>
            <w:r w:rsidRPr="00500302">
              <w:rPr>
                <w:rFonts w:hint="eastAsia"/>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NP</w:t>
            </w:r>
          </w:p>
        </w:tc>
      </w:tr>
      <w:tr w:rsidR="00802688" w:rsidRPr="00500302" w:rsidTr="00231880">
        <w:trPr>
          <w:jc w:val="center"/>
        </w:trPr>
        <w:tc>
          <w:tcPr>
            <w:tcW w:w="2690" w:type="dxa"/>
          </w:tcPr>
          <w:p w:rsidR="00802688" w:rsidRPr="00500302" w:rsidRDefault="00802688" w:rsidP="00231880">
            <w:pPr>
              <w:pStyle w:val="TAL"/>
            </w:pPr>
            <w:del w:id="74" w:author="Orange" w:date="2020-07-07T17:01:00Z">
              <w:r w:rsidRPr="00500302" w:rsidDel="0013093A">
                <w:rPr>
                  <w:rFonts w:hint="eastAsia"/>
                </w:rPr>
                <w:delText>Discovery</w:delText>
              </w:r>
            </w:del>
            <w:r w:rsidRPr="00500302">
              <w:rPr>
                <w:rFonts w:hint="eastAsia"/>
              </w:rPr>
              <w:t xml:space="preserve"> </w:t>
            </w:r>
            <w:ins w:id="75" w:author="Orange" w:date="2020-07-07T17:01:00Z">
              <w:r w:rsidR="0013093A">
                <w:t xml:space="preserve">Desired Identifier </w:t>
              </w:r>
            </w:ins>
            <w:r w:rsidRPr="00500302">
              <w:rPr>
                <w:rFonts w:hint="eastAsia"/>
              </w:rPr>
              <w:t>Result Type</w:t>
            </w:r>
          </w:p>
        </w:tc>
        <w:tc>
          <w:tcPr>
            <w:tcW w:w="967" w:type="dxa"/>
          </w:tcPr>
          <w:p w:rsidR="00802688" w:rsidRPr="00500302" w:rsidRDefault="00802688" w:rsidP="00231880">
            <w:pPr>
              <w:pStyle w:val="TAC"/>
            </w:pPr>
            <w:del w:id="76" w:author="Orange" w:date="2020-07-07T17:01:00Z">
              <w:r w:rsidRPr="00500302" w:rsidDel="0013093A">
                <w:rPr>
                  <w:rFonts w:hint="eastAsia"/>
                </w:rPr>
                <w:delText>NP</w:delText>
              </w:r>
            </w:del>
            <w:ins w:id="77" w:author="Orange" w:date="2020-07-07T17:01:00Z">
              <w:r w:rsidR="0013093A">
                <w:t>O</w:t>
              </w:r>
            </w:ins>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del w:id="78" w:author="Orange" w:date="2020-07-07T17:01:00Z">
              <w:r w:rsidRPr="00500302" w:rsidDel="0013093A">
                <w:rPr>
                  <w:rFonts w:hint="eastAsia"/>
                </w:rPr>
                <w:delText>NP</w:delText>
              </w:r>
            </w:del>
            <w:ins w:id="79" w:author="Orange" w:date="2020-07-07T17:01:00Z">
              <w:r w:rsidR="0013093A">
                <w:t>O</w:t>
              </w:r>
            </w:ins>
          </w:p>
        </w:tc>
        <w:tc>
          <w:tcPr>
            <w:tcW w:w="992" w:type="dxa"/>
          </w:tcPr>
          <w:p w:rsidR="00802688" w:rsidRPr="00500302" w:rsidRDefault="00802688" w:rsidP="00231880">
            <w:pPr>
              <w:pStyle w:val="TAC"/>
            </w:pPr>
            <w:del w:id="80" w:author="Orange" w:date="2020-07-07T17:01:00Z">
              <w:r w:rsidRPr="00500302" w:rsidDel="0013093A">
                <w:rPr>
                  <w:rFonts w:hint="eastAsia"/>
                </w:rPr>
                <w:delText>NP</w:delText>
              </w:r>
            </w:del>
            <w:ins w:id="81" w:author="Orange" w:date="2020-07-07T17:01:00Z">
              <w:r w:rsidR="0013093A">
                <w:t>O</w:t>
              </w:r>
            </w:ins>
          </w:p>
        </w:tc>
        <w:tc>
          <w:tcPr>
            <w:tcW w:w="822" w:type="dxa"/>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 IDs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Local Token IDs</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Token Request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 Request Target Members</w:t>
            </w:r>
          </w:p>
        </w:tc>
        <w:tc>
          <w:tcPr>
            <w:tcW w:w="967" w:type="dxa"/>
          </w:tcPr>
          <w:p w:rsidR="00802688" w:rsidRPr="00500302" w:rsidRDefault="00802688" w:rsidP="00231880">
            <w:pPr>
              <w:pStyle w:val="TAC"/>
              <w:rPr>
                <w:lang w:eastAsia="ko-KR"/>
              </w:rPr>
            </w:pPr>
            <w:r w:rsidRPr="00500302">
              <w:rPr>
                <w:lang w:eastAsia="ko-KR"/>
              </w:rPr>
              <w:t>O</w:t>
            </w:r>
          </w:p>
        </w:tc>
        <w:tc>
          <w:tcPr>
            <w:tcW w:w="1077" w:type="dxa"/>
          </w:tcPr>
          <w:p w:rsidR="00802688" w:rsidRPr="00500302" w:rsidRDefault="00802688" w:rsidP="00231880">
            <w:pPr>
              <w:pStyle w:val="TAC"/>
              <w:rPr>
                <w:lang w:eastAsia="ko-KR"/>
              </w:rPr>
            </w:pPr>
            <w:r w:rsidRPr="00500302">
              <w:rPr>
                <w:lang w:eastAsia="ko-KR"/>
              </w:rPr>
              <w:t>O</w:t>
            </w:r>
          </w:p>
        </w:tc>
        <w:tc>
          <w:tcPr>
            <w:tcW w:w="993" w:type="dxa"/>
          </w:tcPr>
          <w:p w:rsidR="00802688" w:rsidRPr="00500302" w:rsidRDefault="00802688" w:rsidP="00231880">
            <w:pPr>
              <w:pStyle w:val="TAC"/>
              <w:rPr>
                <w:lang w:eastAsia="ko-KR"/>
              </w:rPr>
            </w:pPr>
            <w:r w:rsidRPr="00500302">
              <w:rPr>
                <w:lang w:eastAsia="ko-KR"/>
              </w:rPr>
              <w:t>O</w:t>
            </w:r>
          </w:p>
        </w:tc>
        <w:tc>
          <w:tcPr>
            <w:tcW w:w="992" w:type="dxa"/>
          </w:tcPr>
          <w:p w:rsidR="00802688" w:rsidRPr="00500302" w:rsidRDefault="00802688" w:rsidP="00231880">
            <w:pPr>
              <w:pStyle w:val="TAC"/>
              <w:rPr>
                <w:lang w:eastAsia="ko-KR"/>
              </w:rPr>
            </w:pPr>
            <w:r w:rsidRPr="00500302">
              <w:rPr>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lang w:eastAsia="zh-CN"/>
              </w:rPr>
              <w:t>Authorization Signature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Signature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Relationship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rFonts w:eastAsia="Times"/>
              </w:rPr>
              <w:t>Semantic Query Indicator</w:t>
            </w:r>
          </w:p>
        </w:tc>
        <w:tc>
          <w:tcPr>
            <w:tcW w:w="967" w:type="dxa"/>
          </w:tcPr>
          <w:p w:rsidR="00802688" w:rsidRPr="00500302" w:rsidRDefault="00802688" w:rsidP="00231880">
            <w:pPr>
              <w:pStyle w:val="TAC"/>
              <w:rPr>
                <w:lang w:eastAsia="ko-KR"/>
              </w:rPr>
            </w:pPr>
            <w:r w:rsidRPr="00500302">
              <w:rPr>
                <w:lang w:eastAsia="ko-KR"/>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lang w:eastAsia="zh-CN"/>
              </w:rPr>
              <w:t>Release Version Indicator</w:t>
            </w:r>
          </w:p>
        </w:tc>
        <w:tc>
          <w:tcPr>
            <w:tcW w:w="967" w:type="dxa"/>
          </w:tcPr>
          <w:p w:rsidR="00802688" w:rsidRPr="00500302" w:rsidRDefault="00802688" w:rsidP="00231880">
            <w:pPr>
              <w:pStyle w:val="TAC"/>
              <w:rPr>
                <w:lang w:eastAsia="ko-KR"/>
              </w:rPr>
            </w:pPr>
            <w:r w:rsidRPr="00500302">
              <w:rPr>
                <w:lang w:eastAsia="ko-KR"/>
              </w:rPr>
              <w:t>M</w:t>
            </w:r>
          </w:p>
        </w:tc>
        <w:tc>
          <w:tcPr>
            <w:tcW w:w="1077" w:type="dxa"/>
          </w:tcPr>
          <w:p w:rsidR="00802688" w:rsidRPr="00500302" w:rsidRDefault="00802688" w:rsidP="00231880">
            <w:pPr>
              <w:pStyle w:val="TAC"/>
              <w:rPr>
                <w:lang w:eastAsia="ko-KR"/>
              </w:rPr>
            </w:pPr>
            <w:r w:rsidRPr="00500302">
              <w:rPr>
                <w:lang w:eastAsia="ko-KR"/>
              </w:rPr>
              <w:t>M</w:t>
            </w:r>
          </w:p>
        </w:tc>
        <w:tc>
          <w:tcPr>
            <w:tcW w:w="993"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822" w:type="dxa"/>
          </w:tcPr>
          <w:p w:rsidR="00802688" w:rsidRPr="00500302" w:rsidRDefault="00802688" w:rsidP="00231880">
            <w:pPr>
              <w:pStyle w:val="TAC"/>
              <w:rPr>
                <w:lang w:eastAsia="ko-KR"/>
              </w:rPr>
            </w:pPr>
            <w:r w:rsidRPr="00500302">
              <w:rPr>
                <w:lang w:eastAsia="ko-KR"/>
              </w:rPr>
              <w:t>M</w:t>
            </w:r>
          </w:p>
        </w:tc>
      </w:tr>
      <w:tr w:rsidR="00802688" w:rsidRPr="00500302" w:rsidTr="00231880">
        <w:trPr>
          <w:jc w:val="center"/>
        </w:trPr>
        <w:tc>
          <w:tcPr>
            <w:tcW w:w="2690" w:type="dxa"/>
          </w:tcPr>
          <w:p w:rsidR="00802688" w:rsidRPr="00500302" w:rsidRDefault="00802688" w:rsidP="00231880">
            <w:pPr>
              <w:pStyle w:val="TAL"/>
              <w:rPr>
                <w:lang w:eastAsia="zh-CN"/>
              </w:rPr>
            </w:pPr>
            <w:r w:rsidRPr="00500302">
              <w:rPr>
                <w:lang w:eastAsia="zh-CN" w:bidi="hi-IN"/>
              </w:rPr>
              <w:t>Vendor Information</w:t>
            </w:r>
          </w:p>
        </w:tc>
        <w:tc>
          <w:tcPr>
            <w:tcW w:w="967" w:type="dxa"/>
          </w:tcPr>
          <w:p w:rsidR="00802688" w:rsidRPr="00500302" w:rsidRDefault="00802688" w:rsidP="00231880">
            <w:pPr>
              <w:pStyle w:val="TAC"/>
              <w:rPr>
                <w:lang w:eastAsia="ko-KR"/>
              </w:rPr>
            </w:pPr>
            <w:r w:rsidRPr="00500302">
              <w:rPr>
                <w:lang w:eastAsia="ko-KR" w:bidi="hi-IN"/>
              </w:rPr>
              <w:t>O</w:t>
            </w:r>
          </w:p>
        </w:tc>
        <w:tc>
          <w:tcPr>
            <w:tcW w:w="1077" w:type="dxa"/>
          </w:tcPr>
          <w:p w:rsidR="00802688" w:rsidRPr="00500302" w:rsidRDefault="00802688" w:rsidP="00231880">
            <w:pPr>
              <w:pStyle w:val="TAC"/>
              <w:rPr>
                <w:lang w:eastAsia="ko-KR"/>
              </w:rPr>
            </w:pPr>
            <w:r w:rsidRPr="00500302">
              <w:rPr>
                <w:lang w:eastAsia="ko-KR" w:bidi="hi-IN"/>
              </w:rPr>
              <w:t>O</w:t>
            </w:r>
          </w:p>
        </w:tc>
        <w:tc>
          <w:tcPr>
            <w:tcW w:w="993"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822" w:type="dxa"/>
          </w:tcPr>
          <w:p w:rsidR="00802688" w:rsidRPr="00500302" w:rsidRDefault="00802688" w:rsidP="00231880">
            <w:pPr>
              <w:pStyle w:val="TAC"/>
              <w:rPr>
                <w:lang w:eastAsia="ko-KR"/>
              </w:rPr>
            </w:pPr>
            <w:r w:rsidRPr="00500302">
              <w:rPr>
                <w:lang w:eastAsia="ko-KR" w:bidi="hi-IN"/>
              </w:rPr>
              <w:t>O</w:t>
            </w:r>
          </w:p>
        </w:tc>
      </w:tr>
      <w:tr w:rsidR="00802688" w:rsidRPr="00500302" w:rsidTr="00231880">
        <w:trPr>
          <w:jc w:val="center"/>
        </w:trPr>
        <w:tc>
          <w:tcPr>
            <w:tcW w:w="7541" w:type="dxa"/>
            <w:gridSpan w:val="6"/>
          </w:tcPr>
          <w:p w:rsidR="00802688" w:rsidRPr="00500302" w:rsidRDefault="00802688" w:rsidP="00231880">
            <w:pPr>
              <w:pStyle w:val="TAN"/>
            </w:pPr>
            <w:r w:rsidRPr="00500302">
              <w:t>NOTE:</w:t>
            </w:r>
            <w:r w:rsidRPr="00500302">
              <w:tab/>
            </w:r>
            <w:proofErr w:type="gramStart"/>
            <w:r w:rsidRPr="00500302">
              <w:t xml:space="preserve">The </w:t>
            </w:r>
            <w:r w:rsidRPr="00500302">
              <w:rPr>
                <w:i/>
              </w:rPr>
              <w:t>From</w:t>
            </w:r>
            <w:proofErr w:type="gramEnd"/>
            <w:r w:rsidRPr="00500302">
              <w:t xml:space="preserve"> parameter is Mandatory for all requests except for AE CREATE. For AE CREATE, it is Optional.</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 xml:space="preserve">The </w:t>
      </w:r>
      <w:r w:rsidRPr="00B86E8A">
        <w:rPr>
          <w:rFonts w:eastAsia="MS Mincho"/>
          <w:b/>
          <w:i/>
          <w:lang w:eastAsia="ja-JP"/>
        </w:rPr>
        <w:t xml:space="preserve">Content </w:t>
      </w:r>
      <w:r w:rsidRPr="00500302">
        <w:rPr>
          <w:rFonts w:eastAsia="MS Mincho"/>
          <w:lang w:eastAsia="ja-JP"/>
        </w:rPr>
        <w:t>parameter in a Request shall contain one of the following:</w:t>
      </w:r>
    </w:p>
    <w:p w:rsidR="00802688" w:rsidRPr="00500302" w:rsidRDefault="00802688" w:rsidP="00802688">
      <w:pPr>
        <w:pStyle w:val="BN"/>
        <w:numPr>
          <w:ilvl w:val="0"/>
          <w:numId w:val="41"/>
        </w:numPr>
        <w:tabs>
          <w:tab w:val="clear" w:pos="737"/>
        </w:tabs>
        <w:ind w:left="644" w:hanging="360"/>
        <w:rPr>
          <w:rFonts w:eastAsia="MS Mincho"/>
          <w:lang w:eastAsia="ja-JP"/>
        </w:rPr>
      </w:pPr>
      <w:r w:rsidRPr="00500302">
        <w:rPr>
          <w:rFonts w:eastAsia="MS Mincho"/>
          <w:lang w:eastAsia="ja-JP"/>
        </w:rPr>
        <w:t xml:space="preserve">A partial Resource. This applies to Create and Update request primitives. In the case of Create request the </w:t>
      </w:r>
      <w:r w:rsidRPr="00500302">
        <w:rPr>
          <w:rFonts w:eastAsia="MS Mincho"/>
          <w:b/>
          <w:i/>
          <w:lang w:eastAsia="ja-JP"/>
        </w:rPr>
        <w:t>Content</w:t>
      </w:r>
      <w:r w:rsidRPr="00500302">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500302">
        <w:rPr>
          <w:rFonts w:eastAsia="MS Mincho"/>
          <w:lang w:eastAsia="ja-JP"/>
        </w:rPr>
        <w:t>childResource</w:t>
      </w:r>
      <w:proofErr w:type="spellEnd"/>
      <w:r w:rsidRPr="00500302">
        <w:rPr>
          <w:rFonts w:eastAsia="MS Mincho"/>
          <w:lang w:eastAsia="ja-JP"/>
        </w:rPr>
        <w:t xml:space="preserve"> references. In the case of an Update request primitive, the </w:t>
      </w:r>
      <w:r w:rsidRPr="00500302">
        <w:rPr>
          <w:rFonts w:eastAsia="MS Mincho"/>
          <w:b/>
          <w:i/>
          <w:lang w:eastAsia="ja-JP"/>
        </w:rPr>
        <w:t>Content</w:t>
      </w:r>
      <w:r w:rsidRPr="00500302">
        <w:rPr>
          <w:rFonts w:eastAsia="MS Mincho"/>
          <w:lang w:eastAsia="ja-JP"/>
        </w:rPr>
        <w:t xml:space="preserve"> parameter shall contain the attribute and new values. Attributes to be deleted from the resource shall be indicated without a value. In both cases the resource type is as defined in clause </w:t>
      </w:r>
      <w:r w:rsidRPr="00500302">
        <w:rPr>
          <w:rFonts w:eastAsia="MS Mincho"/>
          <w:lang w:eastAsia="ja-JP"/>
        </w:rPr>
        <w:fldChar w:fldCharType="begin"/>
      </w:r>
      <w:r w:rsidRPr="00500302">
        <w:rPr>
          <w:rFonts w:eastAsia="MS Mincho"/>
          <w:lang w:eastAsia="ja-JP"/>
        </w:rPr>
        <w:instrText xml:space="preserve"> REF _Ref410102025 \n \h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w:t>
      </w:r>
      <w:r w:rsidRPr="00500302">
        <w:rPr>
          <w:rFonts w:eastAsia="MS Mincho"/>
          <w:lang w:eastAsia="ja-JP"/>
        </w:rPr>
        <w:fldChar w:fldCharType="end"/>
      </w:r>
      <w:r w:rsidRPr="00500302">
        <w:rPr>
          <w:rFonts w:eastAsia="MS Mincho"/>
          <w:lang w:eastAsia="ja-JP"/>
        </w:rPr>
        <w:t xml:space="preserve">, however since a partial resource is being transferred it is not required to be valid according to the XSD for that resource in terms of the presence of resource attributes. Any attribute that is present, however, shall comply </w:t>
      </w:r>
      <w:proofErr w:type="gramStart"/>
      <w:r w:rsidRPr="00500302">
        <w:rPr>
          <w:rFonts w:eastAsia="MS Mincho"/>
          <w:lang w:eastAsia="ja-JP"/>
        </w:rPr>
        <w:t>to</w:t>
      </w:r>
      <w:proofErr w:type="gramEnd"/>
      <w:r w:rsidRPr="00500302">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Notification Data Object. This applies to Notification request primitives. The data type of the data object is named &lt;m2m</w:t>
      </w:r>
      <w:proofErr w:type="gramStart"/>
      <w:r w:rsidRPr="003D0C4C">
        <w:rPr>
          <w:rFonts w:eastAsia="MS Mincho"/>
          <w:lang w:eastAsia="ja-JP"/>
        </w:rPr>
        <w:t>:notification</w:t>
      </w:r>
      <w:proofErr w:type="gramEnd"/>
      <w:r w:rsidRPr="003D0C4C">
        <w:rPr>
          <w:rFonts w:eastAsia="MS Mincho"/>
          <w:lang w:eastAsia="ja-JP"/>
        </w:rPr>
        <w:t xml:space="preserve">&gt; and is described in clause </w:t>
      </w:r>
      <w:r w:rsidRPr="003D0C4C">
        <w:rPr>
          <w:rFonts w:eastAsia="MS Mincho"/>
          <w:lang w:eastAsia="ja-JP"/>
        </w:rPr>
        <w:fldChar w:fldCharType="begin"/>
      </w:r>
      <w:r w:rsidRPr="003D0C4C">
        <w:rPr>
          <w:rFonts w:eastAsia="MS Mincho"/>
          <w:lang w:eastAsia="ja-JP"/>
        </w:rPr>
        <w:instrText xml:space="preserve"> REF _Ref410102062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Notification. This applies to Notification request primitives. The data type of the data object is named &lt;m2m</w:t>
      </w:r>
      <w:proofErr w:type="gramStart"/>
      <w:r w:rsidRPr="003D0C4C">
        <w:rPr>
          <w:rFonts w:eastAsia="MS Mincho"/>
          <w:lang w:eastAsia="ja-JP"/>
        </w:rPr>
        <w:t>:aggregatedNotification</w:t>
      </w:r>
      <w:proofErr w:type="gramEnd"/>
      <w:r w:rsidRPr="003D0C4C">
        <w:rPr>
          <w:rFonts w:eastAsia="MS Mincho"/>
          <w:lang w:eastAsia="ja-JP"/>
        </w:rPr>
        <w:t xml:space="preserve">&gt; and contains multiple &lt;m2m:notification&gt; objects. This is described in clause </w:t>
      </w:r>
      <w:r w:rsidRPr="003D0C4C">
        <w:rPr>
          <w:rFonts w:eastAsia="MS Mincho"/>
          <w:lang w:eastAsia="ja-JP"/>
        </w:rPr>
        <w:fldChar w:fldCharType="begin"/>
      </w:r>
      <w:r w:rsidRPr="003D0C4C">
        <w:rPr>
          <w:rFonts w:eastAsia="MS Mincho"/>
          <w:lang w:eastAsia="ja-JP"/>
        </w:rPr>
        <w:instrText xml:space="preserve"> REF _Ref410102109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An </w:t>
      </w:r>
      <w:proofErr w:type="spellStart"/>
      <w:r w:rsidRPr="003D0C4C">
        <w:rPr>
          <w:rFonts w:eastAsia="MS Mincho"/>
          <w:lang w:eastAsia="ja-JP"/>
        </w:rPr>
        <w:t>AttributeList</w:t>
      </w:r>
      <w:proofErr w:type="spellEnd"/>
      <w:r w:rsidRPr="003D0C4C">
        <w:rPr>
          <w:rFonts w:eastAsia="MS Mincho"/>
          <w:lang w:eastAsia="ja-JP"/>
        </w:rPr>
        <w:t xml:space="preserve"> element, as described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This is used in partial retrieve request primitives to indicate a list of attribute names whose values shall be retrieved in the response.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 xml:space="preserve">A </w:t>
      </w:r>
      <w:proofErr w:type="spellStart"/>
      <w:r w:rsidRPr="003D0C4C">
        <w:rPr>
          <w:rFonts w:eastAsia="MS Mincho"/>
          <w:lang w:eastAsia="ja-JP"/>
        </w:rPr>
        <w:t>ResponsePrimitive</w:t>
      </w:r>
      <w:proofErr w:type="spellEnd"/>
      <w:r w:rsidRPr="003D0C4C">
        <w:rPr>
          <w:rFonts w:eastAsia="MS Mincho"/>
          <w:lang w:eastAsia="ja-JP"/>
        </w:rPr>
        <w:t xml:space="preserve"> object as described in clause </w:t>
      </w:r>
      <w:r w:rsidRPr="003D0C4C">
        <w:rPr>
          <w:rFonts w:eastAsia="MS Mincho"/>
          <w:lang w:eastAsia="ja-JP"/>
        </w:rPr>
        <w:fldChar w:fldCharType="begin"/>
      </w:r>
      <w:r w:rsidRPr="003D0C4C">
        <w:rPr>
          <w:rFonts w:eastAsia="MS Mincho"/>
          <w:lang w:eastAsia="ja-JP"/>
        </w:rPr>
        <w:instrText xml:space="preserve"> REF _Ref410102132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 This applies to Notification request primitives which are sent when accessing resources in asynchronous non-blocking mode.</w:t>
      </w:r>
    </w:p>
    <w:p w:rsidR="00B37F19" w:rsidRDefault="00B37F19" w:rsidP="00B37F19">
      <w:pPr>
        <w:pStyle w:val="Titre3"/>
      </w:pPr>
      <w:bookmarkStart w:id="82" w:name="_Toc390760792"/>
      <w:bookmarkStart w:id="83" w:name="_Toc391026992"/>
      <w:bookmarkStart w:id="84" w:name="_Toc391027339"/>
      <w:bookmarkStart w:id="85" w:name="_Ref410065038"/>
      <w:bookmarkStart w:id="86" w:name="_Ref410129342"/>
      <w:bookmarkStart w:id="87" w:name="_Ref410143220"/>
      <w:bookmarkStart w:id="88" w:name="_Ref410143237"/>
      <w:bookmarkStart w:id="89" w:name="_Ref410316358"/>
      <w:bookmarkStart w:id="90" w:name="_Ref446915359"/>
      <w:bookmarkStart w:id="91" w:name="_Ref465656313"/>
      <w:bookmarkStart w:id="92" w:name="_Toc526862199"/>
      <w:bookmarkStart w:id="93" w:name="_Toc526977691"/>
      <w:bookmarkStart w:id="94" w:name="_Toc527972339"/>
      <w:bookmarkStart w:id="95" w:name="_Toc528060249"/>
      <w:bookmarkStart w:id="96" w:name="_Toc4147945"/>
      <w:bookmarkStart w:id="97" w:name="_Toc34144244"/>
      <w:r>
        <w:t xml:space="preserve">-----------------------End of change </w:t>
      </w:r>
      <w:r w:rsidRPr="00B37F19">
        <w:rPr>
          <w:lang w:val="en-US"/>
        </w:rPr>
        <w:t>4</w:t>
      </w:r>
      <w:r>
        <w:t>---------------------------------------------</w:t>
      </w:r>
    </w:p>
    <w:p w:rsidR="00B37F19" w:rsidRDefault="00B37F19" w:rsidP="00B37F19">
      <w:pPr>
        <w:pStyle w:val="Titre3"/>
      </w:pPr>
      <w:r>
        <w:t xml:space="preserve">-----------------------Start of change </w:t>
      </w:r>
      <w:r w:rsidRPr="00B37F19">
        <w:rPr>
          <w:lang w:val="en-US"/>
        </w:rPr>
        <w:t>5</w:t>
      </w:r>
      <w:r>
        <w:t>-------------------------------------------</w:t>
      </w:r>
    </w:p>
    <w:p w:rsidR="00802688" w:rsidRPr="00500302" w:rsidRDefault="00802688" w:rsidP="00802688">
      <w:pPr>
        <w:pStyle w:val="Titre4"/>
      </w:pPr>
      <w:r w:rsidRPr="00500302">
        <w:t>7.2.1.2</w:t>
      </w:r>
      <w:r w:rsidRPr="00500302">
        <w:tab/>
      </w:r>
      <w:proofErr w:type="spellStart"/>
      <w:r w:rsidRPr="00500302">
        <w:t>Response</w:t>
      </w:r>
      <w:proofErr w:type="spellEnd"/>
      <w:r w:rsidRPr="00500302">
        <w:t xml:space="preserve"> primitive format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802688" w:rsidRPr="00500302" w:rsidRDefault="00802688" w:rsidP="00802688">
      <w:r w:rsidRPr="00500302">
        <w:rPr>
          <w:lang w:eastAsia="ja-JP"/>
        </w:rPr>
        <w:fldChar w:fldCharType="begin"/>
      </w:r>
      <w:r w:rsidRPr="00500302">
        <w:rPr>
          <w:lang w:eastAsia="ja-JP"/>
        </w:rPr>
        <w:instrText xml:space="preserve"> REF _Ref409548889 \h </w:instrText>
      </w:r>
      <w:r w:rsidRPr="00500302">
        <w:rPr>
          <w:lang w:eastAsia="ja-JP"/>
        </w:rPr>
      </w:r>
      <w:r w:rsidRPr="00500302">
        <w:rPr>
          <w:lang w:eastAsia="ja-JP"/>
        </w:rPr>
        <w:fldChar w:fldCharType="separate"/>
      </w:r>
      <w:r w:rsidRPr="00500302">
        <w:t xml:space="preserve">Table </w:t>
      </w:r>
      <w:r>
        <w:t>7.2.1.2</w:t>
      </w:r>
      <w:r w:rsidRPr="00500302">
        <w:noBreakHyphen/>
      </w:r>
      <w:r>
        <w:rPr>
          <w:noProof/>
        </w:rPr>
        <w:t>1</w:t>
      </w:r>
      <w:r w:rsidRPr="00500302">
        <w:rPr>
          <w:lang w:eastAsia="ja-JP"/>
        </w:rPr>
        <w:fldChar w:fldCharType="end"/>
      </w:r>
      <w:r w:rsidRPr="00500302">
        <w:rPr>
          <w:lang w:eastAsia="ja-JP"/>
        </w:rPr>
        <w:t xml:space="preserve"> </w:t>
      </w:r>
      <w:r w:rsidRPr="00500302">
        <w:t>summarizes the primitive parameters for Response primitive, indicating their presence depending on the C, R, U, D or N operations of the associated Request primitive and whether this operation was successful or caused an error. "M" indicates mandatory, "O" indicates optional, "NP" indicates not present.</w:t>
      </w:r>
    </w:p>
    <w:p w:rsidR="00802688" w:rsidRPr="00500302" w:rsidRDefault="00802688" w:rsidP="00802688">
      <w:r w:rsidRPr="00500302">
        <w:t xml:space="preserve">Refer to clause 8.1.3 </w:t>
      </w:r>
      <w:r>
        <w:t>of oneM2M TS</w:t>
      </w:r>
      <w:r w:rsidRPr="00500302">
        <w:t xml:space="preserve">-0001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xml:space="preserve"> for additional information on the request primitive parameters.</w:t>
      </w:r>
    </w:p>
    <w:p w:rsidR="00802688" w:rsidRPr="00500302" w:rsidRDefault="00802688" w:rsidP="00802688">
      <w:pPr>
        <w:pStyle w:val="NO"/>
        <w:rPr>
          <w:lang w:eastAsia="ko-KR"/>
        </w:rPr>
      </w:pPr>
      <w:r w:rsidRPr="00500302">
        <w:rPr>
          <w:lang w:eastAsia="ko-KR"/>
        </w:rPr>
        <w:t>NOTE:</w:t>
      </w:r>
      <w:r w:rsidRPr="00500302">
        <w:rPr>
          <w:lang w:eastAsia="ko-KR"/>
        </w:rPr>
        <w:tab/>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and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w:t>
      </w:r>
      <w:proofErr w:type="spellStart"/>
      <w:r w:rsidRPr="00500302">
        <w:rPr>
          <w:lang w:eastAsia="ko-KR"/>
        </w:rPr>
        <w:t>parameters</w:t>
      </w:r>
      <w:proofErr w:type="spellEnd"/>
      <w:r w:rsidRPr="00500302">
        <w:rPr>
          <w:lang w:eastAsia="ko-KR"/>
        </w:rPr>
        <w:t xml:space="preserve"> </w:t>
      </w:r>
      <w:r w:rsidRPr="00500302">
        <w:rPr>
          <w:rFonts w:hint="eastAsia"/>
          <w:lang w:eastAsia="ko-KR"/>
        </w:rPr>
        <w:t xml:space="preserve">are </w:t>
      </w:r>
      <w:proofErr w:type="spellStart"/>
      <w:r w:rsidRPr="00500302">
        <w:rPr>
          <w:rFonts w:hint="eastAsia"/>
          <w:lang w:eastAsia="ko-KR"/>
        </w:rPr>
        <w:t>merged</w:t>
      </w:r>
      <w:proofErr w:type="spellEnd"/>
      <w:r w:rsidRPr="00500302">
        <w:rPr>
          <w:rFonts w:hint="eastAsia"/>
          <w:lang w:eastAsia="ko-KR"/>
        </w:rPr>
        <w:t xml:space="preserve"> </w:t>
      </w:r>
      <w:proofErr w:type="spellStart"/>
      <w:r w:rsidRPr="00500302">
        <w:rPr>
          <w:rFonts w:hint="eastAsia"/>
          <w:lang w:eastAsia="ko-KR"/>
        </w:rPr>
        <w:t>into</w:t>
      </w:r>
      <w:proofErr w:type="spellEnd"/>
      <w:r w:rsidRPr="00500302">
        <w:rPr>
          <w:rFonts w:hint="eastAsia"/>
          <w:lang w:eastAsia="ko-KR"/>
        </w:rPr>
        <w:t xml:space="preserve"> </w:t>
      </w:r>
      <w:r w:rsidRPr="00500302">
        <w:rPr>
          <w:lang w:eastAsia="ko-KR"/>
        </w:rPr>
        <w:t xml:space="preserve">the </w:t>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lang w:eastAsia="ko-KR"/>
        </w:rPr>
        <w:t xml:space="preserve"> </w:t>
      </w:r>
      <w:proofErr w:type="spellStart"/>
      <w:r w:rsidRPr="00500302">
        <w:rPr>
          <w:lang w:eastAsia="ko-KR"/>
        </w:rPr>
        <w:t>parameter</w:t>
      </w:r>
      <w:proofErr w:type="spellEnd"/>
      <w:r w:rsidRPr="00500302">
        <w:rPr>
          <w:lang w:eastAsia="ko-KR"/>
        </w:rPr>
        <w:t>.</w:t>
      </w:r>
    </w:p>
    <w:p w:rsidR="00802688" w:rsidRPr="00500302" w:rsidRDefault="00802688" w:rsidP="00802688">
      <w:pPr>
        <w:pStyle w:val="TH"/>
      </w:pPr>
      <w:bookmarkStart w:id="98" w:name="_Ref409548889"/>
      <w:bookmarkStart w:id="99" w:name="_Toc526954947"/>
      <w:bookmarkStart w:id="100" w:name="_Toc21706724"/>
      <w:bookmarkStart w:id="101" w:name="_Toc34145251"/>
      <w:r w:rsidRPr="00500302">
        <w:t xml:space="preserve">Table </w:t>
      </w:r>
      <w:r>
        <w:t>7.2.1.2</w:t>
      </w:r>
      <w:r w:rsidRPr="00500302">
        <w:noBreakHyphen/>
      </w:r>
      <w:r>
        <w:fldChar w:fldCharType="begin"/>
      </w:r>
      <w:r>
        <w:instrText xml:space="preserve"> SEQ Table \* ARABIC \s 4 </w:instrText>
      </w:r>
      <w:r>
        <w:fldChar w:fldCharType="separate"/>
      </w:r>
      <w:r>
        <w:rPr>
          <w:noProof/>
        </w:rPr>
        <w:t>1</w:t>
      </w:r>
      <w:r>
        <w:rPr>
          <w:noProof/>
        </w:rPr>
        <w:fldChar w:fldCharType="end"/>
      </w:r>
      <w:bookmarkEnd w:id="98"/>
      <w:r w:rsidRPr="00500302">
        <w:t>: Response Primitive Parameters</w:t>
      </w:r>
      <w:bookmarkEnd w:id="99"/>
      <w:bookmarkEnd w:id="100"/>
      <w:bookmarkEnd w:id="101"/>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27"/>
        <w:gridCol w:w="508"/>
        <w:gridCol w:w="1009"/>
        <w:gridCol w:w="1134"/>
        <w:gridCol w:w="992"/>
        <w:gridCol w:w="1134"/>
        <w:gridCol w:w="992"/>
        <w:gridCol w:w="709"/>
      </w:tblGrid>
      <w:tr w:rsidR="00802688" w:rsidRPr="00500302" w:rsidTr="00231880">
        <w:trPr>
          <w:jc w:val="center"/>
        </w:trPr>
        <w:tc>
          <w:tcPr>
            <w:tcW w:w="2627" w:type="dxa"/>
          </w:tcPr>
          <w:p w:rsidR="00802688" w:rsidRPr="00500302" w:rsidRDefault="00802688" w:rsidP="00231880">
            <w:pPr>
              <w:pStyle w:val="TAL"/>
              <w:rPr>
                <w:b/>
                <w:lang w:eastAsia="ja-JP"/>
              </w:rPr>
            </w:pPr>
            <w:r w:rsidRPr="00500302">
              <w:rPr>
                <w:b/>
                <w:lang w:eastAsia="ja-JP"/>
              </w:rPr>
              <w:t xml:space="preserve">Primitive </w:t>
            </w:r>
            <w:r w:rsidRPr="00500302">
              <w:rPr>
                <w:rFonts w:hint="eastAsia"/>
                <w:b/>
                <w:lang w:eastAsia="ja-JP"/>
              </w:rPr>
              <w:t>parameter</w:t>
            </w:r>
          </w:p>
        </w:tc>
        <w:tc>
          <w:tcPr>
            <w:tcW w:w="508" w:type="dxa"/>
          </w:tcPr>
          <w:p w:rsidR="00802688" w:rsidRPr="00500302" w:rsidRDefault="00802688" w:rsidP="00231880">
            <w:pPr>
              <w:pStyle w:val="TAC"/>
              <w:rPr>
                <w:b/>
                <w:lang w:eastAsia="ja-JP"/>
              </w:rPr>
            </w:pPr>
            <w:proofErr w:type="spellStart"/>
            <w:r w:rsidRPr="00500302">
              <w:rPr>
                <w:rFonts w:hint="eastAsia"/>
                <w:b/>
                <w:lang w:eastAsia="ja-JP"/>
              </w:rPr>
              <w:t>Ack</w:t>
            </w:r>
            <w:proofErr w:type="spellEnd"/>
          </w:p>
        </w:tc>
        <w:tc>
          <w:tcPr>
            <w:tcW w:w="1009" w:type="dxa"/>
          </w:tcPr>
          <w:p w:rsidR="00802688" w:rsidRPr="00500302" w:rsidRDefault="00802688" w:rsidP="00231880">
            <w:pPr>
              <w:pStyle w:val="TAC"/>
              <w:rPr>
                <w:b/>
                <w:lang w:eastAsia="ja-JP"/>
              </w:rPr>
            </w:pPr>
            <w:r w:rsidRPr="00500302">
              <w:rPr>
                <w:rFonts w:hint="eastAsia"/>
                <w:b/>
                <w:lang w:eastAsia="ja-JP"/>
              </w:rPr>
              <w:t>CREATE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C"/>
              <w:rPr>
                <w:b/>
                <w:lang w:eastAsia="ja-JP"/>
              </w:rPr>
            </w:pPr>
            <w:r w:rsidRPr="00500302">
              <w:rPr>
                <w:rFonts w:hint="eastAsia"/>
                <w:b/>
                <w:lang w:eastAsia="ja-JP"/>
              </w:rPr>
              <w:t>RETRIEVE</w:t>
            </w:r>
          </w:p>
          <w:p w:rsidR="00802688" w:rsidRPr="00500302" w:rsidRDefault="00802688" w:rsidP="00231880">
            <w:pPr>
              <w:pStyle w:val="TAC"/>
              <w:rPr>
                <w:b/>
                <w:lang w:eastAsia="ja-JP"/>
              </w:rPr>
            </w:pPr>
            <w:r w:rsidRPr="00500302">
              <w:rPr>
                <w:rFonts w:hint="eastAsia"/>
                <w:b/>
                <w:lang w:eastAsia="ja-JP"/>
              </w:rPr>
              <w:t>Success</w:t>
            </w:r>
          </w:p>
        </w:tc>
        <w:tc>
          <w:tcPr>
            <w:tcW w:w="992" w:type="dxa"/>
          </w:tcPr>
          <w:p w:rsidR="00802688" w:rsidRPr="00500302" w:rsidRDefault="00802688" w:rsidP="00231880">
            <w:pPr>
              <w:pStyle w:val="TAC"/>
              <w:rPr>
                <w:b/>
                <w:lang w:eastAsia="ja-JP"/>
              </w:rPr>
            </w:pPr>
            <w:r w:rsidRPr="00500302">
              <w:rPr>
                <w:rFonts w:hint="eastAsia"/>
                <w:b/>
                <w:lang w:eastAsia="ja-JP"/>
              </w:rPr>
              <w:t>UPDATE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H"/>
              <w:rPr>
                <w:lang w:eastAsia="ja-JP"/>
              </w:rPr>
            </w:pPr>
            <w:r w:rsidRPr="00500302">
              <w:rPr>
                <w:rFonts w:hint="eastAsia"/>
                <w:lang w:eastAsia="ja-JP"/>
              </w:rPr>
              <w:t>DELETE</w:t>
            </w:r>
          </w:p>
          <w:p w:rsidR="00802688" w:rsidRPr="00500302" w:rsidRDefault="00802688" w:rsidP="00231880">
            <w:pPr>
              <w:pStyle w:val="TAH"/>
              <w:rPr>
                <w:lang w:eastAsia="ja-JP"/>
              </w:rPr>
            </w:pPr>
            <w:r w:rsidRPr="00500302">
              <w:rPr>
                <w:rFonts w:hint="eastAsia"/>
                <w:lang w:eastAsia="ja-JP"/>
              </w:rPr>
              <w:t>Success</w:t>
            </w:r>
          </w:p>
        </w:tc>
        <w:tc>
          <w:tcPr>
            <w:tcW w:w="992" w:type="dxa"/>
          </w:tcPr>
          <w:p w:rsidR="00802688" w:rsidRPr="00500302" w:rsidRDefault="00802688" w:rsidP="00231880">
            <w:pPr>
              <w:pStyle w:val="TAH"/>
              <w:rPr>
                <w:lang w:eastAsia="ja-JP"/>
              </w:rPr>
            </w:pPr>
            <w:r w:rsidRPr="00500302">
              <w:rPr>
                <w:rFonts w:hint="eastAsia"/>
                <w:lang w:eastAsia="ja-JP"/>
              </w:rPr>
              <w:t>NOTIFY</w:t>
            </w:r>
          </w:p>
          <w:p w:rsidR="00802688" w:rsidRPr="00500302" w:rsidRDefault="00802688" w:rsidP="00231880">
            <w:pPr>
              <w:pStyle w:val="TAH"/>
              <w:rPr>
                <w:lang w:eastAsia="ja-JP"/>
              </w:rPr>
            </w:pPr>
            <w:r w:rsidRPr="00500302">
              <w:rPr>
                <w:rFonts w:hint="eastAsia"/>
                <w:lang w:eastAsia="ja-JP"/>
              </w:rPr>
              <w:t>Success</w:t>
            </w:r>
          </w:p>
        </w:tc>
        <w:tc>
          <w:tcPr>
            <w:tcW w:w="709" w:type="dxa"/>
          </w:tcPr>
          <w:p w:rsidR="00802688" w:rsidRPr="00500302" w:rsidRDefault="00802688" w:rsidP="00231880">
            <w:pPr>
              <w:pStyle w:val="TAH"/>
              <w:rPr>
                <w:lang w:eastAsia="ja-JP"/>
              </w:rPr>
            </w:pPr>
            <w:r w:rsidRPr="00500302">
              <w:rPr>
                <w:rFonts w:hint="eastAsia"/>
                <w:lang w:eastAsia="ja-JP"/>
              </w:rPr>
              <w:t>Error</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Response </w:t>
            </w:r>
            <w:r w:rsidRPr="00500302">
              <w:rPr>
                <w:rFonts w:hint="eastAsia"/>
                <w:lang w:eastAsia="ko-KR"/>
              </w:rPr>
              <w:t xml:space="preserve">Status </w:t>
            </w:r>
            <w:r w:rsidRPr="00500302">
              <w:rPr>
                <w:rFonts w:hint="eastAsia"/>
              </w:rPr>
              <w:t>Code</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Content</w:t>
            </w:r>
          </w:p>
        </w:tc>
        <w:tc>
          <w:tcPr>
            <w:tcW w:w="508" w:type="dxa"/>
          </w:tcPr>
          <w:p w:rsidR="00802688" w:rsidRPr="00500302" w:rsidRDefault="00802688" w:rsidP="00231880">
            <w:pPr>
              <w:pStyle w:val="TAC"/>
              <w:rPr>
                <w:lang w:eastAsia="ko-KR"/>
              </w:rPr>
            </w:pPr>
            <w:r w:rsidRPr="00500302">
              <w:rPr>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lang w:eastAsia="ja-JP"/>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To</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From</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Originating </w:t>
            </w:r>
            <w:r w:rsidRPr="00500302">
              <w:t>Timestamp</w:t>
            </w:r>
          </w:p>
        </w:tc>
        <w:tc>
          <w:tcPr>
            <w:tcW w:w="508" w:type="dxa"/>
          </w:tcPr>
          <w:p w:rsidR="00802688" w:rsidRPr="00500302" w:rsidRDefault="00802688" w:rsidP="00231880">
            <w:pPr>
              <w:pStyle w:val="TAC"/>
            </w:pPr>
            <w:r w:rsidRPr="00500302">
              <w:t>O</w:t>
            </w:r>
          </w:p>
        </w:tc>
        <w:tc>
          <w:tcPr>
            <w:tcW w:w="1009"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rPr>
                <w:rFonts w:hint="eastAsia"/>
                <w:lang w:eastAsia="ja-JP"/>
              </w:rPr>
              <w:t>O</w:t>
            </w:r>
          </w:p>
        </w:tc>
        <w:tc>
          <w:tcPr>
            <w:tcW w:w="992" w:type="dxa"/>
          </w:tcPr>
          <w:p w:rsidR="00802688" w:rsidRPr="00500302" w:rsidRDefault="00802688" w:rsidP="00231880">
            <w:pPr>
              <w:pStyle w:val="TAC"/>
            </w:pPr>
            <w:r w:rsidRPr="00500302">
              <w:rPr>
                <w:rFonts w:hint="eastAsia"/>
                <w:lang w:eastAsia="ja-JP"/>
              </w:rPr>
              <w:t>O</w:t>
            </w:r>
          </w:p>
        </w:tc>
        <w:tc>
          <w:tcPr>
            <w:tcW w:w="709" w:type="dxa"/>
          </w:tcPr>
          <w:p w:rsidR="00802688" w:rsidRPr="00500302" w:rsidRDefault="00802688" w:rsidP="00231880">
            <w:pPr>
              <w:pStyle w:val="TAC"/>
            </w:pPr>
            <w:r w:rsidRPr="00500302">
              <w:rPr>
                <w:rFonts w:hint="eastAsia"/>
                <w:lang w:eastAsia="ja-JP"/>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Result Expiration Timestamp</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rFonts w:hint="eastAsia"/>
                <w:lang w:eastAsia="ko-KR"/>
              </w:rPr>
              <w:t>Event Category</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Status</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Offset</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Assigned Token Identifiers</w:t>
            </w:r>
          </w:p>
        </w:tc>
        <w:tc>
          <w:tcPr>
            <w:tcW w:w="508" w:type="dxa"/>
          </w:tcPr>
          <w:p w:rsidR="00802688" w:rsidRPr="00500302" w:rsidRDefault="00802688" w:rsidP="00231880">
            <w:pPr>
              <w:pStyle w:val="TAC"/>
              <w:rPr>
                <w:lang w:eastAsia="ko-KR"/>
              </w:rPr>
            </w:pPr>
            <w:r w:rsidRPr="00500302">
              <w:rPr>
                <w:rFonts w:hint="eastAsia"/>
                <w:lang w:eastAsia="ko-KR"/>
              </w:rPr>
              <w:t>NP</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Token Request Information</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t>Authorization Signature Request Information</w:t>
            </w:r>
          </w:p>
        </w:tc>
        <w:tc>
          <w:tcPr>
            <w:tcW w:w="508" w:type="dxa"/>
          </w:tcPr>
          <w:p w:rsidR="00802688" w:rsidRPr="00500302" w:rsidRDefault="00802688" w:rsidP="00231880">
            <w:pPr>
              <w:pStyle w:val="TAC"/>
              <w:rPr>
                <w:lang w:eastAsia="ko-KR"/>
              </w:rPr>
            </w:pPr>
            <w:r w:rsidRPr="00500302">
              <w:rPr>
                <w:rFonts w:hint="eastAsia"/>
                <w:lang w:eastAsia="zh-CN"/>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zh-CN"/>
              </w:rPr>
              <w:t>O</w:t>
            </w:r>
          </w:p>
        </w:tc>
      </w:tr>
      <w:tr w:rsidR="00802688" w:rsidRPr="00500302" w:rsidTr="00231880">
        <w:trPr>
          <w:jc w:val="center"/>
        </w:trPr>
        <w:tc>
          <w:tcPr>
            <w:tcW w:w="2627" w:type="dxa"/>
          </w:tcPr>
          <w:p w:rsidR="00802688" w:rsidRPr="00500302" w:rsidRDefault="00802688" w:rsidP="00231880">
            <w:pPr>
              <w:pStyle w:val="TAL"/>
            </w:pPr>
            <w:r w:rsidRPr="00500302">
              <w:rPr>
                <w:lang w:eastAsia="zh-CN"/>
              </w:rPr>
              <w:t>Release Version Indicator</w:t>
            </w:r>
          </w:p>
        </w:tc>
        <w:tc>
          <w:tcPr>
            <w:tcW w:w="508" w:type="dxa"/>
          </w:tcPr>
          <w:p w:rsidR="00802688" w:rsidRPr="00500302" w:rsidRDefault="00802688" w:rsidP="00231880">
            <w:pPr>
              <w:pStyle w:val="TAC"/>
              <w:rPr>
                <w:lang w:eastAsia="zh-CN"/>
              </w:rPr>
            </w:pPr>
            <w:r w:rsidRPr="00500302">
              <w:rPr>
                <w:lang w:eastAsia="zh-CN"/>
              </w:rPr>
              <w:t>M</w:t>
            </w:r>
          </w:p>
        </w:tc>
        <w:tc>
          <w:tcPr>
            <w:tcW w:w="1009" w:type="dxa"/>
            <w:shd w:val="clear" w:color="auto" w:fill="auto"/>
          </w:tcPr>
          <w:p w:rsidR="00802688" w:rsidRPr="00500302" w:rsidRDefault="00802688" w:rsidP="00231880">
            <w:pPr>
              <w:pStyle w:val="TAC"/>
              <w:rPr>
                <w:lang w:eastAsia="ko-KR"/>
              </w:rPr>
            </w:pPr>
            <w:r w:rsidRPr="00500302">
              <w:rPr>
                <w:lang w:eastAsia="ko-KR"/>
              </w:rPr>
              <w:t>M</w:t>
            </w:r>
          </w:p>
        </w:tc>
        <w:tc>
          <w:tcPr>
            <w:tcW w:w="1134" w:type="dxa"/>
            <w:shd w:val="clear" w:color="auto" w:fill="auto"/>
          </w:tcPr>
          <w:p w:rsidR="00802688" w:rsidRPr="00500302" w:rsidRDefault="00802688" w:rsidP="00231880">
            <w:pPr>
              <w:pStyle w:val="TAC"/>
              <w:rPr>
                <w:lang w:eastAsia="ko-KR"/>
              </w:rPr>
            </w:pPr>
            <w:r w:rsidRPr="00500302">
              <w:rPr>
                <w:lang w:eastAsia="ko-KR"/>
              </w:rPr>
              <w:t>M</w:t>
            </w:r>
          </w:p>
        </w:tc>
        <w:tc>
          <w:tcPr>
            <w:tcW w:w="992" w:type="dxa"/>
            <w:shd w:val="clear" w:color="auto" w:fill="auto"/>
          </w:tcPr>
          <w:p w:rsidR="00802688" w:rsidRPr="00500302" w:rsidRDefault="00802688" w:rsidP="00231880">
            <w:pPr>
              <w:pStyle w:val="TAC"/>
              <w:rPr>
                <w:lang w:eastAsia="ko-KR"/>
              </w:rPr>
            </w:pPr>
            <w:r w:rsidRPr="00500302">
              <w:rPr>
                <w:lang w:eastAsia="ko-KR"/>
              </w:rPr>
              <w:t>M</w:t>
            </w:r>
          </w:p>
        </w:tc>
        <w:tc>
          <w:tcPr>
            <w:tcW w:w="1134"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709" w:type="dxa"/>
          </w:tcPr>
          <w:p w:rsidR="00802688" w:rsidRPr="00500302" w:rsidRDefault="00802688" w:rsidP="00231880">
            <w:pPr>
              <w:pStyle w:val="TAC"/>
              <w:rPr>
                <w:lang w:eastAsia="zh-CN"/>
              </w:rPr>
            </w:pPr>
            <w:r w:rsidRPr="00500302">
              <w:rPr>
                <w:lang w:eastAsia="zh-CN"/>
              </w:rPr>
              <w:t>M</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rPr>
                <w:lang w:eastAsia="zh-CN" w:bidi="hi-IN"/>
              </w:rPr>
              <w:t>Vendor Information</w:t>
            </w:r>
          </w:p>
        </w:tc>
        <w:tc>
          <w:tcPr>
            <w:tcW w:w="508" w:type="dxa"/>
          </w:tcPr>
          <w:p w:rsidR="00802688" w:rsidRPr="00500302" w:rsidRDefault="00802688" w:rsidP="00231880">
            <w:pPr>
              <w:pStyle w:val="TAC"/>
              <w:rPr>
                <w:lang w:eastAsia="zh-CN"/>
              </w:rPr>
            </w:pPr>
            <w:r w:rsidRPr="00500302">
              <w:rPr>
                <w:lang w:eastAsia="zh-CN" w:bidi="hi-IN"/>
              </w:rPr>
              <w:t>O</w:t>
            </w:r>
          </w:p>
        </w:tc>
        <w:tc>
          <w:tcPr>
            <w:tcW w:w="1009"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shd w:val="clear" w:color="auto" w:fill="auto"/>
          </w:tcPr>
          <w:p w:rsidR="00802688" w:rsidRPr="00500302" w:rsidRDefault="00802688" w:rsidP="00231880">
            <w:pPr>
              <w:pStyle w:val="TAC"/>
              <w:rPr>
                <w:lang w:eastAsia="ko-KR"/>
              </w:rPr>
            </w:pPr>
            <w:r w:rsidRPr="00500302">
              <w:rPr>
                <w:lang w:eastAsia="ko-KR" w:bidi="hi-IN"/>
              </w:rPr>
              <w:t>O</w:t>
            </w:r>
          </w:p>
        </w:tc>
        <w:tc>
          <w:tcPr>
            <w:tcW w:w="992"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709" w:type="dxa"/>
          </w:tcPr>
          <w:p w:rsidR="00802688" w:rsidRPr="00500302" w:rsidRDefault="00802688" w:rsidP="00231880">
            <w:pPr>
              <w:pStyle w:val="TAC"/>
              <w:rPr>
                <w:lang w:eastAsia="zh-CN"/>
              </w:rPr>
            </w:pPr>
            <w:r w:rsidRPr="00500302">
              <w:rPr>
                <w:lang w:eastAsia="zh-CN" w:bidi="hi-IN"/>
              </w:rPr>
              <w:t>O</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The Content parameter in a Response shall contain one of the following:</w:t>
      </w:r>
    </w:p>
    <w:p w:rsidR="00802688" w:rsidRPr="00802688" w:rsidRDefault="00802688" w:rsidP="00802688">
      <w:pPr>
        <w:pStyle w:val="BN"/>
        <w:numPr>
          <w:ilvl w:val="0"/>
          <w:numId w:val="42"/>
        </w:numPr>
        <w:tabs>
          <w:tab w:val="clear" w:pos="737"/>
        </w:tabs>
        <w:rPr>
          <w:rFonts w:eastAsia="MS Mincho"/>
          <w:lang w:eastAsia="ja-JP"/>
        </w:rPr>
      </w:pPr>
      <w:r w:rsidRPr="00802688">
        <w:rPr>
          <w:rFonts w:eastAsia="MS Mincho"/>
          <w:lang w:eastAsia="ja-JP"/>
        </w:rPr>
        <w:t xml:space="preserve">A complete or partial Resource. This applies to a response primitive sent in reply to create and retrieve request message. </w:t>
      </w:r>
      <w:r w:rsidRPr="00500302">
        <w:rPr>
          <w:lang w:eastAsia="ja-JP"/>
        </w:rPr>
        <w:t xml:space="preserve">A partial resource also applies to a response primitive sent in reply to update request message. </w:t>
      </w:r>
      <w:r w:rsidRPr="00802688">
        <w:rPr>
          <w:rFonts w:eastAsia="MS Mincho"/>
          <w:lang w:eastAsia="ja-JP"/>
        </w:rPr>
        <w:t xml:space="preserve">The </w:t>
      </w:r>
      <w:r w:rsidRPr="00802688">
        <w:rPr>
          <w:rFonts w:eastAsia="MS Mincho"/>
          <w:b/>
          <w:i/>
          <w:lang w:eastAsia="ja-JP"/>
        </w:rPr>
        <w:t>Content</w:t>
      </w:r>
      <w:r w:rsidRPr="00802688">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802688">
        <w:rPr>
          <w:rFonts w:eastAsia="MS Mincho"/>
          <w:lang w:eastAsia="ja-JP"/>
        </w:rPr>
        <w:t>childResource</w:t>
      </w:r>
      <w:proofErr w:type="spellEnd"/>
      <w:r w:rsidRPr="00802688">
        <w:rPr>
          <w:rFonts w:eastAsia="MS Mincho"/>
          <w:lang w:eastAsia="ja-JP"/>
        </w:rPr>
        <w:t xml:space="preserve"> references. In this case the resource type is as defined in clause </w:t>
      </w:r>
      <w:r w:rsidRPr="00802688">
        <w:rPr>
          <w:rFonts w:eastAsia="MS Mincho"/>
          <w:lang w:eastAsia="ja-JP"/>
        </w:rPr>
        <w:fldChar w:fldCharType="begin"/>
      </w:r>
      <w:r w:rsidRPr="00802688">
        <w:rPr>
          <w:rFonts w:eastAsia="MS Mincho"/>
          <w:lang w:eastAsia="ja-JP"/>
        </w:rPr>
        <w:instrText xml:space="preserve"> REF _Ref410102181 \n \h </w:instrText>
      </w:r>
      <w:r w:rsidRPr="00802688">
        <w:rPr>
          <w:rFonts w:eastAsia="MS Mincho"/>
          <w:lang w:eastAsia="ja-JP"/>
        </w:rPr>
      </w:r>
      <w:r w:rsidRPr="00802688">
        <w:rPr>
          <w:rFonts w:eastAsia="MS Mincho"/>
          <w:lang w:eastAsia="ja-JP"/>
        </w:rPr>
        <w:fldChar w:fldCharType="separate"/>
      </w:r>
      <w:r w:rsidRPr="00802688">
        <w:rPr>
          <w:rFonts w:eastAsia="MS Mincho"/>
          <w:lang w:eastAsia="ja-JP"/>
        </w:rPr>
        <w:t>7.4</w:t>
      </w:r>
      <w:r w:rsidRPr="00802688">
        <w:rPr>
          <w:rFonts w:eastAsia="MS Mincho"/>
          <w:lang w:eastAsia="ja-JP"/>
        </w:rPr>
        <w:fldChar w:fldCharType="end"/>
      </w:r>
      <w:r w:rsidRPr="00802688">
        <w:rPr>
          <w:rFonts w:eastAsia="MS Mincho"/>
          <w:lang w:eastAsia="ja-JP"/>
        </w:rPr>
        <w:t xml:space="preserve">. However if a partial resource is being transferred, it is not required to be valid according to the XSD for that resource, in terms of the presence of resource attributes. Any attribute that is present, however, shall comply </w:t>
      </w:r>
      <w:proofErr w:type="gramStart"/>
      <w:r w:rsidRPr="00802688">
        <w:rPr>
          <w:rFonts w:eastAsia="MS Mincho"/>
          <w:lang w:eastAsia="ja-JP"/>
        </w:rPr>
        <w:t>to</w:t>
      </w:r>
      <w:proofErr w:type="gramEnd"/>
      <w:r w:rsidRPr="00802688">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The URI of a resource. This is included directly as the content of the </w:t>
      </w:r>
      <w:r w:rsidRPr="003D0C4C">
        <w:rPr>
          <w:rFonts w:eastAsia="MS Mincho"/>
          <w:b/>
          <w:i/>
          <w:lang w:eastAsia="ja-JP"/>
        </w:rPr>
        <w:t>Content</w:t>
      </w:r>
      <w:r w:rsidRPr="003D0C4C">
        <w:rPr>
          <w:rFonts w:eastAsia="MS Mincho"/>
          <w:lang w:eastAsia="ja-JP"/>
        </w:rPr>
        <w:t xml:space="preserve"> parameter (like in case 6).</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partial resource and its hierarchical URI. These are included in a root element called m2m</w:t>
      </w:r>
      <w:proofErr w:type="gramStart"/>
      <w:r w:rsidRPr="003D0C4C">
        <w:rPr>
          <w:rFonts w:eastAsia="MS Mincho"/>
          <w:lang w:eastAsia="ja-JP"/>
        </w:rPr>
        <w:t>:resource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The URI is included as an attribute of m2m</w:t>
      </w:r>
      <w:proofErr w:type="gramStart"/>
      <w:r w:rsidRPr="003D0C4C">
        <w:rPr>
          <w:rFonts w:eastAsia="MS Mincho"/>
          <w:lang w:eastAsia="ja-JP"/>
        </w:rPr>
        <w:t>:resource</w:t>
      </w:r>
      <w:proofErr w:type="gramEnd"/>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 list of URIs. This can be used for transferring the </w:t>
      </w:r>
      <w:proofErr w:type="spellStart"/>
      <w:r w:rsidRPr="003D0C4C">
        <w:rPr>
          <w:rFonts w:eastAsia="MS Mincho"/>
          <w:lang w:eastAsia="ja-JP"/>
        </w:rPr>
        <w:t>childResource</w:t>
      </w:r>
      <w:proofErr w:type="spellEnd"/>
      <w:r w:rsidRPr="003D0C4C">
        <w:rPr>
          <w:rFonts w:eastAsia="MS Mincho"/>
          <w:lang w:eastAsia="ja-JP"/>
        </w:rPr>
        <w:t xml:space="preserve"> URIs in a Discovery response. These are included in an element called m2m</w:t>
      </w:r>
      <w:proofErr w:type="gramStart"/>
      <w:r w:rsidRPr="003D0C4C">
        <w:rPr>
          <w:rFonts w:eastAsia="MS Mincho"/>
          <w:lang w:eastAsia="ja-JP"/>
        </w:rPr>
        <w:t>:URIList</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500302">
        <w:rPr>
          <w:lang w:eastAsia="ja-JP"/>
        </w:rPr>
        <w:t xml:space="preserve">A list of </w:t>
      </w:r>
      <w:proofErr w:type="spellStart"/>
      <w:r w:rsidRPr="00500302">
        <w:rPr>
          <w:lang w:eastAsia="ja-JP"/>
        </w:rPr>
        <w:t>childResourceRef</w:t>
      </w:r>
      <w:proofErr w:type="spellEnd"/>
      <w:r w:rsidRPr="00500302">
        <w:rPr>
          <w:lang w:eastAsia="ja-JP"/>
        </w:rPr>
        <w:t>. This can be used for transferring the child resource references in a Discovery response. These are included in an element called m2m</w:t>
      </w:r>
      <w:proofErr w:type="gramStart"/>
      <w:r w:rsidRPr="00500302">
        <w:rPr>
          <w:lang w:eastAsia="ja-JP"/>
        </w:rPr>
        <w:t>:resourceRefList</w:t>
      </w:r>
      <w:proofErr w:type="gramEnd"/>
      <w:r w:rsidRPr="00500302">
        <w:rPr>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500302">
        <w:rPr>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Response. This is sent as a result of a Group operation</w:t>
      </w:r>
      <w:ins w:id="102" w:author="Orange" w:date="2020-07-07T17:02:00Z">
        <w:r w:rsidR="0013093A">
          <w:rPr>
            <w:rFonts w:eastAsia="MS Mincho"/>
            <w:lang w:eastAsia="ja-JP"/>
          </w:rPr>
          <w:t xml:space="preserve"> or as a response to a Discovery-based Operation with </w:t>
        </w:r>
        <w:r w:rsidR="0013093A" w:rsidRPr="00B65D8A">
          <w:rPr>
            <w:rFonts w:eastAsia="MS Mincho"/>
            <w:i/>
            <w:lang w:eastAsia="ja-JP"/>
          </w:rPr>
          <w:t>Result Content</w:t>
        </w:r>
        <w:r w:rsidR="0013093A">
          <w:rPr>
            <w:rFonts w:eastAsia="MS Mincho"/>
            <w:lang w:eastAsia="ja-JP"/>
          </w:rPr>
          <w:t xml:space="preserve"> not </w:t>
        </w:r>
      </w:ins>
      <w:ins w:id="103" w:author="Orange" w:date="2020-07-07T17:03:00Z">
        <w:r w:rsidR="0013093A">
          <w:rPr>
            <w:rFonts w:eastAsia="MS Mincho"/>
            <w:lang w:eastAsia="ja-JP"/>
          </w:rPr>
          <w:t xml:space="preserve">present or different than </w:t>
        </w:r>
      </w:ins>
      <w:ins w:id="104" w:author="Orange" w:date="2020-07-07T17:06:00Z">
        <w:r w:rsidR="00B65D8A">
          <w:rPr>
            <w:rFonts w:eastAsia="MS Mincho"/>
            <w:lang w:eastAsia="ja-JP"/>
          </w:rPr>
          <w:t>"</w:t>
        </w:r>
      </w:ins>
      <w:ins w:id="105" w:author="Orange" w:date="2020-07-07T17:03:00Z">
        <w:r w:rsidR="0013093A">
          <w:rPr>
            <w:rFonts w:eastAsia="MS Mincho"/>
            <w:lang w:eastAsia="ja-JP"/>
          </w:rPr>
          <w:t>discovery Result Resource References</w:t>
        </w:r>
      </w:ins>
      <w:ins w:id="106" w:author="Orange" w:date="2020-07-07T17:06:00Z">
        <w:r w:rsidR="00B65D8A">
          <w:rPr>
            <w:rFonts w:eastAsia="MS Mincho"/>
            <w:lang w:eastAsia="ja-JP"/>
          </w:rPr>
          <w:t>"</w:t>
        </w:r>
      </w:ins>
      <w:r w:rsidRPr="003D0C4C">
        <w:rPr>
          <w:rFonts w:eastAsia="MS Mincho"/>
          <w:lang w:eastAsia="ja-JP"/>
        </w:rPr>
        <w:t xml:space="preserve">. </w:t>
      </w:r>
      <w:del w:id="107" w:author="Orange" w:date="2020-07-07T17:04:00Z">
        <w:r w:rsidRPr="003D0C4C" w:rsidDel="00B65D8A">
          <w:rPr>
            <w:rFonts w:eastAsia="MS Mincho"/>
            <w:lang w:eastAsia="ja-JP"/>
          </w:rPr>
          <w:delText>This</w:delText>
        </w:r>
      </w:del>
      <w:ins w:id="108" w:author="Orange" w:date="2020-07-07T17:04:00Z">
        <w:r w:rsidR="00B65D8A">
          <w:rPr>
            <w:rFonts w:eastAsia="MS Mincho"/>
            <w:lang w:eastAsia="ja-JP"/>
          </w:rPr>
          <w:t>The response</w:t>
        </w:r>
      </w:ins>
      <w:r w:rsidRPr="003D0C4C">
        <w:rPr>
          <w:rFonts w:eastAsia="MS Mincho"/>
          <w:lang w:eastAsia="ja-JP"/>
        </w:rPr>
        <w:t xml:space="preserve"> uses the element m2m</w:t>
      </w:r>
      <w:proofErr w:type="gramStart"/>
      <w:r w:rsidRPr="003D0C4C">
        <w:rPr>
          <w:rFonts w:eastAsia="MS Mincho"/>
          <w:lang w:eastAsia="ja-JP"/>
        </w:rPr>
        <w:t>:aggregatedResponse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A request primitive. A pending request is sent in a polling response. This uses the element m2m</w:t>
      </w:r>
      <w:proofErr w:type="gramStart"/>
      <w:r w:rsidRPr="003D0C4C">
        <w:rPr>
          <w:rFonts w:eastAsia="MS Mincho"/>
          <w:lang w:eastAsia="ja-JP"/>
        </w:rPr>
        <w:t>:requestPrimitive</w:t>
      </w:r>
      <w:proofErr w:type="gramEnd"/>
      <w:r w:rsidRPr="003D0C4C">
        <w:rPr>
          <w:rFonts w:eastAsia="MS Mincho"/>
          <w:lang w:eastAsia="ja-JP"/>
        </w:rPr>
        <w:t xml:space="preserve"> defined in clause </w:t>
      </w:r>
      <w:ins w:id="109" w:author="Orange" w:date="2020-07-15T10:47:00Z">
        <w:r w:rsidR="00EE705C" w:rsidRPr="003D0C4C">
          <w:rPr>
            <w:rFonts w:eastAsia="MS Mincho"/>
            <w:lang w:eastAsia="ja-JP"/>
          </w:rPr>
          <w:fldChar w:fldCharType="begin"/>
        </w:r>
        <w:r w:rsidR="00EE705C" w:rsidRPr="003D0C4C">
          <w:rPr>
            <w:rFonts w:eastAsia="MS Mincho"/>
            <w:lang w:eastAsia="ja-JP"/>
          </w:rPr>
          <w:instrText xml:space="preserve"> REF _Ref410102091 \n \h </w:instrText>
        </w:r>
      </w:ins>
      <w:r w:rsidR="00EE705C" w:rsidRPr="003D0C4C">
        <w:rPr>
          <w:rFonts w:eastAsia="MS Mincho"/>
          <w:lang w:eastAsia="ja-JP"/>
        </w:rPr>
      </w:r>
      <w:ins w:id="110" w:author="Orange" w:date="2020-07-15T10:47:00Z">
        <w:r w:rsidR="00EE705C" w:rsidRPr="003D0C4C">
          <w:rPr>
            <w:rFonts w:eastAsia="MS Mincho"/>
            <w:lang w:eastAsia="ja-JP"/>
          </w:rPr>
          <w:fldChar w:fldCharType="separate"/>
        </w:r>
        <w:r w:rsidR="00EE705C" w:rsidRPr="003D0C4C">
          <w:rPr>
            <w:rFonts w:eastAsia="MS Mincho"/>
            <w:lang w:eastAsia="ja-JP"/>
          </w:rPr>
          <w:t>7.5.2</w:t>
        </w:r>
        <w:r w:rsidR="00EE705C" w:rsidRPr="003D0C4C">
          <w:rPr>
            <w:rFonts w:eastAsia="MS Mincho"/>
            <w:lang w:eastAsia="ja-JP"/>
          </w:rPr>
          <w:fldChar w:fldCharType="end"/>
        </w:r>
      </w:ins>
      <w:del w:id="111" w:author="Orange" w:date="2020-07-15T10:47:00Z">
        <w:r w:rsidRPr="003D0C4C" w:rsidDel="00EE705C">
          <w:rPr>
            <w:rFonts w:eastAsia="MS Mincho"/>
            <w:lang w:eastAsia="ja-JP"/>
          </w:rPr>
          <w:delText>6.4.1</w:delText>
        </w:r>
      </w:del>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Human-readable error message. This is included in an element called m2m</w:t>
      </w:r>
      <w:proofErr w:type="gramStart"/>
      <w:r w:rsidRPr="003D0C4C">
        <w:rPr>
          <w:rFonts w:eastAsia="MS Mincho"/>
          <w:lang w:eastAsia="ja-JP"/>
        </w:rPr>
        <w:t>:debugInfo</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B37F19" w:rsidRDefault="00B37F19" w:rsidP="00B37F19">
      <w:pPr>
        <w:pStyle w:val="Titre3"/>
      </w:pPr>
      <w:bookmarkStart w:id="112" w:name="_Ref394466028"/>
      <w:bookmarkStart w:id="113" w:name="_Ref394467726"/>
      <w:bookmarkStart w:id="114" w:name="GenericProc_Receiver"/>
      <w:bookmarkStart w:id="115" w:name="_Toc526862202"/>
      <w:bookmarkStart w:id="116" w:name="_Toc526977694"/>
      <w:bookmarkStart w:id="117" w:name="_Toc527972342"/>
      <w:bookmarkStart w:id="118" w:name="_Toc528060252"/>
      <w:bookmarkStart w:id="119" w:name="_Toc4147948"/>
      <w:bookmarkStart w:id="120" w:name="_Toc34144247"/>
      <w:r>
        <w:t xml:space="preserve">-----------------------End of change </w:t>
      </w:r>
      <w:r w:rsidRPr="00B37F19">
        <w:rPr>
          <w:lang w:val="en-US"/>
        </w:rPr>
        <w:t>5</w:t>
      </w:r>
      <w:r>
        <w:t>---------------------------------------------</w:t>
      </w:r>
    </w:p>
    <w:p w:rsidR="00B37F19" w:rsidRDefault="00B37F19" w:rsidP="00B37F19">
      <w:pPr>
        <w:pStyle w:val="Titre3"/>
      </w:pPr>
      <w:r>
        <w:t xml:space="preserve">-----------------------Start of change </w:t>
      </w:r>
      <w:r w:rsidRPr="00B37F19">
        <w:rPr>
          <w:lang w:val="en-US"/>
        </w:rPr>
        <w:t>6</w:t>
      </w:r>
      <w:r>
        <w:t>-------------------------------------------</w:t>
      </w:r>
    </w:p>
    <w:p w:rsidR="00802688" w:rsidRPr="00500302" w:rsidRDefault="00802688" w:rsidP="00802688">
      <w:pPr>
        <w:pStyle w:val="Titre4"/>
        <w:rPr>
          <w:rFonts w:eastAsia="SimSun"/>
          <w:lang w:eastAsia="zh-CN"/>
        </w:rPr>
      </w:pPr>
      <w:r w:rsidRPr="00500302">
        <w:rPr>
          <w:rFonts w:eastAsia="SimSun"/>
          <w:lang w:eastAsia="zh-CN"/>
        </w:rPr>
        <w:t>7.2.2.2</w:t>
      </w:r>
      <w:r w:rsidRPr="00500302">
        <w:rPr>
          <w:rFonts w:eastAsia="SimSun"/>
          <w:lang w:eastAsia="zh-CN"/>
        </w:rPr>
        <w:tab/>
      </w:r>
      <w:proofErr w:type="spellStart"/>
      <w:r w:rsidRPr="00500302">
        <w:rPr>
          <w:rFonts w:eastAsia="MS Mincho"/>
        </w:rPr>
        <w:t>Generic</w:t>
      </w:r>
      <w:proofErr w:type="spellEnd"/>
      <w:r w:rsidRPr="00500302">
        <w:rPr>
          <w:rFonts w:eastAsia="MS Mincho"/>
        </w:rPr>
        <w:t xml:space="preserve"> </w:t>
      </w:r>
      <w:proofErr w:type="spellStart"/>
      <w:r w:rsidRPr="00500302">
        <w:rPr>
          <w:lang w:eastAsia="ja-JP"/>
        </w:rPr>
        <w:t>p</w:t>
      </w:r>
      <w:r w:rsidRPr="00500302">
        <w:rPr>
          <w:rFonts w:eastAsia="MS Mincho"/>
        </w:rPr>
        <w:t>rocedure</w:t>
      </w:r>
      <w:proofErr w:type="spellEnd"/>
      <w:r w:rsidRPr="00500302">
        <w:rPr>
          <w:rFonts w:eastAsia="SimSun"/>
          <w:lang w:eastAsia="zh-CN"/>
        </w:rPr>
        <w:t xml:space="preserve"> for handling a </w:t>
      </w:r>
      <w:proofErr w:type="spellStart"/>
      <w:r w:rsidRPr="00500302">
        <w:rPr>
          <w:rFonts w:eastAsia="SimSun"/>
          <w:lang w:eastAsia="zh-CN"/>
        </w:rPr>
        <w:t>Request</w:t>
      </w:r>
      <w:proofErr w:type="spellEnd"/>
      <w:r w:rsidRPr="00500302">
        <w:rPr>
          <w:rFonts w:eastAsia="SimSun"/>
          <w:lang w:eastAsia="zh-CN"/>
        </w:rPr>
        <w:t xml:space="preserve"> at a </w:t>
      </w:r>
      <w:proofErr w:type="spellStart"/>
      <w:r w:rsidRPr="00500302">
        <w:rPr>
          <w:rFonts w:eastAsia="SimSun"/>
          <w:lang w:eastAsia="zh-CN"/>
        </w:rPr>
        <w:t>receiver</w:t>
      </w:r>
      <w:bookmarkEnd w:id="112"/>
      <w:bookmarkEnd w:id="113"/>
      <w:bookmarkEnd w:id="114"/>
      <w:bookmarkEnd w:id="115"/>
      <w:bookmarkEnd w:id="116"/>
      <w:bookmarkEnd w:id="117"/>
      <w:bookmarkEnd w:id="118"/>
      <w:bookmarkEnd w:id="119"/>
      <w:bookmarkEnd w:id="120"/>
      <w:proofErr w:type="spellEnd"/>
    </w:p>
    <w:p w:rsidR="00802688" w:rsidRPr="00500302" w:rsidRDefault="00802688" w:rsidP="004817CB">
      <w:pPr>
        <w:rPr>
          <w:rFonts w:eastAsia="SimSun"/>
        </w:rPr>
      </w:pPr>
      <w:r w:rsidRPr="00500302">
        <w:t xml:space="preserve">The Receiver shall execute the following steps in order. In case of error in any of the steps below, the Receiver shall execute "Create an error response" (refer to clause </w:t>
      </w:r>
      <w:r w:rsidRPr="00500302">
        <w:fldChar w:fldCharType="begin"/>
      </w:r>
      <w:r w:rsidRPr="00500302">
        <w:instrText xml:space="preserve"> REF _Ref409452630 \r \h </w:instrText>
      </w:r>
      <w:r w:rsidRPr="00500302">
        <w:fldChar w:fldCharType="separate"/>
      </w:r>
      <w:r w:rsidRPr="00500302">
        <w:t>7.3.3.13</w:t>
      </w:r>
      <w:r w:rsidRPr="00500302">
        <w:fldChar w:fldCharType="end"/>
      </w:r>
      <w:r w:rsidRPr="00500302">
        <w:t xml:space="preserve"> for details) and then "Send Response primitive" (refer to clause </w:t>
      </w:r>
      <w:r w:rsidRPr="00500302">
        <w:fldChar w:fldCharType="begin"/>
      </w:r>
      <w:r w:rsidRPr="00500302">
        <w:instrText xml:space="preserve"> REF _Ref409954842 \r \h </w:instrText>
      </w:r>
      <w:r w:rsidRPr="00500302">
        <w:fldChar w:fldCharType="separate"/>
      </w:r>
      <w:r w:rsidRPr="00500302">
        <w:t>7.3.2.4</w:t>
      </w:r>
      <w:r w:rsidRPr="00500302">
        <w:fldChar w:fldCharType="end"/>
      </w:r>
      <w:r w:rsidRPr="00500302">
        <w:t xml:space="preserve"> for details). The corresponding </w:t>
      </w:r>
      <w:r w:rsidRPr="00C2486E">
        <w:rPr>
          <w:b/>
          <w:i/>
        </w:rPr>
        <w:t>Response</w:t>
      </w:r>
      <w:r w:rsidRPr="00C2486E">
        <w:rPr>
          <w:rFonts w:eastAsia="MS Mincho"/>
          <w:b/>
          <w:i/>
        </w:rPr>
        <w:t xml:space="preserve"> Status </w:t>
      </w:r>
      <w:r w:rsidRPr="00C2486E">
        <w:rPr>
          <w:b/>
          <w:i/>
        </w:rPr>
        <w:t>Code</w:t>
      </w:r>
      <w:r w:rsidRPr="00500302">
        <w:t xml:space="preserve"> shall be included in the Response primitive.</w:t>
      </w:r>
    </w:p>
    <w:p w:rsidR="002B3AC7" w:rsidRDefault="002B3AC7" w:rsidP="00802688">
      <w:pPr>
        <w:pStyle w:val="TF"/>
        <w:rPr>
          <w:rFonts w:eastAsia="SimSun"/>
        </w:rPr>
      </w:pPr>
      <w:bookmarkStart w:id="121" w:name="_Ref392623777"/>
      <w:bookmarkStart w:id="122" w:name="_Toc461715357"/>
      <w:bookmarkStart w:id="123" w:name="_Toc526954949"/>
      <w:bookmarkStart w:id="124" w:name="_Toc527973127"/>
      <w:bookmarkStart w:id="125" w:name="_Toc528061037"/>
      <w:bookmarkStart w:id="126" w:name="_Toc533156708"/>
      <w:bookmarkStart w:id="127" w:name="_Toc21706726"/>
      <w:bookmarkStart w:id="128" w:name="_Toc34145253"/>
      <w:r>
        <w:rPr>
          <w:rFonts w:eastAsia="Times New Roman"/>
          <w:noProof/>
          <w:lang w:val="fr-FR" w:eastAsia="fr-FR"/>
        </w:rPr>
        <mc:AlternateContent>
          <mc:Choice Requires="wpc">
            <w:drawing>
              <wp:inline distT="0" distB="0" distL="0" distR="0" wp14:anchorId="33A4C10A" wp14:editId="528E6BC2">
                <wp:extent cx="6540500" cy="6210300"/>
                <wp:effectExtent l="0" t="0" r="0" b="0"/>
                <wp:docPr id="271" name="Zone de dessin 27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1" name="Rectangle 1090"/>
                        <wps:cNvSpPr>
                          <a:spLocks noChangeAspect="1" noChangeArrowheads="1"/>
                        </wps:cNvSpPr>
                        <wps:spPr bwMode="auto">
                          <a:xfrm>
                            <a:off x="1736799" y="586065"/>
                            <a:ext cx="3136036" cy="346103"/>
                          </a:xfrm>
                          <a:prstGeom prst="rect">
                            <a:avLst/>
                          </a:prstGeom>
                          <a:solidFill>
                            <a:srgbClr val="FFFFFF"/>
                          </a:solidFill>
                          <a:ln w="9525">
                            <a:solidFill>
                              <a:srgbClr val="000000"/>
                            </a:solidFill>
                            <a:miter lim="800000"/>
                            <a:headEnd/>
                            <a:tailEnd/>
                          </a:ln>
                        </wps:spPr>
                        <wps:txbx>
                          <w:txbxContent>
                            <w:p w:rsidR="00EE705C" w:rsidRDefault="00EE705C" w:rsidP="002B3AC7">
                              <w:pPr>
                                <w:jc w:val="center"/>
                                <w:rPr>
                                  <w:rFonts w:eastAsia="SimSun"/>
                                  <w:lang w:eastAsia="zh-CN"/>
                                </w:rPr>
                              </w:pPr>
                              <w:r>
                                <w:rPr>
                                  <w:rFonts w:eastAsia="SimSun"/>
                                  <w:lang w:eastAsia="zh-CN"/>
                                </w:rPr>
                                <w:t>Recv-1.0</w:t>
                              </w:r>
                              <w:r>
                                <w:rPr>
                                  <w:lang w:eastAsia="ko-KR"/>
                                </w:rPr>
                                <w:t>:</w:t>
                              </w:r>
                              <w:r>
                                <w:rPr>
                                  <w:rFonts w:eastAsia="SimSun"/>
                                  <w:lang w:eastAsia="zh-CN"/>
                                </w:rPr>
                                <w:t xml:space="preserve"> "</w:t>
                              </w:r>
                              <w:r>
                                <w:rPr>
                                  <w:rFonts w:eastAsia="MS Mincho"/>
                                  <w:lang w:eastAsia="ja-JP"/>
                                </w:rPr>
                                <w:t>Check the validity of received request primitive</w:t>
                              </w:r>
                              <w:r>
                                <w:rPr>
                                  <w:rFonts w:eastAsia="SimSun"/>
                                  <w:lang w:eastAsia="zh-CN"/>
                                </w:rPr>
                                <w:t>"</w:t>
                              </w:r>
                            </w:p>
                            <w:p w:rsidR="00EE705C" w:rsidRDefault="00EE705C" w:rsidP="002B3AC7">
                              <w:pPr>
                                <w:rPr>
                                  <w:rFonts w:eastAsia="SimSun"/>
                                  <w:lang w:eastAsia="zh-CN"/>
                                </w:rPr>
                              </w:pPr>
                            </w:p>
                          </w:txbxContent>
                        </wps:txbx>
                        <wps:bodyPr rot="0" vert="horz" wrap="square" lIns="0" tIns="0" rIns="0" bIns="0" anchor="t" anchorCtr="0" upright="1">
                          <a:noAutofit/>
                        </wps:bodyPr>
                      </wps:wsp>
                      <wps:wsp>
                        <wps:cNvPr id="232" name="AutoShape 1091"/>
                        <wps:cNvSpPr>
                          <a:spLocks noChangeAspect="1" noChangeArrowheads="1"/>
                        </wps:cNvSpPr>
                        <wps:spPr bwMode="auto">
                          <a:xfrm>
                            <a:off x="1919381" y="1190612"/>
                            <a:ext cx="2796608" cy="668606"/>
                          </a:xfrm>
                          <a:prstGeom prst="flowChartDecision">
                            <a:avLst/>
                          </a:prstGeom>
                          <a:solidFill>
                            <a:srgbClr val="FFFFFF"/>
                          </a:solidFill>
                          <a:ln w="9525">
                            <a:solidFill>
                              <a:srgbClr val="000000"/>
                            </a:solidFill>
                            <a:miter lim="800000"/>
                            <a:headEnd/>
                            <a:tailEnd/>
                          </a:ln>
                        </wps:spPr>
                        <wps:txbx>
                          <w:txbxContent>
                            <w:p w:rsidR="00EE705C" w:rsidRDefault="00EE705C" w:rsidP="002B3AC7">
                              <w:pPr>
                                <w:jc w:val="center"/>
                                <w:rPr>
                                  <w:rFonts w:eastAsia="SimSun"/>
                                  <w:lang w:eastAsia="zh-CN"/>
                                </w:rPr>
                              </w:pPr>
                              <w:r>
                                <w:rPr>
                                  <w:rFonts w:eastAsia="SimSun"/>
                                  <w:lang w:eastAsia="zh-CN"/>
                                </w:rPr>
                                <w:t>Recv-2.0</w:t>
                              </w:r>
                              <w:r>
                                <w:rPr>
                                  <w:lang w:eastAsia="ko-KR"/>
                                </w:rPr>
                                <w:t>:</w:t>
                              </w:r>
                              <w:r>
                                <w:rPr>
                                  <w:rFonts w:eastAsia="SimSun"/>
                                  <w:lang w:eastAsia="zh-CN"/>
                                </w:rPr>
                                <w:t xml:space="preserve"> Communication method?</w:t>
                              </w:r>
                            </w:p>
                            <w:p w:rsidR="00EE705C" w:rsidRDefault="00EE705C" w:rsidP="002B3AC7">
                              <w:pPr>
                                <w:rPr>
                                  <w:rFonts w:eastAsia="SimSun"/>
                                  <w:lang w:eastAsia="zh-CN"/>
                                </w:rPr>
                              </w:pPr>
                            </w:p>
                          </w:txbxContent>
                        </wps:txbx>
                        <wps:bodyPr rot="0" vert="horz" wrap="square" lIns="0" tIns="0" rIns="0" bIns="0" anchor="t" anchorCtr="0" upright="1">
                          <a:noAutofit/>
                        </wps:bodyPr>
                      </wps:wsp>
                      <wps:wsp>
                        <wps:cNvPr id="233" name="Rectangle 1092"/>
                        <wps:cNvSpPr>
                          <a:spLocks noChangeAspect="1" noChangeArrowheads="1"/>
                        </wps:cNvSpPr>
                        <wps:spPr bwMode="auto">
                          <a:xfrm>
                            <a:off x="2294481" y="3362973"/>
                            <a:ext cx="2042570" cy="345403"/>
                          </a:xfrm>
                          <a:prstGeom prst="rect">
                            <a:avLst/>
                          </a:prstGeom>
                          <a:solidFill>
                            <a:srgbClr val="FFFFFF"/>
                          </a:solidFill>
                          <a:ln w="38100" cmpd="dbl">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34" name="Rectangle 1093"/>
                        <wps:cNvSpPr>
                          <a:spLocks noChangeAspect="1" noChangeArrowheads="1"/>
                        </wps:cNvSpPr>
                        <wps:spPr bwMode="auto">
                          <a:xfrm>
                            <a:off x="4413082" y="1783542"/>
                            <a:ext cx="2044710" cy="345403"/>
                          </a:xfrm>
                          <a:prstGeom prst="rect">
                            <a:avLst/>
                          </a:prstGeom>
                          <a:solidFill>
                            <a:srgbClr val="FFFFFF"/>
                          </a:solidFill>
                          <a:ln w="9525">
                            <a:solidFill>
                              <a:srgbClr val="000000"/>
                            </a:solidFill>
                            <a:miter lim="800000"/>
                            <a:headEnd/>
                            <a:tailEnd/>
                          </a:ln>
                        </wps:spPr>
                        <wps:txbx>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w:t>
                              </w:r>
                              <w:r>
                                <w:rPr>
                                  <w:rFonts w:eastAsia="SimSun"/>
                                  <w:sz w:val="18"/>
                                  <w:szCs w:val="18"/>
                                  <w:lang w:eastAsia="zh-CN"/>
                                </w:rPr>
                                <w:t>est&gt; resource locally"</w:t>
                              </w:r>
                            </w:p>
                          </w:txbxContent>
                        </wps:txbx>
                        <wps:bodyPr rot="0" vert="horz" wrap="square" lIns="0" tIns="0" rIns="0" bIns="0" anchor="t" anchorCtr="0" upright="1">
                          <a:noAutofit/>
                        </wps:bodyPr>
                      </wps:wsp>
                      <wps:wsp>
                        <wps:cNvPr id="235" name="AutoShape 1094"/>
                        <wps:cNvCnPr>
                          <a:cxnSpLocks noChangeAspect="1" noChangeArrowheads="1"/>
                          <a:stCxn id="232" idx="2"/>
                          <a:endCxn id="233" idx="0"/>
                        </wps:cNvCnPr>
                        <wps:spPr bwMode="auto">
                          <a:xfrm rot="5400000">
                            <a:off x="2564849" y="2610136"/>
                            <a:ext cx="1503755" cy="191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6" name="AutoShape 1095"/>
                        <wps:cNvCnPr>
                          <a:cxnSpLocks noChangeAspect="1" noChangeArrowheads="1"/>
                        </wps:cNvCnPr>
                        <wps:spPr bwMode="auto">
                          <a:xfrm>
                            <a:off x="4618481" y="1508715"/>
                            <a:ext cx="821781" cy="27180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7" name="Rectangle 1096"/>
                        <wps:cNvSpPr>
                          <a:spLocks noChangeAspect="1" noChangeArrowheads="1"/>
                        </wps:cNvSpPr>
                        <wps:spPr bwMode="auto">
                          <a:xfrm>
                            <a:off x="4413082" y="2309947"/>
                            <a:ext cx="2044552" cy="3455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38" name="Rectangle 1097"/>
                        <wps:cNvSpPr>
                          <a:spLocks noChangeAspect="1" noChangeArrowheads="1"/>
                        </wps:cNvSpPr>
                        <wps:spPr bwMode="auto">
                          <a:xfrm>
                            <a:off x="4413082" y="2819252"/>
                            <a:ext cx="2044710" cy="345403"/>
                          </a:xfrm>
                          <a:prstGeom prst="rect">
                            <a:avLst/>
                          </a:prstGeom>
                          <a:solidFill>
                            <a:srgbClr val="FFFFFF"/>
                          </a:solidFill>
                          <a:ln w="9525">
                            <a:solidFill>
                              <a:srgbClr val="000000"/>
                            </a:solidFill>
                            <a:miter lim="800000"/>
                            <a:headEnd/>
                            <a:tailEnd/>
                          </a:ln>
                        </wps:spPr>
                        <wps:txbx>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Pr>
                                  <w:rFonts w:eastAsia="SimSun"/>
                                  <w:sz w:val="18"/>
                                  <w:szCs w:val="18"/>
                                  <w:lang w:eastAsia="zh-CN"/>
                                </w:rPr>
                                <w:t xml:space="preserve"> "Send Response primitive"</w:t>
                              </w:r>
                            </w:p>
                          </w:txbxContent>
                        </wps:txbx>
                        <wps:bodyPr rot="0" vert="horz" wrap="square" lIns="0" tIns="0" rIns="0" bIns="0" anchor="t" anchorCtr="0" upright="1">
                          <a:noAutofit/>
                        </wps:bodyPr>
                      </wps:wsp>
                      <wps:wsp>
                        <wps:cNvPr id="239" name="AutoShape 1098"/>
                        <wps:cNvCnPr>
                          <a:cxnSpLocks noChangeAspect="1" noChangeArrowheads="1"/>
                          <a:stCxn id="231" idx="2"/>
                          <a:endCxn id="232" idx="0"/>
                        </wps:cNvCnPr>
                        <wps:spPr bwMode="auto">
                          <a:xfrm>
                            <a:off x="3304817" y="932168"/>
                            <a:ext cx="12868" cy="2584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Text Box 1099"/>
                        <wps:cNvSpPr txBox="1">
                          <a:spLocks noChangeAspect="1" noChangeArrowheads="1"/>
                        </wps:cNvSpPr>
                        <wps:spPr bwMode="auto">
                          <a:xfrm>
                            <a:off x="520700" y="1259708"/>
                            <a:ext cx="1843363"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4817CB" w:rsidRDefault="00EE705C" w:rsidP="004817CB">
                              <w:pPr>
                                <w:jc w:val="center"/>
                                <w:rPr>
                                  <w:rFonts w:eastAsia="SimSun"/>
                                  <w:lang w:eastAsia="zh-CN"/>
                                </w:rPr>
                              </w:pPr>
                              <w:proofErr w:type="spellStart"/>
                              <w:proofErr w:type="gramStart"/>
                              <w:r>
                                <w:rPr>
                                  <w:rFonts w:eastAsia="SimSun"/>
                                  <w:lang w:eastAsia="zh-CN"/>
                                </w:rPr>
                                <w:t>nonBlockingRequestAsynch</w:t>
                              </w:r>
                              <w:proofErr w:type="spellEnd"/>
                              <w:proofErr w:type="gramEnd"/>
                            </w:p>
                            <w:p w:rsidR="00EE705C" w:rsidRDefault="00EE705C" w:rsidP="002B3AC7"/>
                          </w:txbxContent>
                        </wps:txbx>
                        <wps:bodyPr rot="0" vert="horz" wrap="square" lIns="74295" tIns="8890" rIns="74295" bIns="8890" anchor="t" anchorCtr="0" upright="1">
                          <a:noAutofit/>
                        </wps:bodyPr>
                      </wps:wsp>
                      <wps:wsp>
                        <wps:cNvPr id="241" name="Text Box 1100"/>
                        <wps:cNvSpPr txBox="1">
                          <a:spLocks noChangeAspect="1" noChangeArrowheads="1"/>
                        </wps:cNvSpPr>
                        <wps:spPr bwMode="auto">
                          <a:xfrm>
                            <a:off x="4337060" y="1296002"/>
                            <a:ext cx="1850458"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Default="00EE705C" w:rsidP="002B3AC7">
                              <w:pPr>
                                <w:jc w:val="center"/>
                                <w:rPr>
                                  <w:rFonts w:eastAsia="SimSun"/>
                                  <w:lang w:eastAsia="zh-CN"/>
                                </w:rPr>
                              </w:pPr>
                              <w:proofErr w:type="spellStart"/>
                              <w:proofErr w:type="gramStart"/>
                              <w:r>
                                <w:rPr>
                                  <w:rFonts w:eastAsia="SimSun"/>
                                  <w:lang w:eastAsia="zh-CN"/>
                                </w:rPr>
                                <w:t>nonBlockingRequestSynch</w:t>
                              </w:r>
                              <w:proofErr w:type="spellEnd"/>
                              <w:proofErr w:type="gramEnd"/>
                            </w:p>
                            <w:p w:rsidR="00EE705C" w:rsidRDefault="00EE705C" w:rsidP="002B3AC7">
                              <w:pPr>
                                <w:rPr>
                                  <w:rFonts w:eastAsia="Times New Roman"/>
                                </w:rPr>
                              </w:pPr>
                            </w:p>
                            <w:p w:rsidR="00EE705C" w:rsidRDefault="00EE705C" w:rsidP="002B3AC7"/>
                          </w:txbxContent>
                        </wps:txbx>
                        <wps:bodyPr rot="0" vert="horz" wrap="square" lIns="74295" tIns="8890" rIns="74295" bIns="8890" anchor="t" anchorCtr="0" upright="1">
                          <a:noAutofit/>
                        </wps:bodyPr>
                      </wps:wsp>
                      <wps:wsp>
                        <wps:cNvPr id="242" name="Rectangle 1101"/>
                        <wps:cNvSpPr>
                          <a:spLocks noChangeAspect="1" noChangeArrowheads="1"/>
                        </wps:cNvSpPr>
                        <wps:spPr bwMode="auto">
                          <a:xfrm>
                            <a:off x="4413181" y="3356526"/>
                            <a:ext cx="2044769" cy="345403"/>
                          </a:xfrm>
                          <a:prstGeom prst="rect">
                            <a:avLst/>
                          </a:prstGeom>
                          <a:solidFill>
                            <a:srgbClr val="FFFFFF"/>
                          </a:solidFill>
                          <a:ln w="38100" cmpd="dbl">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43" name="AutoShape 1102"/>
                        <wps:cNvCnPr>
                          <a:cxnSpLocks noChangeAspect="1" noChangeArrowheads="1"/>
                          <a:stCxn id="234" idx="2"/>
                          <a:endCxn id="237" idx="0"/>
                        </wps:cNvCnPr>
                        <wps:spPr bwMode="auto">
                          <a:xfrm flipH="1">
                            <a:off x="5435358" y="2128945"/>
                            <a:ext cx="79" cy="181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AutoShape 1103"/>
                        <wps:cNvCnPr>
                          <a:cxnSpLocks noChangeAspect="1" noChangeArrowheads="1"/>
                          <a:stCxn id="237" idx="2"/>
                          <a:endCxn id="238" idx="0"/>
                        </wps:cNvCnPr>
                        <wps:spPr bwMode="auto">
                          <a:xfrm>
                            <a:off x="5435358" y="2655450"/>
                            <a:ext cx="79"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AutoShape 1104"/>
                        <wps:cNvCnPr>
                          <a:cxnSpLocks noChangeAspect="1" noChangeArrowheads="1"/>
                          <a:stCxn id="238" idx="2"/>
                          <a:endCxn id="242" idx="0"/>
                        </wps:cNvCnPr>
                        <wps:spPr bwMode="auto">
                          <a:xfrm>
                            <a:off x="5435437" y="3164655"/>
                            <a:ext cx="129" cy="1918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Rectangle 1105"/>
                        <wps:cNvSpPr>
                          <a:spLocks noChangeAspect="1" noChangeArrowheads="1"/>
                        </wps:cNvSpPr>
                        <wps:spPr bwMode="auto">
                          <a:xfrm>
                            <a:off x="4399333" y="3908931"/>
                            <a:ext cx="2058460" cy="3455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47" name="Rectangle 1106"/>
                        <wps:cNvSpPr>
                          <a:spLocks noChangeAspect="1" noChangeArrowheads="1"/>
                        </wps:cNvSpPr>
                        <wps:spPr bwMode="auto">
                          <a:xfrm>
                            <a:off x="1753616" y="5774798"/>
                            <a:ext cx="3135899" cy="345403"/>
                          </a:xfrm>
                          <a:prstGeom prst="rect">
                            <a:avLst/>
                          </a:prstGeom>
                          <a:solidFill>
                            <a:srgbClr val="FFFFFF"/>
                          </a:solidFill>
                          <a:ln w="9525">
                            <a:solidFill>
                              <a:srgbClr val="000000"/>
                            </a:solidFill>
                            <a:miter lim="800000"/>
                            <a:headEnd/>
                            <a:tailEnd/>
                          </a:ln>
                        </wps:spPr>
                        <wps:txbx>
                          <w:txbxContent>
                            <w:p w:rsidR="00EE705C" w:rsidRDefault="00EE705C" w:rsidP="002B3AC7">
                              <w:pPr>
                                <w:jc w:val="center"/>
                                <w:rPr>
                                  <w:rFonts w:eastAsia="SimSun"/>
                                  <w:lang w:eastAsia="zh-CN"/>
                                </w:rPr>
                              </w:pPr>
                              <w:r>
                                <w:rPr>
                                  <w:rFonts w:eastAsia="SimSun"/>
                                  <w:lang w:eastAsia="zh-CN"/>
                                </w:rPr>
                                <w:t>Finish</w:t>
                              </w:r>
                            </w:p>
                            <w:p w:rsidR="00EE705C" w:rsidRDefault="00EE705C" w:rsidP="002B3AC7">
                              <w:pPr>
                                <w:rPr>
                                  <w:rFonts w:eastAsia="SimSun"/>
                                  <w:lang w:eastAsia="zh-CN"/>
                                </w:rPr>
                              </w:pPr>
                            </w:p>
                          </w:txbxContent>
                        </wps:txbx>
                        <wps:bodyPr rot="0" vert="horz" wrap="square" lIns="0" tIns="0" rIns="0" bIns="0" anchor="t" anchorCtr="0" upright="1">
                          <a:noAutofit/>
                        </wps:bodyPr>
                      </wps:wsp>
                      <wps:wsp>
                        <wps:cNvPr id="248" name="Rectangle 1107"/>
                        <wps:cNvSpPr>
                          <a:spLocks noChangeAspect="1" noChangeArrowheads="1"/>
                        </wps:cNvSpPr>
                        <wps:spPr bwMode="auto">
                          <a:xfrm>
                            <a:off x="1736799" y="63460"/>
                            <a:ext cx="3136036" cy="346103"/>
                          </a:xfrm>
                          <a:prstGeom prst="rect">
                            <a:avLst/>
                          </a:prstGeom>
                          <a:solidFill>
                            <a:srgbClr val="FFFFFF"/>
                          </a:solidFill>
                          <a:ln w="9525">
                            <a:solidFill>
                              <a:srgbClr val="000000"/>
                            </a:solidFill>
                            <a:miter lim="800000"/>
                            <a:headEnd/>
                            <a:tailEnd/>
                          </a:ln>
                        </wps:spPr>
                        <wps:txbx>
                          <w:txbxContent>
                            <w:p w:rsidR="00EE705C" w:rsidRDefault="00EE705C" w:rsidP="002B3AC7">
                              <w:pPr>
                                <w:jc w:val="center"/>
                                <w:rPr>
                                  <w:rFonts w:eastAsia="SimSun"/>
                                  <w:lang w:eastAsia="zh-CN"/>
                                </w:rPr>
                              </w:pPr>
                              <w:r>
                                <w:rPr>
                                  <w:rFonts w:eastAsia="SimSun"/>
                                  <w:lang w:eastAsia="zh-CN"/>
                                </w:rPr>
                                <w:t>Start</w:t>
                              </w:r>
                            </w:p>
                            <w:p w:rsidR="00EE705C" w:rsidRDefault="00EE705C" w:rsidP="002B3AC7">
                              <w:pPr>
                                <w:rPr>
                                  <w:rFonts w:eastAsia="SimSun"/>
                                  <w:lang w:eastAsia="zh-CN"/>
                                </w:rPr>
                              </w:pPr>
                            </w:p>
                          </w:txbxContent>
                        </wps:txbx>
                        <wps:bodyPr rot="0" vert="horz" wrap="square" lIns="0" tIns="0" rIns="0" bIns="0" anchor="t" anchorCtr="0" upright="1">
                          <a:noAutofit/>
                        </wps:bodyPr>
                      </wps:wsp>
                      <wps:wsp>
                        <wps:cNvPr id="250" name="AutoShape 1109"/>
                        <wps:cNvCnPr>
                          <a:cxnSpLocks noChangeAspect="1" noChangeArrowheads="1"/>
                          <a:stCxn id="242" idx="2"/>
                          <a:endCxn id="246" idx="0"/>
                        </wps:cNvCnPr>
                        <wps:spPr bwMode="auto">
                          <a:xfrm flipH="1">
                            <a:off x="5428563" y="3701929"/>
                            <a:ext cx="7003" cy="207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AutoShape 1111"/>
                        <wps:cNvCnPr>
                          <a:cxnSpLocks noChangeAspect="1" noChangeArrowheads="1"/>
                          <a:stCxn id="231" idx="2"/>
                        </wps:cNvCnPr>
                        <wps:spPr bwMode="auto">
                          <a:xfrm>
                            <a:off x="3305293" y="409563"/>
                            <a:ext cx="0" cy="176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Rectangle 1112"/>
                        <wps:cNvSpPr>
                          <a:spLocks noChangeAspect="1" noChangeArrowheads="1"/>
                        </wps:cNvSpPr>
                        <wps:spPr bwMode="auto">
                          <a:xfrm>
                            <a:off x="10529" y="1816058"/>
                            <a:ext cx="2206117" cy="3454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&lt;request&gt; resource locally"</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4" name="Rectangle 1113"/>
                        <wps:cNvSpPr>
                          <a:spLocks noChangeAspect="1" noChangeArrowheads="1"/>
                        </wps:cNvSpPr>
                        <wps:spPr bwMode="auto">
                          <a:xfrm>
                            <a:off x="10529" y="2342463"/>
                            <a:ext cx="2206117" cy="3455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5" name="Rectangle 1114"/>
                        <wps:cNvSpPr>
                          <a:spLocks noChangeAspect="1" noChangeArrowheads="1"/>
                        </wps:cNvSpPr>
                        <wps:spPr bwMode="auto">
                          <a:xfrm>
                            <a:off x="10677" y="2851768"/>
                            <a:ext cx="2205915" cy="3454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Pr="006D4145">
                                <w:rPr>
                                  <w:rFonts w:eastAsia="SimSun"/>
                                  <w:sz w:val="18"/>
                                  <w:szCs w:val="18"/>
                                  <w:lang w:eastAsia="zh-CN"/>
                                </w:rPr>
                                <w:t xml:space="preserve"> "Send Response primitive"</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6" name="Rectangle 1115"/>
                        <wps:cNvSpPr>
                          <a:spLocks noChangeAspect="1" noChangeArrowheads="1"/>
                        </wps:cNvSpPr>
                        <wps:spPr bwMode="auto">
                          <a:xfrm>
                            <a:off x="9931" y="3362973"/>
                            <a:ext cx="2206716" cy="345403"/>
                          </a:xfrm>
                          <a:prstGeom prst="rect">
                            <a:avLst/>
                          </a:prstGeom>
                          <a:solidFill>
                            <a:srgbClr val="FFFFFF"/>
                          </a:solidFill>
                          <a:ln w="38100" cmpd="dbl">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7" name="Rectangle 1116"/>
                        <wps:cNvSpPr>
                          <a:spLocks noChangeAspect="1" noChangeArrowheads="1"/>
                        </wps:cNvSpPr>
                        <wps:spPr bwMode="auto">
                          <a:xfrm>
                            <a:off x="1" y="3915378"/>
                            <a:ext cx="2216538" cy="3455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8" name="Rectangle 1117"/>
                        <wps:cNvSpPr>
                          <a:spLocks noChangeAspect="1" noChangeArrowheads="1"/>
                        </wps:cNvSpPr>
                        <wps:spPr bwMode="auto">
                          <a:xfrm>
                            <a:off x="9782" y="4458283"/>
                            <a:ext cx="2206864" cy="3455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Recv-8.0</w:t>
                              </w:r>
                              <w:r w:rsidRPr="006D4145">
                                <w:rPr>
                                  <w:sz w:val="18"/>
                                  <w:szCs w:val="18"/>
                                  <w:lang w:eastAsia="ko-KR"/>
                                </w:rPr>
                                <w:t>:</w:t>
                              </w:r>
                              <w:r w:rsidRPr="006D4145">
                                <w:rPr>
                                  <w:rFonts w:eastAsia="SimSun"/>
                                  <w:sz w:val="18"/>
                                  <w:szCs w:val="18"/>
                                  <w:lang w:eastAsia="zh-CN"/>
                                </w:rPr>
                                <w:t xml:space="preserve"> "Send Notification"</w:t>
                              </w:r>
                            </w:p>
                            <w:p w:rsidR="00EE705C" w:rsidRPr="006D4145" w:rsidRDefault="00EE705C" w:rsidP="002B3AC7">
                              <w:pPr>
                                <w:rPr>
                                  <w:rFonts w:eastAsia="SimSun"/>
                                  <w:sz w:val="18"/>
                                  <w:szCs w:val="18"/>
                                  <w:lang w:eastAsia="zh-CN"/>
                                </w:rPr>
                              </w:pPr>
                            </w:p>
                          </w:txbxContent>
                        </wps:txbx>
                        <wps:bodyPr rot="0" vert="horz" wrap="square" lIns="0" tIns="0" rIns="0" bIns="0" anchor="t" anchorCtr="0" upright="1">
                          <a:noAutofit/>
                        </wps:bodyPr>
                      </wps:wsp>
                      <wps:wsp>
                        <wps:cNvPr id="259" name="Rectangle 1118"/>
                        <wps:cNvSpPr>
                          <a:spLocks noChangeAspect="1" noChangeArrowheads="1"/>
                        </wps:cNvSpPr>
                        <wps:spPr bwMode="auto">
                          <a:xfrm>
                            <a:off x="22724" y="5020289"/>
                            <a:ext cx="2193761" cy="345503"/>
                          </a:xfrm>
                          <a:prstGeom prst="rect">
                            <a:avLst/>
                          </a:prstGeom>
                          <a:solidFill>
                            <a:srgbClr val="FFFFFF"/>
                          </a:solidFill>
                          <a:ln w="9525">
                            <a:solidFill>
                              <a:srgbClr val="000000"/>
                            </a:solidFill>
                            <a:miter lim="800000"/>
                            <a:headEnd/>
                            <a:tailEnd/>
                          </a:ln>
                        </wps:spPr>
                        <wps:txbx>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Recv-9.0</w:t>
                              </w:r>
                              <w:r w:rsidRPr="006D4145">
                                <w:rPr>
                                  <w:sz w:val="18"/>
                                  <w:szCs w:val="18"/>
                                  <w:lang w:eastAsia="ko-KR"/>
                                </w:rPr>
                                <w:t>:</w:t>
                              </w:r>
                              <w:r w:rsidRPr="006D4145">
                                <w:rPr>
                                  <w:rFonts w:eastAsia="SimSun"/>
                                  <w:sz w:val="18"/>
                                  <w:szCs w:val="18"/>
                                  <w:lang w:eastAsia="zh-CN"/>
                                </w:rPr>
                                <w:t xml:space="preserve"> "Wait for Res</w:t>
                              </w:r>
                              <w:r>
                                <w:rPr>
                                  <w:rFonts w:eastAsia="SimSun"/>
                                  <w:sz w:val="18"/>
                                  <w:szCs w:val="18"/>
                                  <w:lang w:eastAsia="zh-CN"/>
                                </w:rPr>
                                <w:t>ponse primitive"</w:t>
                              </w:r>
                            </w:p>
                          </w:txbxContent>
                        </wps:txbx>
                        <wps:bodyPr rot="0" vert="horz" wrap="square" lIns="0" tIns="0" rIns="0" bIns="0" anchor="t" anchorCtr="0" upright="1">
                          <a:noAutofit/>
                        </wps:bodyPr>
                      </wps:wsp>
                      <wps:wsp>
                        <wps:cNvPr id="260" name="Text Box 1119"/>
                        <wps:cNvSpPr txBox="1">
                          <a:spLocks noChangeAspect="1" noChangeArrowheads="1"/>
                        </wps:cNvSpPr>
                        <wps:spPr bwMode="auto">
                          <a:xfrm>
                            <a:off x="2307034" y="2087832"/>
                            <a:ext cx="1079569"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Default="00EE705C" w:rsidP="002B3AC7">
                              <w:pPr>
                                <w:jc w:val="center"/>
                                <w:rPr>
                                  <w:rFonts w:eastAsia="SimSun"/>
                                  <w:lang w:eastAsia="zh-CN"/>
                                </w:rPr>
                              </w:pPr>
                              <w:proofErr w:type="spellStart"/>
                              <w:proofErr w:type="gramStart"/>
                              <w:r>
                                <w:rPr>
                                  <w:rFonts w:eastAsia="SimSun"/>
                                  <w:lang w:eastAsia="zh-CN"/>
                                </w:rPr>
                                <w:t>blockingRequest</w:t>
                              </w:r>
                              <w:proofErr w:type="spellEnd"/>
                              <w:proofErr w:type="gramEnd"/>
                            </w:p>
                            <w:p w:rsidR="00EE705C" w:rsidRDefault="00EE705C" w:rsidP="002B3AC7">
                              <w:pPr>
                                <w:rPr>
                                  <w:rFonts w:eastAsia="Times New Roman"/>
                                </w:rPr>
                              </w:pPr>
                            </w:p>
                            <w:p w:rsidR="00EE705C" w:rsidRDefault="00EE705C" w:rsidP="002B3AC7"/>
                          </w:txbxContent>
                        </wps:txbx>
                        <wps:bodyPr rot="0" vert="horz" wrap="square" lIns="74295" tIns="8890" rIns="74295" bIns="8890" anchor="t" anchorCtr="0" upright="1">
                          <a:noAutofit/>
                        </wps:bodyPr>
                      </wps:wsp>
                      <wps:wsp>
                        <wps:cNvPr id="261" name="AutoShape 1120"/>
                        <wps:cNvCnPr>
                          <a:cxnSpLocks noChangeAspect="1" noChangeArrowheads="1"/>
                          <a:endCxn id="253" idx="0"/>
                        </wps:cNvCnPr>
                        <wps:spPr bwMode="auto">
                          <a:xfrm rot="10800000" flipV="1">
                            <a:off x="1113588" y="1517982"/>
                            <a:ext cx="805794" cy="29807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2" name="AutoShape 1121"/>
                        <wps:cNvCnPr>
                          <a:cxnSpLocks noChangeAspect="1" noChangeArrowheads="1"/>
                          <a:stCxn id="253" idx="2"/>
                          <a:endCxn id="254" idx="0"/>
                        </wps:cNvCnPr>
                        <wps:spPr bwMode="auto">
                          <a:xfrm>
                            <a:off x="1113588" y="2161461"/>
                            <a:ext cx="0" cy="181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AutoShape 1122"/>
                        <wps:cNvCnPr>
                          <a:cxnSpLocks noChangeAspect="1" noChangeArrowheads="1"/>
                          <a:stCxn id="254" idx="2"/>
                          <a:endCxn id="255" idx="0"/>
                        </wps:cNvCnPr>
                        <wps:spPr bwMode="auto">
                          <a:xfrm>
                            <a:off x="1113588" y="2687966"/>
                            <a:ext cx="47"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AutoShape 1123"/>
                        <wps:cNvCnPr>
                          <a:cxnSpLocks noChangeAspect="1" noChangeArrowheads="1"/>
                          <a:stCxn id="255" idx="2"/>
                          <a:endCxn id="256" idx="0"/>
                        </wps:cNvCnPr>
                        <wps:spPr bwMode="auto">
                          <a:xfrm flipH="1">
                            <a:off x="1113289" y="3197171"/>
                            <a:ext cx="346" cy="165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AutoShape 1124"/>
                        <wps:cNvCnPr>
                          <a:cxnSpLocks noChangeAspect="1" noChangeArrowheads="1"/>
                          <a:stCxn id="256" idx="2"/>
                          <a:endCxn id="257" idx="0"/>
                        </wps:cNvCnPr>
                        <wps:spPr bwMode="auto">
                          <a:xfrm flipH="1">
                            <a:off x="1108270" y="3708376"/>
                            <a:ext cx="5019" cy="207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AutoShape 1125"/>
                        <wps:cNvCnPr>
                          <a:cxnSpLocks noChangeAspect="1" noChangeArrowheads="1"/>
                          <a:stCxn id="257" idx="2"/>
                          <a:endCxn id="258" idx="0"/>
                        </wps:cNvCnPr>
                        <wps:spPr bwMode="auto">
                          <a:xfrm>
                            <a:off x="1108270" y="4260881"/>
                            <a:ext cx="4944" cy="197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AutoShape 1126"/>
                        <wps:cNvCnPr>
                          <a:cxnSpLocks noChangeAspect="1" noChangeArrowheads="1"/>
                          <a:stCxn id="258" idx="2"/>
                          <a:endCxn id="259" idx="0"/>
                        </wps:cNvCnPr>
                        <wps:spPr bwMode="auto">
                          <a:xfrm>
                            <a:off x="1113214" y="4803786"/>
                            <a:ext cx="6391" cy="2165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Rectangle 64"/>
                        <wps:cNvSpPr>
                          <a:spLocks noChangeAspect="1" noChangeArrowheads="1"/>
                        </wps:cNvSpPr>
                        <wps:spPr bwMode="auto">
                          <a:xfrm>
                            <a:off x="2307034" y="4566424"/>
                            <a:ext cx="2023674" cy="345403"/>
                          </a:xfrm>
                          <a:prstGeom prst="rect">
                            <a:avLst/>
                          </a:prstGeom>
                          <a:solidFill>
                            <a:srgbClr val="FFFFFF"/>
                          </a:solidFill>
                          <a:ln w="9525">
                            <a:solidFill>
                              <a:srgbClr val="000000"/>
                            </a:solidFill>
                            <a:miter lim="800000"/>
                            <a:headEnd/>
                            <a:tailEnd/>
                          </a:ln>
                        </wps:spPr>
                        <wps:txbx>
                          <w:txbxContent>
                            <w:p w:rsidR="00EE705C" w:rsidRPr="006D4145" w:rsidRDefault="00EE705C" w:rsidP="002B3AC7">
                              <w:pPr>
                                <w:pStyle w:val="NormalWeb"/>
                                <w:spacing w:before="60"/>
                                <w:jc w:val="center"/>
                                <w:rPr>
                                  <w:sz w:val="18"/>
                                  <w:szCs w:val="18"/>
                                </w:rPr>
                              </w:pPr>
                              <w:r w:rsidRPr="006D4145">
                                <w:rPr>
                                  <w:sz w:val="18"/>
                                  <w:szCs w:val="18"/>
                                </w:rPr>
                                <w:t xml:space="preserve">Recv-10.0: </w:t>
                              </w:r>
                              <w:r w:rsidRPr="006D4145">
                                <w:rPr>
                                  <w:rFonts w:eastAsia="SimSun"/>
                                  <w:sz w:val="18"/>
                                  <w:szCs w:val="18"/>
                                </w:rPr>
                                <w:t>"Send Response Primitive"</w:t>
                              </w:r>
                            </w:p>
                            <w:p w:rsidR="00EE705C" w:rsidRPr="006D4145" w:rsidRDefault="00EE705C" w:rsidP="002B3AC7">
                              <w:pPr>
                                <w:rPr>
                                  <w:sz w:val="18"/>
                                  <w:szCs w:val="18"/>
                                </w:rPr>
                              </w:pPr>
                            </w:p>
                          </w:txbxContent>
                        </wps:txbx>
                        <wps:bodyPr rot="0" vert="horz" wrap="square" lIns="0" tIns="0" rIns="0" bIns="0" anchor="t" anchorCtr="0" upright="1">
                          <a:noAutofit/>
                        </wps:bodyPr>
                      </wps:wsp>
                      <wps:wsp>
                        <wps:cNvPr id="272" name="AutoShape 1122"/>
                        <wps:cNvCnPr>
                          <a:cxnSpLocks noChangeAspect="1" noChangeArrowheads="1"/>
                          <a:stCxn id="233" idx="2"/>
                          <a:endCxn id="269" idx="0"/>
                        </wps:cNvCnPr>
                        <wps:spPr bwMode="auto">
                          <a:xfrm>
                            <a:off x="3315766" y="3708376"/>
                            <a:ext cx="3105" cy="8580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AutoShape 1122"/>
                        <wps:cNvCnPr>
                          <a:cxnSpLocks noChangeAspect="1" noChangeArrowheads="1"/>
                          <a:stCxn id="269" idx="2"/>
                          <a:endCxn id="247" idx="0"/>
                        </wps:cNvCnPr>
                        <wps:spPr bwMode="auto">
                          <a:xfrm>
                            <a:off x="3318871" y="4911827"/>
                            <a:ext cx="2695" cy="8629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Connecteur en angle 275"/>
                        <wps:cNvCnPr>
                          <a:stCxn id="259" idx="2"/>
                        </wps:cNvCnPr>
                        <wps:spPr>
                          <a:xfrm rot="16200000" flipH="1">
                            <a:off x="2106306" y="4379090"/>
                            <a:ext cx="228558" cy="2201961"/>
                          </a:xfrm>
                          <a:prstGeom prst="bentConnector2">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77" name="Forme libre 277"/>
                        <wps:cNvSpPr/>
                        <wps:spPr>
                          <a:xfrm>
                            <a:off x="3327400" y="4254500"/>
                            <a:ext cx="2120900" cy="1231900"/>
                          </a:xfrm>
                          <a:custGeom>
                            <a:avLst/>
                            <a:gdLst>
                              <a:gd name="connsiteX0" fmla="*/ 2120900 w 2120900"/>
                              <a:gd name="connsiteY0" fmla="*/ 0 h 1231900"/>
                              <a:gd name="connsiteX1" fmla="*/ 2120900 w 2120900"/>
                              <a:gd name="connsiteY1" fmla="*/ 1200150 h 1231900"/>
                              <a:gd name="connsiteX2" fmla="*/ 0 w 2120900"/>
                              <a:gd name="connsiteY2" fmla="*/ 1231900 h 1231900"/>
                            </a:gdLst>
                            <a:ahLst/>
                            <a:cxnLst>
                              <a:cxn ang="0">
                                <a:pos x="connsiteX0" y="connsiteY0"/>
                              </a:cxn>
                              <a:cxn ang="0">
                                <a:pos x="connsiteX1" y="connsiteY1"/>
                              </a:cxn>
                              <a:cxn ang="0">
                                <a:pos x="connsiteX2" y="connsiteY2"/>
                              </a:cxn>
                            </a:cxnLst>
                            <a:rect l="l" t="t" r="r" b="b"/>
                            <a:pathLst>
                              <a:path w="2120900" h="1231900">
                                <a:moveTo>
                                  <a:pt x="2120900" y="0"/>
                                </a:moveTo>
                                <a:lnTo>
                                  <a:pt x="2120900" y="1200150"/>
                                </a:lnTo>
                                <a:lnTo>
                                  <a:pt x="0" y="1231900"/>
                                </a:lnTo>
                              </a:path>
                            </a:pathLst>
                          </a:custGeom>
                          <a:noFill/>
                          <a:ln w="9525">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one de dessin 271" o:spid="_x0000_s1026" editas="canvas" style="width:515pt;height:489pt;mso-position-horizontal-relative:char;mso-position-vertical-relative:line" coordsize="65405,6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05;height:62103;visibility:visible;mso-wrap-style:square">
                  <v:fill o:detectmouseclick="t"/>
                  <v:path o:connecttype="none"/>
                </v:shape>
                <v:rect id="Rectangle 1090" o:spid="_x0000_s1028" style="position:absolute;left:17367;top:5860;width:3136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cpMYA&#10;AADcAAAADwAAAGRycy9kb3ducmV2LnhtbESPW2vCQBCF34X+h2UKfasbLy0Ss0opCKIobSri45Cd&#10;XNrsbMhuY/TXu4WCj4dz+TjJsje16Kh1lWUFo2EEgjizuuJCweFr9TwD4TyyxtoyKbiQg+XiYZBg&#10;rO2ZP6lLfSHCCLsYFZTeN7GULivJoBvahjh4uW0N+iDbQuoWz2Hc1HIcRa/SYMWBUGJD7yVlP+mv&#10;Cdxp833Yb/ar3eV67NzH9pS+5Fapp8f+bQ7CU+/v4f/2WisYT0b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EcpMYAAADcAAAADwAAAAAAAAAAAAAAAACYAgAAZHJz&#10;L2Rvd25yZXYueG1sUEsFBgAAAAAEAAQA9QAAAIsDAAAAAA==&#10;">
                  <o:lock v:ext="edit" aspectratio="t"/>
                  <v:textbox inset="0,0,0,0">
                    <w:txbxContent>
                      <w:p w:rsidR="00EE705C" w:rsidRDefault="00EE705C" w:rsidP="002B3AC7">
                        <w:pPr>
                          <w:jc w:val="center"/>
                          <w:rPr>
                            <w:rFonts w:eastAsia="SimSun"/>
                            <w:lang w:eastAsia="zh-CN"/>
                          </w:rPr>
                        </w:pPr>
                        <w:r>
                          <w:rPr>
                            <w:rFonts w:eastAsia="SimSun"/>
                            <w:lang w:eastAsia="zh-CN"/>
                          </w:rPr>
                          <w:t>Recv-1.0</w:t>
                        </w:r>
                        <w:r>
                          <w:rPr>
                            <w:lang w:eastAsia="ko-KR"/>
                          </w:rPr>
                          <w:t>:</w:t>
                        </w:r>
                        <w:r>
                          <w:rPr>
                            <w:rFonts w:eastAsia="SimSun"/>
                            <w:lang w:eastAsia="zh-CN"/>
                          </w:rPr>
                          <w:t xml:space="preserve"> "</w:t>
                        </w:r>
                        <w:r>
                          <w:rPr>
                            <w:rFonts w:eastAsia="MS Mincho"/>
                            <w:lang w:eastAsia="ja-JP"/>
                          </w:rPr>
                          <w:t>Check the validity of received request primitive</w:t>
                        </w:r>
                        <w:r>
                          <w:rPr>
                            <w:rFonts w:eastAsia="SimSun"/>
                            <w:lang w:eastAsia="zh-CN"/>
                          </w:rPr>
                          <w:t>"</w:t>
                        </w:r>
                      </w:p>
                      <w:p w:rsidR="00EE705C" w:rsidRDefault="00EE705C" w:rsidP="002B3AC7">
                        <w:pPr>
                          <w:rPr>
                            <w:rFonts w:eastAsia="SimSun"/>
                            <w:lang w:eastAsia="zh-CN"/>
                          </w:rPr>
                        </w:pPr>
                      </w:p>
                    </w:txbxContent>
                  </v:textbox>
                </v:rect>
                <v:shapetype id="_x0000_t110" coordsize="21600,21600" o:spt="110" path="m10800,l,10800,10800,21600,21600,10800xe">
                  <v:stroke joinstyle="miter"/>
                  <v:path gradientshapeok="t" o:connecttype="rect" textboxrect="5400,5400,16200,16200"/>
                </v:shapetype>
                <v:shape id="AutoShape 1091" o:spid="_x0000_s1029" type="#_x0000_t110" style="position:absolute;left:19193;top:11906;width:27966;height:6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7edsQA&#10;AADcAAAADwAAAGRycy9kb3ducmV2LnhtbESPQWvCQBSE70L/w/IKXqRuTEXa1E0oguBFqmmhPT6y&#10;L9nQ7NuQXTX++25B8DjMzDfMuhhtJ840+NaxgsU8AUFcOd1yo+Drc/v0AsIHZI2dY1JwJQ9F/jBZ&#10;Y6bdhY90LkMjIoR9hgpMCH0mpa8MWfRz1xNHr3aDxRDl0Eg94CXCbSfTJFlJiy3HBYM9bQxVv+XJ&#10;KpDfderwYPhntqioo9N+WX+8KjV9HN/fQAQawz18a++0gvQ5hf8z8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O3nbEAAAA3AAAAA8AAAAAAAAAAAAAAAAAmAIAAGRycy9k&#10;b3ducmV2LnhtbFBLBQYAAAAABAAEAPUAAACJAwAAAAA=&#10;">
                  <o:lock v:ext="edit" aspectratio="t"/>
                  <v:textbox inset="0,0,0,0">
                    <w:txbxContent>
                      <w:p w:rsidR="00EE705C" w:rsidRDefault="00EE705C" w:rsidP="002B3AC7">
                        <w:pPr>
                          <w:jc w:val="center"/>
                          <w:rPr>
                            <w:rFonts w:eastAsia="SimSun"/>
                            <w:lang w:eastAsia="zh-CN"/>
                          </w:rPr>
                        </w:pPr>
                        <w:r>
                          <w:rPr>
                            <w:rFonts w:eastAsia="SimSun"/>
                            <w:lang w:eastAsia="zh-CN"/>
                          </w:rPr>
                          <w:t>Recv-2.0</w:t>
                        </w:r>
                        <w:r>
                          <w:rPr>
                            <w:lang w:eastAsia="ko-KR"/>
                          </w:rPr>
                          <w:t>:</w:t>
                        </w:r>
                        <w:r>
                          <w:rPr>
                            <w:rFonts w:eastAsia="SimSun"/>
                            <w:lang w:eastAsia="zh-CN"/>
                          </w:rPr>
                          <w:t xml:space="preserve"> Communication method?</w:t>
                        </w:r>
                      </w:p>
                      <w:p w:rsidR="00EE705C" w:rsidRDefault="00EE705C" w:rsidP="002B3AC7">
                        <w:pPr>
                          <w:rPr>
                            <w:rFonts w:eastAsia="SimSun"/>
                            <w:lang w:eastAsia="zh-CN"/>
                          </w:rPr>
                        </w:pPr>
                      </w:p>
                    </w:txbxContent>
                  </v:textbox>
                </v:shape>
                <v:rect id="Rectangle 1092" o:spid="_x0000_s1030" style="position:absolute;left:22944;top:33629;width:20426;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6M8MMA&#10;AADcAAAADwAAAGRycy9kb3ducmV2LnhtbESPQWvCQBSE7wX/w/IEb3VjBCnRVUQUivSStNjrI/tM&#10;otm3YXdr0n/vCoLHYWa+YVabwbTiRs43lhXMpgkI4tLqhisFP9+H9w8QPiBrbC2Tgn/ysFmP3laY&#10;adtzTrciVCJC2GeooA6hy6T0ZU0G/dR2xNE7W2cwROkqqR32EW5amSbJQhpsOC7U2NGupvJa/BkF&#10;xe73dOS8KfeL4euy7/OTo22q1GQ8bJcgAg3hFX62P7WCdD6H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6M8MMAAADcAAAADwAAAAAAAAAAAAAAAACYAgAAZHJzL2Rv&#10;d25yZXYueG1sUEsFBgAAAAAEAAQA9QAAAIgDAAAAAA==&#10;" strokeweight="3pt">
                  <v:stroke linestyle="thinThin"/>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v:textbox>
                </v:rect>
                <v:rect id="Rectangle 1093" o:spid="_x0000_s1031" style="position:absolute;left:44130;top:17835;width:2044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PMUA&#10;AADcAAAADwAAAGRycy9kb3ducmV2LnhtbESPX2vCMBTF3wd+h3CFvWmqcyLVKCIIsjHZqoiPl+ba&#10;Vpub0mS1+unNQNjj4fz5cWaL1pSiodoVlhUM+hEI4tTqgjMF+926NwHhPLLG0jIpuJGDxbzzMsNY&#10;2yv/UJP4TIQRdjEqyL2vYildmpNB17cVcfBOtjbog6wzqWu8hnFTymEUjaXBggMhx4pWOaWX5NcE&#10;7qg677cf2/XX7X5o3PfnMXk/WaVeu+1yCsJT6//Dz/ZGKxi+je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r88xQAAANwAAAAPAAAAAAAAAAAAAAAAAJgCAABkcnMv&#10;ZG93bnJldi54bWxQSwUGAAAAAAQABAD1AAAAigMAAAAA&#10;">
                  <o:lock v:ext="edit" aspectratio="t"/>
                  <v:textbox inset="0,0,0,0">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w:t>
                        </w:r>
                        <w:r>
                          <w:rPr>
                            <w:rFonts w:eastAsia="SimSun"/>
                            <w:sz w:val="18"/>
                            <w:szCs w:val="18"/>
                            <w:lang w:eastAsia="zh-CN"/>
                          </w:rPr>
                          <w:t>est&gt; resource locally"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94" o:spid="_x0000_s1032" type="#_x0000_t34" style="position:absolute;left:25648;top:26101;width:15037;height:1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JP58YAAADcAAAADwAAAGRycy9kb3ducmV2LnhtbESPQWvCQBSE74L/YXlCb7qpxVJSV1FB&#10;yEEpRkvp7ZF9zcZm34bsRuO/7woFj8PMfMPMl72txYVaXzlW8DxJQBAXTldcKjgdt+M3ED4ga6wd&#10;k4IbeVguhoM5ptpd+UCXPJQiQtinqMCE0KRS+sKQRT9xDXH0flxrMUTZllK3eI1wW8tpkrxKixXH&#10;BYMNbQwVv3lnFXx/7svd7WOdrzDLOnPanLuv3Vmpp1G/egcRqA+P8H870wqmLzO4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ST+fGAAAA3AAAAA8AAAAAAAAA&#10;AAAAAAAAoQIAAGRycy9kb3ducmV2LnhtbFBLBQYAAAAABAAEAPkAAACUAwAAAAA=&#10;">
                  <v:stroke endarrow="block"/>
                  <v:path arrowok="f"/>
                  <o:lock v:ext="edit" aspectratio="t" shapetype="f"/>
                </v:shape>
                <v:shapetype id="_x0000_t33" coordsize="21600,21600" o:spt="33" o:oned="t" path="m,l21600,r,21600e" filled="f">
                  <v:stroke joinstyle="miter"/>
                  <v:path arrowok="t" fillok="f" o:connecttype="none"/>
                  <o:lock v:ext="edit" shapetype="t"/>
                </v:shapetype>
                <v:shape id="AutoShape 1095" o:spid="_x0000_s1033" type="#_x0000_t33" style="position:absolute;left:46184;top:15087;width:8218;height:271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gSGcQAAADcAAAADwAAAGRycy9kb3ducmV2LnhtbESPQWvCQBSE7wX/w/IEb3WjQirRVUSw&#10;Lb01evD4zD6TaPZt3F1N2l/fLRR6HGbmG2a57k0jHuR8bVnBZJyAIC6srrlUcNjvnucgfEDW2Fgm&#10;BV/kYb0aPC0x07bjT3rkoRQRwj5DBVUIbSalLyoy6Me2JY7e2TqDIUpXSu2wi3DTyGmSpNJgzXGh&#10;wpa2FRXX/G4UvG0unZPfx5fbaXLX2L2mH/kNlRoN+80CRKA+/If/2u9awXSW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BIZxAAAANwAAAAPAAAAAAAAAAAA&#10;AAAAAKECAABkcnMvZG93bnJldi54bWxQSwUGAAAAAAQABAD5AAAAkgMAAAAA&#10;">
                  <v:stroke endarrow="block"/>
                  <v:path arrowok="f"/>
                  <o:lock v:ext="edit" aspectratio="t" shapetype="f"/>
                </v:shape>
                <v:rect id="Rectangle 1096" o:spid="_x0000_s1034" style="position:absolute;left:44130;top:23099;width:20446;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hS8YA&#10;AADcAAAADwAAAGRycy9kb3ducmV2LnhtbESPX2vCMBTF3wf7DuEOfJvpdE7pjCKCIBNlVhEfL821&#10;7dbclCbW6qdfBGGPh/PnxxlPW1OKhmpXWFbw1o1AEKdWF5wp2O8WryMQziNrLC2Tgis5mE6en8YY&#10;a3vhLTWJz0QYYRejgtz7KpbSpTkZdF1bEQfvZGuDPsg6k7rGSxg3pexF0Yc0WHAg5FjRPKf0Nzmb&#10;wH2vfvabr81ifb0dGve9OiaDk1Wq89LOPkF4av1/+NFeagW9/hDuZ8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QhS8YAAADcAAAADwAAAAAAAAAAAAAAAACYAgAAZHJz&#10;L2Rvd25yZXYueG1sUEsFBgAAAAAEAAQA9QAAAIsDA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EE705C" w:rsidRPr="006D4145" w:rsidRDefault="00EE705C" w:rsidP="002B3AC7">
                        <w:pPr>
                          <w:rPr>
                            <w:rFonts w:eastAsia="SimSun"/>
                            <w:sz w:val="18"/>
                            <w:szCs w:val="18"/>
                            <w:lang w:eastAsia="zh-CN"/>
                          </w:rPr>
                        </w:pPr>
                      </w:p>
                    </w:txbxContent>
                  </v:textbox>
                </v:rect>
                <v:rect id="Rectangle 1097" o:spid="_x0000_s1035" style="position:absolute;left:44130;top:28192;width:2044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1OcQA&#10;AADcAAAADwAAAGRycy9kb3ducmV2LnhtbERPTWvCQBC9F/wPywi91U1tLRJdRQpCaVHaVMTjkB2T&#10;1OxsyG5j9Nc7h0KPj/c9X/auVh21ofJs4HGUgCLOva24MLD7Xj9MQYWIbLH2TAYuFGC5GNzNMbX+&#10;zF/UZbFQEsIhRQNljE2qdchLchhGviEW7uhbh1FgW2jb4lnCXa3HSfKiHVYsDSU29FpSfsp+nfQ+&#10;Nz+77ft2vblc9134/Dhkk6M35n7Yr2agIvXxX/znfrMGxk+yVs7IEd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LtTnEAAAA3AAAAA8AAAAAAAAAAAAAAAAAmAIAAGRycy9k&#10;b3ducmV2LnhtbFBLBQYAAAAABAAEAPUAAACJAwAAAAA=&#10;">
                  <o:lock v:ext="edit" aspectratio="t"/>
                  <v:textbox inset="0,0,0,0">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Pr>
                            <w:rFonts w:eastAsia="SimSun"/>
                            <w:sz w:val="18"/>
                            <w:szCs w:val="18"/>
                            <w:lang w:eastAsia="zh-CN"/>
                          </w:rPr>
                          <w:t xml:space="preserve"> "Send Response primitive"</w:t>
                        </w:r>
                      </w:p>
                    </w:txbxContent>
                  </v:textbox>
                </v:rect>
                <v:shapetype id="_x0000_t32" coordsize="21600,21600" o:spt="32" o:oned="t" path="m,l21600,21600e" filled="f">
                  <v:path arrowok="t" fillok="f" o:connecttype="none"/>
                  <o:lock v:ext="edit" shapetype="t"/>
                </v:shapetype>
                <v:shape id="AutoShape 1098" o:spid="_x0000_s1036" type="#_x0000_t32" style="position:absolute;left:33048;top:9321;width:128;height:2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syMYAAADcAAAADwAAAGRycy9kb3ducmV2LnhtbESPT2vCQBTE7wW/w/KE3upGC8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MLMjGAAAA3AAAAA8AAAAAAAAA&#10;AAAAAAAAoQIAAGRycy9kb3ducmV2LnhtbFBLBQYAAAAABAAEAPkAAACUAwAAAAA=&#10;">
                  <v:stroke endarrow="block"/>
                  <v:path arrowok="f"/>
                  <o:lock v:ext="edit" aspectratio="t" shapetype="f"/>
                </v:shape>
                <v:shapetype id="_x0000_t202" coordsize="21600,21600" o:spt="202" path="m,l,21600r21600,l21600,xe">
                  <v:stroke joinstyle="miter"/>
                  <v:path gradientshapeok="t" o:connecttype="rect"/>
                </v:shapetype>
                <v:shape id="Text Box 1099" o:spid="_x0000_s1037" type="#_x0000_t202" style="position:absolute;left:5207;top:12597;width:1843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HJ8QA&#10;AADcAAAADwAAAGRycy9kb3ducmV2LnhtbERPTWvCQBC9F/wPywje6kbRUFI3IRZaxUttWorHMTsm&#10;odnZkF019td3D0KPj/e9ygbTigv1rrGsYDaNQBCXVjdcKfj6fH18AuE8ssbWMim4kYMsHT2sMNH2&#10;yh90KXwlQgi7BBXU3neJlK6syaCb2o44cCfbG/QB9pXUPV5DuGnlPIpiabDh0FBjRy81lT/F2Sj4&#10;bVy+2b+v/XG9PLxF+13svvNYqcl4yJ9BeBr8v/ju3moF80WYH86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0RyfEAAAA3AAAAA8AAAAAAAAAAAAAAAAAmAIAAGRycy9k&#10;b3ducmV2LnhtbFBLBQYAAAAABAAEAPUAAACJAwAAAAA=&#10;" filled="f" stroked="f">
                  <o:lock v:ext="edit" aspectratio="t"/>
                  <v:textbox inset="5.85pt,.7pt,5.85pt,.7pt">
                    <w:txbxContent>
                      <w:p w:rsidR="00EE705C" w:rsidRPr="004817CB" w:rsidRDefault="00EE705C" w:rsidP="004817CB">
                        <w:pPr>
                          <w:jc w:val="center"/>
                          <w:rPr>
                            <w:rFonts w:eastAsia="SimSun"/>
                            <w:lang w:eastAsia="zh-CN"/>
                          </w:rPr>
                        </w:pPr>
                        <w:proofErr w:type="spellStart"/>
                        <w:proofErr w:type="gramStart"/>
                        <w:r>
                          <w:rPr>
                            <w:rFonts w:eastAsia="SimSun"/>
                            <w:lang w:eastAsia="zh-CN"/>
                          </w:rPr>
                          <w:t>nonBlockingRequestAsynch</w:t>
                        </w:r>
                        <w:proofErr w:type="spellEnd"/>
                        <w:proofErr w:type="gramEnd"/>
                      </w:p>
                      <w:p w:rsidR="00EE705C" w:rsidRDefault="00EE705C" w:rsidP="002B3AC7"/>
                    </w:txbxContent>
                  </v:textbox>
                </v:shape>
                <v:shape id="Text Box 1100" o:spid="_x0000_s1038" type="#_x0000_t202" style="position:absolute;left:43370;top:12960;width:18505;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jivMYA&#10;AADcAAAADwAAAGRycy9kb3ducmV2LnhtbESPT2vCQBTE74V+h+UJ3upGqUGiq0TBKl7qP6TH1+wz&#10;Cc2+DdlVo5++KxR6HGbmN8xk1ppKXKlxpWUF/V4EgjizuuRcwfGwfBuBcB5ZY2WZFNzJwWz6+jLB&#10;RNsb7+i697kIEHYJKii8rxMpXVaQQdezNXHwzrYx6INscqkbvAW4qeQgimJpsOSwUGBNi4Kyn/3F&#10;KHiULl1tP+f+ez78+oi2m9id0lipbqdNxyA8tf4//NdeawWD9z48z4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jivMYAAADcAAAADwAAAAAAAAAAAAAAAACYAgAAZHJz&#10;L2Rvd25yZXYueG1sUEsFBgAAAAAEAAQA9QAAAIsDAAAAAA==&#10;" filled="f" stroked="f">
                  <o:lock v:ext="edit" aspectratio="t"/>
                  <v:textbox inset="5.85pt,.7pt,5.85pt,.7pt">
                    <w:txbxContent>
                      <w:p w:rsidR="00EE705C" w:rsidRDefault="00EE705C" w:rsidP="002B3AC7">
                        <w:pPr>
                          <w:jc w:val="center"/>
                          <w:rPr>
                            <w:rFonts w:eastAsia="SimSun"/>
                            <w:lang w:eastAsia="zh-CN"/>
                          </w:rPr>
                        </w:pPr>
                        <w:proofErr w:type="spellStart"/>
                        <w:proofErr w:type="gramStart"/>
                        <w:r>
                          <w:rPr>
                            <w:rFonts w:eastAsia="SimSun"/>
                            <w:lang w:eastAsia="zh-CN"/>
                          </w:rPr>
                          <w:t>nonBlockingRequestSynch</w:t>
                        </w:r>
                        <w:proofErr w:type="spellEnd"/>
                        <w:proofErr w:type="gramEnd"/>
                      </w:p>
                      <w:p w:rsidR="00EE705C" w:rsidRDefault="00EE705C" w:rsidP="002B3AC7">
                        <w:pPr>
                          <w:rPr>
                            <w:rFonts w:eastAsia="Times New Roman"/>
                          </w:rPr>
                        </w:pPr>
                      </w:p>
                      <w:p w:rsidR="00EE705C" w:rsidRDefault="00EE705C" w:rsidP="002B3AC7"/>
                    </w:txbxContent>
                  </v:textbox>
                </v:shape>
                <v:rect id="Rectangle 1101" o:spid="_x0000_s1039" style="position:absolute;left:44131;top:33565;width:2044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aFsMA&#10;AADcAAAADwAAAGRycy9kb3ducmV2LnhtbESPQWvCQBSE7wX/w/IEb3VjECnRVUQUSvGSVPT6yD6T&#10;aPZt2F1N/PfdQqHHYWa+YVabwbTiSc43lhXMpgkI4tLqhisFp+/D+wcIH5A1tpZJwYs8bNajtxVm&#10;2vac07MIlYgQ9hkqqEPoMil9WZNBP7UdcfSu1hkMUbpKaod9hJtWpkmykAYbjgs1drSrqbwXD6Og&#10;2F3OX5w35X4xHG/7Pj872qZKTcbDdgki0BD+w3/tT60gnafweyY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RaFsMAAADcAAAADwAAAAAAAAAAAAAAAACYAgAAZHJzL2Rv&#10;d25yZXYueG1sUEsFBgAAAAAEAAQA9QAAAIgDAAAAAA==&#10;" strokeweight="3pt">
                  <v:stroke linestyle="thinThin"/>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v:textbox>
                </v:rect>
                <v:shape id="AutoShape 1102" o:spid="_x0000_s1040" type="#_x0000_t32" style="position:absolute;left:54353;top:21289;width:1;height:1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MjHMMAAADcAAAADwAAAGRycy9kb3ducmV2LnhtbESPQWsCMRSE7wX/Q3iCt5pVW5HVKFYQ&#10;pJdSFfT42Dx3g5uXZZNu1n9vCoUeh5n5hllteluLjlpvHCuYjDMQxIXThksF59P+dQHCB2SNtWNS&#10;8CAPm/XgZYW5dpG/qTuGUiQI+xwVVCE0uZS+qMiiH7uGOHk311oMSbal1C3GBLe1nGbZXFo0nBYq&#10;bGhXUXE//lgFJn6Zrjns4sfn5ep1JPN4d0ap0bDfLkEE6sN/+K990Aqmb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zIxzDAAAA3AAAAA8AAAAAAAAAAAAA&#10;AAAAoQIAAGRycy9kb3ducmV2LnhtbFBLBQYAAAAABAAEAPkAAACRAwAAAAA=&#10;">
                  <v:stroke endarrow="block"/>
                  <v:path arrowok="f"/>
                  <o:lock v:ext="edit" aspectratio="t" shapetype="f"/>
                </v:shape>
                <v:shape id="AutoShape 1103" o:spid="_x0000_s1041" type="#_x0000_t32" style="position:absolute;left:54353;top:26554;width:1;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vwK8YAAADcAAAADwAAAGRycy9kb3ducmV2LnhtbESPT2vCQBTE7wW/w/KE3upGk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L8CvGAAAA3AAAAA8AAAAAAAAA&#10;AAAAAAAAoQIAAGRycy9kb3ducmV2LnhtbFBLBQYAAAAABAAEAPkAAACUAwAAAAA=&#10;">
                  <v:stroke endarrow="block"/>
                  <v:path arrowok="f"/>
                  <o:lock v:ext="edit" aspectratio="t" shapetype="f"/>
                </v:shape>
                <v:shape id="AutoShape 1104" o:spid="_x0000_s1042" type="#_x0000_t32" style="position:absolute;left:54354;top:31646;width:1;height:19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VsMUAAADcAAAADwAAAGRycy9kb3ducmV2LnhtbESPQWsCMRSE7wX/Q3iCt5pVa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dVsMUAAADcAAAADwAAAAAAAAAA&#10;AAAAAAChAgAAZHJzL2Rvd25yZXYueG1sUEsFBgAAAAAEAAQA+QAAAJMDAAAAAA==&#10;">
                  <v:stroke endarrow="block"/>
                  <v:path arrowok="f"/>
                  <o:lock v:ext="edit" aspectratio="t" shapetype="f"/>
                </v:shape>
                <v:rect id="Rectangle 1105" o:spid="_x0000_s1043" style="position:absolute;left:43993;top:39089;width:20584;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3rcUA&#10;AADcAAAADwAAAGRycy9kb3ducmV2LnhtbESPX2vCMBTF3wd+h3AF32aqOJFqFBGEMVFcFfHx0lzb&#10;anNTmljrPv0yEPZ4OH9+nNmiNaVoqHaFZQWDfgSCOLW64EzB8bB+n4BwHlljaZkUPMnBYt55m2Gs&#10;7YO/qUl8JsIIuxgV5N5XsZQuzcmg69uKOHgXWxv0QdaZ1DU+wrgp5TCKxtJgwYGQY0WrnNJbcjeB&#10;O6qux93Xbr19/pwat9+ck4+LVarXbZdTEJ5a/x9+tT+1guFoDH9nw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vetxQAAANwAAAAPAAAAAAAAAAAAAAAAAJgCAABkcnMv&#10;ZG93bnJldi54bWxQSwUGAAAAAAQABAD1AAAAigM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EE705C" w:rsidRPr="006D4145" w:rsidRDefault="00EE705C" w:rsidP="002B3AC7">
                        <w:pPr>
                          <w:rPr>
                            <w:rFonts w:eastAsia="SimSun"/>
                            <w:sz w:val="18"/>
                            <w:szCs w:val="18"/>
                            <w:lang w:eastAsia="zh-CN"/>
                          </w:rPr>
                        </w:pPr>
                      </w:p>
                    </w:txbxContent>
                  </v:textbox>
                </v:rect>
                <v:rect id="Rectangle 1106" o:spid="_x0000_s1044" style="position:absolute;left:17536;top:57747;width:31359;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NsUA&#10;AADcAAAADwAAAGRycy9kb3ducmV2LnhtbESPX2vCMBTF3wW/Q7jC3maq6BzVKDIQhqJoleHjpbm2&#10;1eamNFmt+/TLYODj4fz5cWaL1pSiodoVlhUM+hEI4tTqgjMFp+Pq9R2E88gaS8uk4EEOFvNuZ4ax&#10;tnc+UJP4TIQRdjEqyL2vYildmpNB17cVcfAutjbog6wzqWu8h3FTymEUvUmDBQdCjhV95JTekm8T&#10;uKPqetqtd6vt4+ercfvNORlfrFIvvXY5BeGp9c/wf/tTKxiOJv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lI2xQAAANwAAAAPAAAAAAAAAAAAAAAAAJgCAABkcnMv&#10;ZG93bnJldi54bWxQSwUGAAAAAAQABAD1AAAAigMAAAAA&#10;">
                  <o:lock v:ext="edit" aspectratio="t"/>
                  <v:textbox inset="0,0,0,0">
                    <w:txbxContent>
                      <w:p w:rsidR="00EE705C" w:rsidRDefault="00EE705C" w:rsidP="002B3AC7">
                        <w:pPr>
                          <w:jc w:val="center"/>
                          <w:rPr>
                            <w:rFonts w:eastAsia="SimSun"/>
                            <w:lang w:eastAsia="zh-CN"/>
                          </w:rPr>
                        </w:pPr>
                        <w:r>
                          <w:rPr>
                            <w:rFonts w:eastAsia="SimSun"/>
                            <w:lang w:eastAsia="zh-CN"/>
                          </w:rPr>
                          <w:t>Finish</w:t>
                        </w:r>
                      </w:p>
                      <w:p w:rsidR="00EE705C" w:rsidRDefault="00EE705C" w:rsidP="002B3AC7">
                        <w:pPr>
                          <w:rPr>
                            <w:rFonts w:eastAsia="SimSun"/>
                            <w:lang w:eastAsia="zh-CN"/>
                          </w:rPr>
                        </w:pPr>
                      </w:p>
                    </w:txbxContent>
                  </v:textbox>
                </v:rect>
                <v:rect id="Rectangle 1107" o:spid="_x0000_s1045" style="position:absolute;left:17367;top:634;width:3136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GRMMA&#10;AADcAAAADwAAAGRycy9kb3ducmV2LnhtbERPTWvCQBC9C/0PyxR6q5uKiqSuUgRBWhSNIj0O2TFJ&#10;m50N2W2M/fWdQ8Hj433Pl72rVUdtqDwbeBkmoIhzbysuDJyO6+cZqBCRLdaeycCNAiwXD4M5ptZf&#10;+UBdFgslIRxSNFDG2KRah7wkh2HoG2LhLr51GAW2hbYtXiXc1XqUJFPtsGJpKLGhVUn5d/bjpHfc&#10;fJ1277v19vZ77sL+4zObXLwxT4/92yuoSH28i//dG2tgNJa1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3GRMMAAADcAAAADwAAAAAAAAAAAAAAAACYAgAAZHJzL2Rv&#10;d25yZXYueG1sUEsFBgAAAAAEAAQA9QAAAIgDAAAAAA==&#10;">
                  <o:lock v:ext="edit" aspectratio="t"/>
                  <v:textbox inset="0,0,0,0">
                    <w:txbxContent>
                      <w:p w:rsidR="00EE705C" w:rsidRDefault="00EE705C" w:rsidP="002B3AC7">
                        <w:pPr>
                          <w:jc w:val="center"/>
                          <w:rPr>
                            <w:rFonts w:eastAsia="SimSun"/>
                            <w:lang w:eastAsia="zh-CN"/>
                          </w:rPr>
                        </w:pPr>
                        <w:r>
                          <w:rPr>
                            <w:rFonts w:eastAsia="SimSun"/>
                            <w:lang w:eastAsia="zh-CN"/>
                          </w:rPr>
                          <w:t>Start</w:t>
                        </w:r>
                      </w:p>
                      <w:p w:rsidR="00EE705C" w:rsidRDefault="00EE705C" w:rsidP="002B3AC7">
                        <w:pPr>
                          <w:rPr>
                            <w:rFonts w:eastAsia="SimSun"/>
                            <w:lang w:eastAsia="zh-CN"/>
                          </w:rPr>
                        </w:pPr>
                      </w:p>
                    </w:txbxContent>
                  </v:textbox>
                </v:rect>
                <v:shape id="AutoShape 1109" o:spid="_x0000_s1046" type="#_x0000_t32" style="position:absolute;left:54285;top:37019;width:7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grtsAAAADcAAAADwAAAGRycy9kb3ducmV2LnhtbERPz2vCMBS+D/Y/hDfYbaYWOkY1igpC&#10;2WXMCXp8NM822LyUJjbtf78cBjt+fL/X28l2YqTBG8cKlosMBHHttOFGwfnn+PYBwgdkjZ1jUjCT&#10;h+3m+WmNpXaRv2k8hUakEPYlKmhD6Espfd2SRb9wPXHibm6wGBIcGqkHjCncdjLPsndp0XBqaLGn&#10;Q0v1/fSwCkz8MmNfHeL+83L1OpKZC2eUen2ZdisQgabwL/5zV1pBXqT56Uw6An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4K7bAAAAA3AAAAA8AAAAAAAAAAAAAAAAA&#10;oQIAAGRycy9kb3ducmV2LnhtbFBLBQYAAAAABAAEAPkAAACOAwAAAAA=&#10;">
                  <v:stroke endarrow="block"/>
                  <v:path arrowok="f"/>
                  <o:lock v:ext="edit" aspectratio="t" shapetype="f"/>
                </v:shape>
                <v:shape id="AutoShape 1111" o:spid="_x0000_s1047" type="#_x0000_t32" style="position:absolute;left:33052;top:4095;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dbGcUAAADcAAAADwAAAGRycy9kb3ducmV2LnhtbESPQWvCQBSE74L/YXlCb7ox0KLRVaRQ&#10;EUsPagl6e2SfSTD7NuyuGvvruwWhx2FmvmHmy8404kbO15YVjEcJCOLC6ppLBd+Hj+EEhA/IGhvL&#10;pOBBHpaLfm+OmbZ33tFtH0oRIewzVFCF0GZS+qIig35kW+Lona0zGKJ0pdQO7xFuGpkmyZs0WHNc&#10;qLCl94qKy/5qFBw/p9f8kX/RNh9Ptyd0xv8c1kq9DLrVDESgLvyHn+2NVpC+pv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dbGcUAAADcAAAADwAAAAAAAAAA&#10;AAAAAAChAgAAZHJzL2Rvd25yZXYueG1sUEsFBgAAAAAEAAQA+QAAAJMDAAAAAA==&#10;">
                  <v:stroke endarrow="block"/>
                  <v:path arrowok="f"/>
                  <o:lock v:ext="edit" aspectratio="t" shapetype="f"/>
                </v:shape>
                <v:rect id="Rectangle 1112" o:spid="_x0000_s1048" style="position:absolute;left:105;top:18160;width:22061;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6MUA&#10;AADcAAAADwAAAGRycy9kb3ducmV2LnhtbESPX2vCMBTF3wW/Q7jC3jTVTZFqFBEE2ZhsVcTHS3Nt&#10;q81NabJa9+mXgeDj4fz5cebL1pSiodoVlhUMBxEI4tTqgjMFh/2mPwXhPLLG0jIpuJOD5aLbmWOs&#10;7Y2/qUl8JsIIuxgV5N5XsZQuzcmgG9iKOHhnWxv0QdaZ1DXewrgp5SiKJtJgwYGQY0XrnNJr8mMC&#10;9626HHbvu83n/ffYuK+PUzI+W6Veeu1qBsJT65/hR3urFYzGr/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MLoxQAAANwAAAAPAAAAAAAAAAAAAAAAAJgCAABkcnMv&#10;ZG93bnJldi54bWxQSwUGAAAAAAQABAD1AAAAigM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&lt;request&gt; resource locally"</w:t>
                        </w:r>
                      </w:p>
                      <w:p w:rsidR="00EE705C" w:rsidRPr="006D4145" w:rsidRDefault="00EE705C" w:rsidP="002B3AC7">
                        <w:pPr>
                          <w:rPr>
                            <w:rFonts w:eastAsia="SimSun"/>
                            <w:sz w:val="18"/>
                            <w:szCs w:val="18"/>
                            <w:lang w:eastAsia="zh-CN"/>
                          </w:rPr>
                        </w:pPr>
                      </w:p>
                    </w:txbxContent>
                  </v:textbox>
                </v:rect>
                <v:rect id="Rectangle 1113" o:spid="_x0000_s1049" style="position:absolute;left:105;top:23424;width:22061;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anMUA&#10;AADcAAAADwAAAGRycy9kb3ducmV2LnhtbESPX2vCMBTF3wd+h3AF32aq6JBqFBGEMVG2KuLjpbm2&#10;1eamNLFWP70ZDPZ4OH9+nNmiNaVoqHaFZQWDfgSCOLW64EzBYb9+n4BwHlljaZkUPMjBYt55m2Gs&#10;7Z1/qEl8JsIIuxgV5N5XsZQuzcmg69uKOHhnWxv0QdaZ1DXew7gp5TCKPqTBggMhx4pWOaXX5GYC&#10;d1RdDruv3Xr7eB4b9705JeOzVarXbZdTEJ5a/x/+a39qBcPxCH7P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VqcxQAAANwAAAAPAAAAAAAAAAAAAAAAAJgCAABkcnMv&#10;ZG93bnJldi54bWxQSwUGAAAAAAQABAD1AAAAigM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EE705C" w:rsidRPr="006D4145" w:rsidRDefault="00EE705C" w:rsidP="002B3AC7">
                        <w:pPr>
                          <w:rPr>
                            <w:rFonts w:eastAsia="SimSun"/>
                            <w:sz w:val="18"/>
                            <w:szCs w:val="18"/>
                            <w:lang w:eastAsia="zh-CN"/>
                          </w:rPr>
                        </w:pPr>
                      </w:p>
                    </w:txbxContent>
                  </v:textbox>
                </v:rect>
                <v:rect id="Rectangle 1114" o:spid="_x0000_s1050" style="position:absolute;left:106;top:28517;width:22059;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X/B8UA&#10;AADcAAAADwAAAGRycy9kb3ducmV2LnhtbESPX2vCMBTF34V9h3AHvmmqWBmdUWQgDEXRTsYeL821&#10;7dbclCbW6qc3grDHw/nz48wWnalES40rLSsYDSMQxJnVJecKjl+rwRsI55E1VpZJwZUcLOYvvRkm&#10;2l74QG3qcxFG2CWooPC+TqR0WUEG3dDWxME72cagD7LJpW7wEsZNJcdRNJUGSw6EAmv6KCj7S88m&#10;cCf173G33q2219t36/abnzQ+WaX6r93yHYSnzv+Hn+1PrWAcx/A4E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f8HxQAAANwAAAAPAAAAAAAAAAAAAAAAAJgCAABkcnMv&#10;ZG93bnJldi54bWxQSwUGAAAAAAQABAD1AAAAigM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Pr="006D4145">
                          <w:rPr>
                            <w:rFonts w:eastAsia="SimSun"/>
                            <w:sz w:val="18"/>
                            <w:szCs w:val="18"/>
                            <w:lang w:eastAsia="zh-CN"/>
                          </w:rPr>
                          <w:t xml:space="preserve"> "Send Response primitive"</w:t>
                        </w:r>
                      </w:p>
                      <w:p w:rsidR="00EE705C" w:rsidRPr="006D4145" w:rsidRDefault="00EE705C" w:rsidP="002B3AC7">
                        <w:pPr>
                          <w:rPr>
                            <w:rFonts w:eastAsia="SimSun"/>
                            <w:sz w:val="18"/>
                            <w:szCs w:val="18"/>
                            <w:lang w:eastAsia="zh-CN"/>
                          </w:rPr>
                        </w:pPr>
                      </w:p>
                    </w:txbxContent>
                  </v:textbox>
                </v:rect>
                <v:rect id="Rectangle 1115" o:spid="_x0000_s1051" style="position:absolute;left:99;top:33629;width:2206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KyMQA&#10;AADcAAAADwAAAGRycy9kb3ducmV2LnhtbESPQWvCQBSE74L/YXlCb7ppoKFEVxFRKMVLUtHrI/ua&#10;pM2+Dburif++WxA8DjPzDbPajKYTN3K+tazgdZGAIK6sbrlWcPo6zN9B+ICssbNMCu7kYbOeTlaY&#10;aztwQbcy1CJC2OeooAmhz6X0VUMG/cL2xNH7ts5giNLVUjscItx0Mk2STBpsOS402NOuoeq3vBoF&#10;5e5y/uSirfbZePzZD8XZ0TZV6mU2bpcgAo3hGX60P7SC9C2D/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ysjEAAAA3AAAAA8AAAAAAAAAAAAAAAAAmAIAAGRycy9k&#10;b3ducmV2LnhtbFBLBQYAAAAABAAEAPUAAACJAwAAAAA=&#10;" strokeweight="3pt">
                  <v:stroke linestyle="thinThin"/>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EE705C" w:rsidRPr="006D4145" w:rsidRDefault="00EE705C" w:rsidP="002B3AC7">
                        <w:pPr>
                          <w:rPr>
                            <w:rFonts w:eastAsia="SimSun"/>
                            <w:sz w:val="18"/>
                            <w:szCs w:val="18"/>
                            <w:lang w:eastAsia="zh-CN"/>
                          </w:rPr>
                        </w:pPr>
                      </w:p>
                    </w:txbxContent>
                  </v:textbox>
                </v:rect>
                <v:rect id="Rectangle 1116" o:spid="_x0000_s1052" style="position:absolute;top:39153;width:22165;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E68UA&#10;AADcAAAADwAAAGRycy9kb3ducmV2LnhtbESPX2vCMBTF3wd+h3CFvWmqzCnVKCIIsjHZqoiPl+ba&#10;Vpub0mS1+unNQNjj4fz5cWaL1pSiodoVlhUM+hEI4tTqgjMF+926NwHhPLLG0jIpuJGDxbzzMsNY&#10;2yv/UJP4TIQRdjEqyL2vYildmpNB17cVcfBOtjbog6wzqWu8hnFTymEUvUuDBQdCjhWtckovya8J&#10;3LfqvN9+bNdft/uhcd+fx2R0skq9dtvlFISn1v+Hn+2NVjAcjeH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8TrxQAAANwAAAAPAAAAAAAAAAAAAAAAAJgCAABkcnMv&#10;ZG93bnJldi54bWxQSwUGAAAAAAQABAD1AAAAigM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EE705C" w:rsidRPr="006D4145" w:rsidRDefault="00EE705C" w:rsidP="002B3AC7">
                        <w:pPr>
                          <w:rPr>
                            <w:rFonts w:eastAsia="SimSun"/>
                            <w:sz w:val="18"/>
                            <w:szCs w:val="18"/>
                            <w:lang w:eastAsia="zh-CN"/>
                          </w:rPr>
                        </w:pPr>
                      </w:p>
                    </w:txbxContent>
                  </v:textbox>
                </v:rect>
                <v:rect id="Rectangle 1117" o:spid="_x0000_s1053" style="position:absolute;left:97;top:44582;width:22069;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QmcMA&#10;AADcAAAADwAAAGRycy9kb3ducmV2LnhtbERPTWvCQBC9F/oflil4002liqSuUgRBWioaRXocsmOS&#10;NjsbsmuM/fWdg9Dj433Pl72rVUdtqDwbeB4loIhzbysuDBwP6+EMVIjIFmvPZOBGAZaLx4c5ptZf&#10;eU9dFgslIRxSNFDG2KRah7wkh2HkG2Lhzr51GAW2hbYtXiXc1XqcJFPtsGJpKLGhVUn5T3Zx0vvS&#10;fB+379v15+331IXdx1c2OXtjBk/92yuoSH38F9/dG2tgPJG1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RQmcMAAADcAAAADwAAAAAAAAAAAAAAAACYAgAAZHJzL2Rv&#10;d25yZXYueG1sUEsFBgAAAAAEAAQA9QAAAIgDAAAAAA==&#10;">
                  <o:lock v:ext="edit" aspectratio="t"/>
                  <v:textbox inset="0,0,0,0">
                    <w:txbxContent>
                      <w:p w:rsidR="00EE705C" w:rsidRPr="006D4145" w:rsidRDefault="00EE705C" w:rsidP="002B3AC7">
                        <w:pPr>
                          <w:jc w:val="center"/>
                          <w:rPr>
                            <w:rFonts w:eastAsia="SimSun"/>
                            <w:sz w:val="18"/>
                            <w:szCs w:val="18"/>
                            <w:lang w:eastAsia="zh-CN"/>
                          </w:rPr>
                        </w:pPr>
                        <w:r w:rsidRPr="006D4145">
                          <w:rPr>
                            <w:rFonts w:eastAsia="SimSun"/>
                            <w:sz w:val="18"/>
                            <w:szCs w:val="18"/>
                            <w:lang w:eastAsia="zh-CN"/>
                          </w:rPr>
                          <w:t>Recv-8.0</w:t>
                        </w:r>
                        <w:r w:rsidRPr="006D4145">
                          <w:rPr>
                            <w:sz w:val="18"/>
                            <w:szCs w:val="18"/>
                            <w:lang w:eastAsia="ko-KR"/>
                          </w:rPr>
                          <w:t>:</w:t>
                        </w:r>
                        <w:r w:rsidRPr="006D4145">
                          <w:rPr>
                            <w:rFonts w:eastAsia="SimSun"/>
                            <w:sz w:val="18"/>
                            <w:szCs w:val="18"/>
                            <w:lang w:eastAsia="zh-CN"/>
                          </w:rPr>
                          <w:t xml:space="preserve"> "Send Notification"</w:t>
                        </w:r>
                      </w:p>
                      <w:p w:rsidR="00EE705C" w:rsidRPr="006D4145" w:rsidRDefault="00EE705C" w:rsidP="002B3AC7">
                        <w:pPr>
                          <w:rPr>
                            <w:rFonts w:eastAsia="SimSun"/>
                            <w:sz w:val="18"/>
                            <w:szCs w:val="18"/>
                            <w:lang w:eastAsia="zh-CN"/>
                          </w:rPr>
                        </w:pPr>
                      </w:p>
                    </w:txbxContent>
                  </v:textbox>
                </v:rect>
                <v:rect id="Rectangle 1118" o:spid="_x0000_s1054" style="position:absolute;left:227;top:50202;width:21937;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1AsUA&#10;AADcAAAADwAAAGRycy9kb3ducmV2LnhtbESPX2vCMBTF3wd+h3CFvWmqzKHVKCIIsjHZqoiPl+ba&#10;Vpub0mS1+unNQNjj4fz5cWaL1pSiodoVlhUM+hEI4tTqgjMF+926NwbhPLLG0jIpuJGDxbzzMsNY&#10;2yv/UJP4TIQRdjEqyL2vYildmpNB17cVcfBOtjbog6wzqWu8hnFTymEUvUuDBQdCjhWtckovya8J&#10;3LfqvN9+bNdft/uhcd+fx2R0skq9dtvlFISn1v+Hn+2NVjAcTe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PUCxQAAANwAAAAPAAAAAAAAAAAAAAAAAJgCAABkcnMv&#10;ZG93bnJldi54bWxQSwUGAAAAAAQABAD1AAAAigMAAAAA&#10;">
                  <o:lock v:ext="edit" aspectratio="t"/>
                  <v:textbox inset="0,0,0,0">
                    <w:txbxContent>
                      <w:p w:rsidR="00EE705C" w:rsidRPr="006D4145" w:rsidRDefault="00EE705C" w:rsidP="00E40F11">
                        <w:pPr>
                          <w:jc w:val="center"/>
                          <w:rPr>
                            <w:rFonts w:eastAsia="SimSun"/>
                            <w:sz w:val="18"/>
                            <w:szCs w:val="18"/>
                            <w:lang w:eastAsia="zh-CN"/>
                          </w:rPr>
                        </w:pPr>
                        <w:r w:rsidRPr="006D4145">
                          <w:rPr>
                            <w:rFonts w:eastAsia="SimSun"/>
                            <w:sz w:val="18"/>
                            <w:szCs w:val="18"/>
                            <w:lang w:eastAsia="zh-CN"/>
                          </w:rPr>
                          <w:t>Recv-9.0</w:t>
                        </w:r>
                        <w:r w:rsidRPr="006D4145">
                          <w:rPr>
                            <w:sz w:val="18"/>
                            <w:szCs w:val="18"/>
                            <w:lang w:eastAsia="ko-KR"/>
                          </w:rPr>
                          <w:t>:</w:t>
                        </w:r>
                        <w:r w:rsidRPr="006D4145">
                          <w:rPr>
                            <w:rFonts w:eastAsia="SimSun"/>
                            <w:sz w:val="18"/>
                            <w:szCs w:val="18"/>
                            <w:lang w:eastAsia="zh-CN"/>
                          </w:rPr>
                          <w:t xml:space="preserve"> "Wait for Res</w:t>
                        </w:r>
                        <w:r>
                          <w:rPr>
                            <w:rFonts w:eastAsia="SimSun"/>
                            <w:sz w:val="18"/>
                            <w:szCs w:val="18"/>
                            <w:lang w:eastAsia="zh-CN"/>
                          </w:rPr>
                          <w:t>ponse primitive"</w:t>
                        </w:r>
                      </w:p>
                    </w:txbxContent>
                  </v:textbox>
                </v:rect>
                <v:shape id="Text Box 1119" o:spid="_x0000_s1055" type="#_x0000_t202" style="position:absolute;left:23070;top:20878;width:10796;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EbR8MA&#10;AADcAAAADwAAAGRycy9kb3ducmV2LnhtbERPTWvCQBC9C/0PyxS86aZCg8RsQlLQll60KtLjNDtN&#10;QrOzIbtq2l/vHoQeH+87zUfTiQsNrrWs4GkegSCurG65VnA8rGdLEM4ja+wsk4JfcpBnD5MUE22v&#10;/EGXva9FCGGXoILG+z6R0lUNGXRz2xMH7tsOBn2AQy31gNcQbjq5iKJYGmw5NDTY00tD1c/+bBT8&#10;ta543W1L/1U+f26i3XvsTkWs1PRxLFYgPI3+X3x3v2kFizjMD2fCEZ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EbR8MAAADcAAAADwAAAAAAAAAAAAAAAACYAgAAZHJzL2Rv&#10;d25yZXYueG1sUEsFBgAAAAAEAAQA9QAAAIgDAAAAAA==&#10;" filled="f" stroked="f">
                  <o:lock v:ext="edit" aspectratio="t"/>
                  <v:textbox inset="5.85pt,.7pt,5.85pt,.7pt">
                    <w:txbxContent>
                      <w:p w:rsidR="00EE705C" w:rsidRDefault="00EE705C" w:rsidP="002B3AC7">
                        <w:pPr>
                          <w:jc w:val="center"/>
                          <w:rPr>
                            <w:rFonts w:eastAsia="SimSun"/>
                            <w:lang w:eastAsia="zh-CN"/>
                          </w:rPr>
                        </w:pPr>
                        <w:proofErr w:type="spellStart"/>
                        <w:proofErr w:type="gramStart"/>
                        <w:r>
                          <w:rPr>
                            <w:rFonts w:eastAsia="SimSun"/>
                            <w:lang w:eastAsia="zh-CN"/>
                          </w:rPr>
                          <w:t>blockingRequest</w:t>
                        </w:r>
                        <w:proofErr w:type="spellEnd"/>
                        <w:proofErr w:type="gramEnd"/>
                      </w:p>
                      <w:p w:rsidR="00EE705C" w:rsidRDefault="00EE705C" w:rsidP="002B3AC7">
                        <w:pPr>
                          <w:rPr>
                            <w:rFonts w:eastAsia="Times New Roman"/>
                          </w:rPr>
                        </w:pPr>
                      </w:p>
                      <w:p w:rsidR="00EE705C" w:rsidRDefault="00EE705C" w:rsidP="002B3AC7"/>
                    </w:txbxContent>
                  </v:textbox>
                </v:shape>
                <v:shape id="AutoShape 1120" o:spid="_x0000_s1056" type="#_x0000_t33" style="position:absolute;left:11135;top:15179;width:8058;height:298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7TG8UAAADcAAAADwAAAGRycy9kb3ducmV2LnhtbESPQWvCQBSE7wX/w/KE3upGQdHoKlqU&#10;eilF48HjI/vMBrNv0+xG47/vCkKPw8x8wyxWna3EjRpfOlYwHCQgiHOnSy4UnLLdxxSED8gaK8ek&#10;4EEeVsve2wJT7e58oNsxFCJC2KeowIRQp1L63JBFP3A1cfQurrEYomwKqRu8R7it5ChJJtJiyXHB&#10;YE2fhvLrsbUKxuY3n+32D/6Zbuqszbbt9/mrVeq9363nIAJ14T/8au+1gtFkCM8z8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7TG8UAAADcAAAADwAAAAAAAAAA&#10;AAAAAAChAgAAZHJzL2Rvd25yZXYueG1sUEsFBgAAAAAEAAQA+QAAAJMDAAAAAA==&#10;">
                  <v:stroke endarrow="block"/>
                  <v:path arrowok="f"/>
                  <o:lock v:ext="edit" aspectratio="t" shapetype="f"/>
                </v:shape>
                <v:shape id="AutoShape 1121" o:spid="_x0000_s1057" type="#_x0000_t32" style="position:absolute;left:11135;top:21614;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RpMUAAADcAAAADwAAAGRycy9kb3ducmV2LnhtbESPQWvCQBSE70L/w/IK3nRjDlJTVykF&#10;RZQe1BLa2yP7TILZt2F31eivdwXB4zAz3zDTeWcacSbna8sKRsMEBHFhdc2lgt/9YvABwgdkjY1l&#10;UnAlD/PZW2+KmbYX3tJ5F0oRIewzVFCF0GZS+qIig35oW+LoHawzGKJ0pdQOLxFuGpkmyVgarDku&#10;VNjSd0XFcXcyCv42k1N+zX9onY8m6390xt/2S6X6793XJ4hAXXiFn+2VVpC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uRpMUAAADcAAAADwAAAAAAAAAA&#10;AAAAAAChAgAAZHJzL2Rvd25yZXYueG1sUEsFBgAAAAAEAAQA+QAAAJMDAAAAAA==&#10;">
                  <v:stroke endarrow="block"/>
                  <v:path arrowok="f"/>
                  <o:lock v:ext="edit" aspectratio="t" shapetype="f"/>
                </v:shape>
                <v:shape id="AutoShape 1122" o:spid="_x0000_s1058" type="#_x0000_t32" style="position:absolute;left:11135;top:26879;width:1;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c0P8UAAADcAAAADwAAAGRycy9kb3ducmV2LnhtbESPQWsCMRSE70L/Q3gFb5pVQX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c0P8UAAADcAAAADwAAAAAAAAAA&#10;AAAAAAChAgAAZHJzL2Rvd25yZXYueG1sUEsFBgAAAAAEAAQA+QAAAJMDAAAAAA==&#10;">
                  <v:stroke endarrow="block"/>
                  <v:path arrowok="f"/>
                  <o:lock v:ext="edit" aspectratio="t" shapetype="f"/>
                </v:shape>
                <v:shape id="AutoShape 1123" o:spid="_x0000_s1059" type="#_x0000_t32" style="position:absolute;left:11132;top:31971;width:4;height:16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nCMIAAADcAAAADwAAAGRycy9kb3ducmV2LnhtbESPQWsCMRSE70L/Q3gFb5qtqJTVKFYo&#10;iBdRC+3xsXnuBjcvyybdrP/eCILHYWa+YZbr3taio9Ybxwo+xhkI4sJpw6WCn/P36BOED8gaa8ek&#10;4EYe1qu3wRJz7SIfqTuFUiQI+xwVVCE0uZS+qMiiH7uGOHkX11oMSbal1C3GBLe1nGTZXFo0nBYq&#10;bGhbUXE9/VsFJh5M1+y28Wv/++d1JHObOaPU8L3fLEAE6sMr/GzvtILJfAq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nCMIAAADcAAAADwAAAAAAAAAAAAAA&#10;AAChAgAAZHJzL2Rvd25yZXYueG1sUEsFBgAAAAAEAAQA+QAAAJADAAAAAA==&#10;">
                  <v:stroke endarrow="block"/>
                  <v:path arrowok="f"/>
                  <o:lock v:ext="edit" aspectratio="t" shapetype="f"/>
                </v:shape>
                <v:shape id="AutoShape 1124" o:spid="_x0000_s1060" type="#_x0000_t32" style="position:absolute;left:11082;top:37083;width:5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NCk8IAAADcAAAADwAAAGRycy9kb3ducmV2LnhtbESPT4vCMBTE74LfITzBm6YrKNI1iiss&#10;iBfxD+weH83bNti8lCbb1G9vBMHjMDO/YVab3taio9Ybxwo+phkI4sJpw6WC6+V7sgThA7LG2jEp&#10;uJOHzXo4WGGuXeQTdedQigRhn6OCKoQml9IXFVn0U9cQJ+/PtRZDkm0pdYsxwW0tZ1m2kBYNp4UK&#10;G9pVVNzO/1aBiUfTNftd/Dr8/Hodydznzig1HvXbTxCB+vAOv9p7rWC2mMPzTDo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NCk8IAAADcAAAADwAAAAAAAAAAAAAA&#10;AAChAgAAZHJzL2Rvd25yZXYueG1sUEsFBgAAAAAEAAQA+QAAAJADAAAAAA==&#10;">
                  <v:stroke endarrow="block"/>
                  <v:path arrowok="f"/>
                  <o:lock v:ext="edit" aspectratio="t" shapetype="f"/>
                </v:shape>
                <v:shape id="AutoShape 1125" o:spid="_x0000_s1061" type="#_x0000_t32" style="position:absolute;left:11082;top:42608;width:50;height:19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Xp8UAAADcAAAADwAAAGRycy9kb3ducmV2LnhtbESPQWvCQBSE70L/w/IK3nSjh1BTVykF&#10;RZQe1BLa2yP7TILZt2F31eivdwXB4zAz3zDTeWcacSbna8sKRsMEBHFhdc2lgt/9YvABwgdkjY1l&#10;UnAlD/PZW2+KmbYX3tJ5F0oRIewzVFCF0GZS+qIig35oW+LoHawzGKJ0pdQOLxFuGjlOklQarDku&#10;VNjSd0XFcXcyCv42k1N+zX9onY8m6390xt/2S6X6793XJ4hAXXiFn+2VVjB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CXp8UAAADcAAAADwAAAAAAAAAA&#10;AAAAAAChAgAAZHJzL2Rvd25yZXYueG1sUEsFBgAAAAAEAAQA+QAAAJMDAAAAAA==&#10;">
                  <v:stroke endarrow="block"/>
                  <v:path arrowok="f"/>
                  <o:lock v:ext="edit" aspectratio="t" shapetype="f"/>
                </v:shape>
                <v:shape id="AutoShape 1126" o:spid="_x0000_s1062" type="#_x0000_t32" style="position:absolute;left:11132;top:48037;width:64;height:2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yPMYAAADcAAAADwAAAGRycy9kb3ducmV2LnhtbESPT2vCQBTE7wW/w/KE3upGD1ZjNiJC&#10;S7H04B+C3h7ZZxLMvg27q8Z++m6h0OMwM79hsmVvWnEj5xvLCsajBARxaXXDlYLD/u1lBsIHZI2t&#10;ZVLwIA/LfPCUYartnbd024VKRAj7FBXUIXSplL6syaAf2Y44emfrDIYoXSW1w3uEm1ZOkmQqDTYc&#10;F2rsaF1TedldjYLj5/xaPIov2hTj+eaEzvjv/btSz8N+tQARqA//4b/2h1Ywmb7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sMjzGAAAA3AAAAA8AAAAAAAAA&#10;AAAAAAAAoQIAAGRycy9kb3ducmV2LnhtbFBLBQYAAAAABAAEAPkAAACUAwAAAAA=&#10;">
                  <v:stroke endarrow="block"/>
                  <v:path arrowok="f"/>
                  <o:lock v:ext="edit" aspectratio="t" shapetype="f"/>
                </v:shape>
                <v:rect id="Rectangle 64" o:spid="_x0000_s1063" style="position:absolute;left:23070;top:45664;width:2023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v8UA&#10;AADcAAAADwAAAGRycy9kb3ducmV2LnhtbESPX2vCMBTF3wW/Q7jC3jRVNtFqFBEE2ZhsVcTHS3Nt&#10;q81NabJa9+mXgeDj4fz5cebL1pSiodoVlhUMBxEI4tTqgjMFh/2mPwHhPLLG0jIpuJOD5aLbmWOs&#10;7Y2/qUl8JsIIuxgV5N5XsZQuzcmgG9iKOHhnWxv0QdaZ1DXewrgp5SiKxtJgwYGQY0XrnNJr8mMC&#10;97W6HHbvu83n/ffYuK+PU/J2tkq99NrVDISn1j/Dj/ZWKxiNp/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D+/xQAAANwAAAAPAAAAAAAAAAAAAAAAAJgCAABkcnMv&#10;ZG93bnJldi54bWxQSwUGAAAAAAQABAD1AAAAigMAAAAA&#10;">
                  <o:lock v:ext="edit" aspectratio="t"/>
                  <v:textbox inset="0,0,0,0">
                    <w:txbxContent>
                      <w:p w:rsidR="00EE705C" w:rsidRPr="006D4145" w:rsidRDefault="00EE705C" w:rsidP="002B3AC7">
                        <w:pPr>
                          <w:pStyle w:val="NormalWeb"/>
                          <w:spacing w:before="60"/>
                          <w:jc w:val="center"/>
                          <w:rPr>
                            <w:sz w:val="18"/>
                            <w:szCs w:val="18"/>
                          </w:rPr>
                        </w:pPr>
                        <w:r w:rsidRPr="006D4145">
                          <w:rPr>
                            <w:sz w:val="18"/>
                            <w:szCs w:val="18"/>
                          </w:rPr>
                          <w:t xml:space="preserve">Recv-10.0: </w:t>
                        </w:r>
                        <w:r w:rsidRPr="006D4145">
                          <w:rPr>
                            <w:rFonts w:eastAsia="SimSun"/>
                            <w:sz w:val="18"/>
                            <w:szCs w:val="18"/>
                          </w:rPr>
                          <w:t>"Send Response Primitive"</w:t>
                        </w:r>
                      </w:p>
                      <w:p w:rsidR="00EE705C" w:rsidRPr="006D4145" w:rsidRDefault="00EE705C" w:rsidP="002B3AC7">
                        <w:pPr>
                          <w:rPr>
                            <w:sz w:val="18"/>
                            <w:szCs w:val="18"/>
                          </w:rPr>
                        </w:pPr>
                      </w:p>
                    </w:txbxContent>
                  </v:textbox>
                </v:rect>
                <v:shape id="AutoShape 1122" o:spid="_x0000_s1064" type="#_x0000_t32" style="position:absolute;left:33157;top:37083;width:31;height:8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IHecUAAADcAAAADwAAAGRycy9kb3ducmV2LnhtbESPQWvCQBSE74L/YXlCb7oxh1ajq0ih&#10;IpYe1BL09sg+k2D2bdhdNfbXdwtCj8PMfMPMl51pxI2cry0rGI8SEMSF1TWXCr4PH8MJCB+QNTaW&#10;ScGDPCwX/d4cM23vvKPbPpQiQthnqKAKoc2k9EVFBv3ItsTRO1tnMETpSqkd3iPcNDJNkldpsOa4&#10;UGFL7xUVl/3VKDh+Tq/5I/+ibT6ebk/ojP85rJV6GXSrGYhAXfgPP9sbrSB9S+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IHecUAAADcAAAADwAAAAAAAAAA&#10;AAAAAAChAgAAZHJzL2Rvd25yZXYueG1sUEsFBgAAAAAEAAQA+QAAAJMDAAAAAA==&#10;">
                  <v:stroke endarrow="block"/>
                  <v:path arrowok="f"/>
                  <o:lock v:ext="edit" aspectratio="t" shapetype="f"/>
                </v:shape>
                <v:shape id="AutoShape 1122" o:spid="_x0000_s1065" type="#_x0000_t32" style="position:absolute;left:33188;top:49118;width:27;height:8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6i4sUAAADcAAAADwAAAGRycy9kb3ducmV2LnhtbESPQWsCMRSE7wX/Q3iCt5rVgt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6i4sUAAADcAAAADwAAAAAAAAAA&#10;AAAAAAChAgAAZHJzL2Rvd25yZXYueG1sUEsFBgAAAAAEAAQA+QAAAJMDAAAAAA==&#10;">
                  <v:stroke endarrow="block"/>
                  <v:path arrowok="f"/>
                  <o:lock v:ext="edit" aspectratio="t" shapetype="f"/>
                </v:shape>
                <v:shape id="Connecteur en angle 275" o:spid="_x0000_s1066" type="#_x0000_t33" style="position:absolute;left:21063;top:43790;width:2286;height:2201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NjFcYAAADcAAAADwAAAGRycy9kb3ducmV2LnhtbESPQWsCMRSE70L/Q3iF3jSropWtUVSw&#10;9NJDdQ/t7bF5TbZuXtZN1K2/vikIHoeZ+YaZLztXizO1ofKsYDjIQBCXXldsFBT7bX8GIkRkjbVn&#10;UvBLAZaLh94cc+0v/EHnXTQiQTjkqMDG2ORShtKSwzDwDXHyvn3rMCbZGqlbvCS4q+Uoy6bSYcVp&#10;wWJDG0vlYXdyCqpTsRq/Xr8mn9fj+6xwP+uxMVapp8du9QIiUhfv4Vv7TSsYPU/g/0w6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DYxXGAAAA3AAAAA8AAAAAAAAA&#10;AAAAAAAAoQIAAGRycy9kb3ducmV2LnhtbFBLBQYAAAAABAAEAPkAAACUAwAAAAA=&#10;" strokecolor="black [3213]">
                  <v:stroke endarrow="block"/>
                </v:shape>
                <v:shape id="Forme libre 277" o:spid="_x0000_s1067" style="position:absolute;left:33274;top:42545;width:21209;height:12319;visibility:visible;mso-wrap-style:square;v-text-anchor:middle" coordsize="2120900,1231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RsQA&#10;AADcAAAADwAAAGRycy9kb3ducmV2LnhtbESPzarCMBSE94LvEI7gTlNd+FONIoLgwoVWQd0dmmNb&#10;bE5qk2rv299cuOBymJlvmOW6NaV4U+0KywpGwwgEcWp1wZmCy3k3mIFwHlljaZkU/JCD9arbWWKs&#10;7YdP9E58JgKEXYwKcu+rWEqX5mTQDW1FHLyHrQ36IOtM6ho/AW5KOY6iiTRYcFjIsaJtTukzaYwC&#10;f9e3+fO0Ox6S9Hwtt6/mpieNUv1eu1mA8NT6b/i/vdcKxtMp/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iEbEAAAA3AAAAA8AAAAAAAAAAAAAAAAAmAIAAGRycy9k&#10;b3ducmV2LnhtbFBLBQYAAAAABAAEAPUAAACJAwAAAAA=&#10;" path="m2120900,r,1200150l,1231900e" filled="f" strokecolor="black [3213]">
                  <v:stroke endarrow="block"/>
                  <v:path arrowok="t" o:connecttype="custom" o:connectlocs="2120900,0;2120900,1200150;0,1231900" o:connectangles="0,0,0"/>
                </v:shape>
                <w10:anchorlock/>
              </v:group>
            </w:pict>
          </mc:Fallback>
        </mc:AlternateContent>
      </w:r>
    </w:p>
    <w:p w:rsidR="00802688" w:rsidRPr="00500302" w:rsidRDefault="00802688" w:rsidP="00802688">
      <w:pPr>
        <w:pStyle w:val="TF"/>
        <w:rPr>
          <w:rFonts w:eastAsia="SimSun"/>
        </w:rPr>
      </w:pPr>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bookmarkEnd w:id="121"/>
      <w:r w:rsidRPr="00500302">
        <w:rPr>
          <w:rFonts w:eastAsia="SimSun"/>
        </w:rPr>
        <w:t>: Generic procedure of Receiver</w:t>
      </w:r>
      <w:bookmarkEnd w:id="122"/>
      <w:bookmarkEnd w:id="123"/>
      <w:bookmarkEnd w:id="124"/>
      <w:bookmarkEnd w:id="125"/>
      <w:bookmarkEnd w:id="126"/>
      <w:bookmarkEnd w:id="127"/>
      <w:bookmarkEnd w:id="128"/>
    </w:p>
    <w:p w:rsidR="00802688" w:rsidRPr="00500302" w:rsidRDefault="00802688" w:rsidP="00802688">
      <w:pPr>
        <w:rPr>
          <w:rFonts w:eastAsia="SimSun"/>
        </w:rPr>
      </w:pPr>
      <w:r w:rsidRPr="00500302">
        <w:rPr>
          <w:rFonts w:eastAsia="MS Mincho"/>
        </w:rPr>
        <w:lastRenderedPageBreak/>
        <w:t xml:space="preserve">Recv-1.0 </w:t>
      </w:r>
      <w:r w:rsidRPr="00500302">
        <w:rPr>
          <w:rFonts w:eastAsia="SimSun"/>
        </w:rPr>
        <w:t xml:space="preserve">"Check the validity of received request primitive": See clause </w:t>
      </w:r>
      <w:r w:rsidRPr="00500302">
        <w:rPr>
          <w:rFonts w:eastAsia="SimSun"/>
        </w:rPr>
        <w:fldChar w:fldCharType="begin"/>
      </w:r>
      <w:r w:rsidRPr="00500302">
        <w:rPr>
          <w:rFonts w:eastAsia="SimSun"/>
        </w:rPr>
        <w:instrText xml:space="preserve"> REF _Ref402443582 \r \h </w:instrText>
      </w:r>
      <w:r w:rsidRPr="00500302">
        <w:rPr>
          <w:rFonts w:eastAsia="SimSun"/>
        </w:rPr>
      </w:r>
      <w:r w:rsidRPr="00500302">
        <w:rPr>
          <w:rFonts w:eastAsia="SimSun"/>
        </w:rPr>
        <w:fldChar w:fldCharType="separate"/>
      </w:r>
      <w:r w:rsidRPr="00500302">
        <w:rPr>
          <w:rFonts w:eastAsia="SimSun"/>
        </w:rPr>
        <w:t>7.3.2.1</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Recv-2.0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w:t>
      </w:r>
      <w:proofErr w:type="spellStart"/>
      <w:r w:rsidRPr="00500302">
        <w:rPr>
          <w:rFonts w:eastAsia="SimSun"/>
        </w:rPr>
        <w:t>nonBlockingRequestSynch</w:t>
      </w:r>
      <w:proofErr w:type="spellEnd"/>
      <w:r w:rsidRPr="00500302">
        <w:rPr>
          <w:rFonts w:eastAsia="SimSun"/>
        </w:rPr>
        <w:t xml:space="preserve"> or </w:t>
      </w:r>
      <w:proofErr w:type="spellStart"/>
      <w:r w:rsidRPr="00500302">
        <w:rPr>
          <w:rFonts w:eastAsia="SimSun"/>
        </w:rPr>
        <w:t>nonBlockingRequestAsynch</w:t>
      </w:r>
      <w:proofErr w:type="spellEnd"/>
      <w:r w:rsidRPr="00500302">
        <w:rPr>
          <w:rFonts w:eastAsia="SimSun"/>
        </w:rPr>
        <w:t xml:space="preserve"> </w:t>
      </w:r>
      <w:r w:rsidRPr="00500302">
        <w:t>by using</w:t>
      </w:r>
      <w:r>
        <w:t xml:space="preserve"> the</w:t>
      </w:r>
      <w:r w:rsidRPr="00500302">
        <w:t xml:space="preserve"> </w:t>
      </w:r>
      <w:r w:rsidRPr="00500302">
        <w:rPr>
          <w:b/>
          <w:bCs/>
          <w:i/>
          <w:iCs/>
          <w:lang w:eastAsia="ko-KR"/>
        </w:rPr>
        <w:t>Response Type</w:t>
      </w:r>
      <w:r w:rsidRPr="00500302">
        <w:t xml:space="preserve"> parameter (see detail in clause</w:t>
      </w:r>
      <w:r>
        <w:t> </w:t>
      </w:r>
      <w:r w:rsidRPr="00500302">
        <w:t xml:space="preserve">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is </w:t>
      </w:r>
      <w:proofErr w:type="spellStart"/>
      <w:r w:rsidRPr="00500302">
        <w:rPr>
          <w:rFonts w:eastAsia="SimSun"/>
        </w:rPr>
        <w:t>blockingRequest</w:t>
      </w:r>
      <w:proofErr w:type="spellEnd"/>
      <w:r w:rsidRPr="00500302">
        <w:rPr>
          <w:rFonts w:eastAsia="SimSun"/>
        </w:rPr>
        <w:t xml:space="preserve"> or </w:t>
      </w:r>
      <w:r>
        <w:rPr>
          <w:rFonts w:eastAsia="SimSun"/>
        </w:rPr>
        <w:t xml:space="preserve">the </w:t>
      </w:r>
      <w:r w:rsidRPr="00500302">
        <w:rPr>
          <w:b/>
          <w:bCs/>
          <w:i/>
          <w:iCs/>
          <w:lang w:eastAsia="ko-KR"/>
        </w:rPr>
        <w:t>Response Type</w:t>
      </w:r>
      <w:r w:rsidRPr="00500302">
        <w:t xml:space="preserve"> parameter is not included</w:t>
      </w:r>
      <w:r w:rsidRPr="00500302">
        <w:rPr>
          <w:rFonts w:eastAsia="SimSun"/>
        </w:rPr>
        <w:t xml:space="preserve">, it goes to step Recv-6.0 "Resource handling procedure". If the request is </w:t>
      </w:r>
      <w:proofErr w:type="spellStart"/>
      <w:r w:rsidRPr="00500302">
        <w:rPr>
          <w:rFonts w:eastAsia="SimSun"/>
        </w:rPr>
        <w:t>nonBlockingRequestSynch</w:t>
      </w:r>
      <w:proofErr w:type="spellEnd"/>
      <w:r w:rsidRPr="00500302">
        <w:rPr>
          <w:rFonts w:eastAsia="SimSun"/>
        </w:rPr>
        <w:t>, it goes to step Recv</w:t>
      </w:r>
      <w:r>
        <w:rPr>
          <w:rFonts w:eastAsia="SimSun"/>
        </w:rPr>
        <w:noBreakHyphen/>
      </w:r>
      <w:r w:rsidRPr="00500302">
        <w:rPr>
          <w:rFonts w:eastAsia="SimSun"/>
        </w:rPr>
        <w:t>3.0 "Create &lt;request&gt; resource locally"</w:t>
      </w:r>
      <w:r>
        <w:rPr>
          <w:rFonts w:eastAsia="SimSun"/>
        </w:rPr>
        <w:t>.</w:t>
      </w:r>
      <w:r w:rsidRPr="00500302">
        <w:rPr>
          <w:rFonts w:eastAsia="SimSun"/>
        </w:rPr>
        <w:t xml:space="preserve"> If the request is </w:t>
      </w:r>
      <w:proofErr w:type="spellStart"/>
      <w:r w:rsidRPr="00500302">
        <w:rPr>
          <w:rFonts w:eastAsia="SimSun"/>
        </w:rPr>
        <w:t>nonBlockingRequestAsynch</w:t>
      </w:r>
      <w:proofErr w:type="spellEnd"/>
      <w:r w:rsidRPr="00500302">
        <w:rPr>
          <w:rFonts w:eastAsia="SimSun"/>
        </w:rPr>
        <w:t>, it goes to step Recv</w:t>
      </w:r>
      <w:r>
        <w:rPr>
          <w:rFonts w:eastAsia="SimSun"/>
        </w:rPr>
        <w:noBreakHyphen/>
      </w:r>
      <w:r w:rsidRPr="00500302">
        <w:rPr>
          <w:rFonts w:eastAsia="SimSun"/>
        </w:rPr>
        <w:t xml:space="preserve">3.0 "Create &lt;request&gt; resource locally". </w:t>
      </w:r>
      <w:r w:rsidRPr="00500302">
        <w:t xml:space="preserve">If the request is </w:t>
      </w:r>
      <w:proofErr w:type="spellStart"/>
      <w:r w:rsidRPr="00500302">
        <w:t>flexBlocking</w:t>
      </w:r>
      <w:proofErr w:type="spellEnd"/>
      <w:r w:rsidRPr="00500302">
        <w:t>, the Receiver CSE shall make the decision to respond using blocking or non-blocking based on its own local context (memory, processing capability, etc.) unless specified further in the resource-specific procedure.</w:t>
      </w:r>
    </w:p>
    <w:p w:rsidR="00802688" w:rsidRPr="00500302" w:rsidRDefault="00802688" w:rsidP="00802688">
      <w:pPr>
        <w:rPr>
          <w:rFonts w:eastAsia="SimSun"/>
        </w:rPr>
      </w:pPr>
      <w:r w:rsidRPr="00500302">
        <w:rPr>
          <w:rFonts w:eastAsia="SimSun"/>
        </w:rPr>
        <w:t xml:space="preserve">Recv-3.0 "Create &lt;request&gt; resource locally":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CommonOp_RcvCSE_Create_request_resource \h \r </w:instrText>
      </w:r>
      <w:r w:rsidRPr="00500302">
        <w:rPr>
          <w:rFonts w:eastAsia="SimSun"/>
        </w:rPr>
      </w:r>
      <w:r w:rsidRPr="00500302">
        <w:rPr>
          <w:rFonts w:eastAsia="SimSun"/>
        </w:rPr>
        <w:fldChar w:fldCharType="separate"/>
      </w:r>
      <w:r w:rsidRPr="00500302">
        <w:rPr>
          <w:rFonts w:eastAsia="SimSun"/>
        </w:rPr>
        <w:t>7.3.2.2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Recv-4.0 "Create a </w:t>
      </w:r>
      <w:proofErr w:type="spellStart"/>
      <w:r w:rsidRPr="00500302">
        <w:rPr>
          <w:rFonts w:eastAsia="SimSun"/>
        </w:rPr>
        <w:t>successResponse</w:t>
      </w:r>
      <w:proofErr w:type="spellEnd"/>
      <w:r w:rsidRPr="00500302">
        <w:rPr>
          <w:rFonts w:eastAsia="SimSun"/>
        </w:rPr>
        <w:t xml:space="preser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_Ref447002300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5</w:t>
      </w:r>
      <w:r w:rsidRPr="00500302">
        <w:rPr>
          <w:rFonts w:eastAsia="SimSun"/>
        </w:rPr>
        <w:t xml:space="preserve">.0 "Send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_Ref409954972 \r \h </w:instrText>
      </w:r>
      <w:r w:rsidRPr="00500302">
        <w:rPr>
          <w:rFonts w:eastAsia="SimSun"/>
        </w:rPr>
      </w:r>
      <w:r w:rsidRPr="00500302">
        <w:rPr>
          <w:rFonts w:eastAsia="SimSun"/>
        </w:rPr>
        <w:fldChar w:fldCharType="separate"/>
      </w:r>
      <w:r w:rsidRPr="00500302">
        <w:rPr>
          <w:rFonts w:eastAsia="SimSun"/>
        </w:rPr>
        <w:t>7.3.2.4</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6</w:t>
      </w:r>
      <w:r w:rsidRPr="00500302">
        <w:rPr>
          <w:rFonts w:eastAsia="SimSun"/>
        </w:rPr>
        <w:t>.0</w:t>
      </w:r>
      <w:r w:rsidRPr="00500302">
        <w:t xml:space="preserve"> "</w:t>
      </w:r>
      <w:r w:rsidRPr="00500302">
        <w:rPr>
          <w:rFonts w:eastAsia="SimSun"/>
        </w:rPr>
        <w:t>Resource handling procedure</w:t>
      </w:r>
      <w:r w:rsidRPr="00500302">
        <w:t>"</w:t>
      </w:r>
      <w:r w:rsidRPr="00500302">
        <w:rPr>
          <w:rFonts w:eastAsia="SimSun"/>
        </w:rPr>
        <w:t xml:space="preserve">: </w:t>
      </w:r>
      <w:r w:rsidRPr="00C2486E">
        <w:rPr>
          <w:rFonts w:eastAsia="SimSun"/>
        </w:rPr>
        <w:t>Refer</w:t>
      </w:r>
      <w:r w:rsidRPr="00500302">
        <w:rPr>
          <w:rFonts w:eastAsia="SimSun"/>
        </w:rPr>
        <w:t xml:space="preserve"> to </w:t>
      </w:r>
      <w:r w:rsidRPr="00500302">
        <w:rPr>
          <w:rFonts w:eastAsia="SimSun"/>
        </w:rPr>
        <w:fldChar w:fldCharType="begin"/>
      </w:r>
      <w:r w:rsidRPr="00500302">
        <w:rPr>
          <w:rFonts w:eastAsia="SimSun"/>
        </w:rPr>
        <w:instrText xml:space="preserve"> REF _Ref416360881 \h </w:instrText>
      </w:r>
      <w:r w:rsidRPr="00500302">
        <w:rPr>
          <w:rFonts w:eastAsia="SimSun"/>
        </w:rPr>
      </w:r>
      <w:r w:rsidRPr="00500302">
        <w:rPr>
          <w:rFonts w:eastAsia="SimSun"/>
        </w:rPr>
        <w:fldChar w:fldCharType="separate"/>
      </w:r>
      <w:r w:rsidRPr="00500302">
        <w:rPr>
          <w:rFonts w:eastAsia="SimSun"/>
        </w:rPr>
        <w:t>Figure 7.2.2.2</w:t>
      </w:r>
      <w:r w:rsidRPr="00500302">
        <w:rPr>
          <w:rFonts w:eastAsia="SimSun"/>
        </w:rPr>
        <w:noBreakHyphen/>
        <w:t>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Recv-7.0 "Update &lt;request&gt; resource":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CommonOp_HostCSE_Update_request_resource \h \r </w:instrText>
      </w:r>
      <w:r w:rsidRPr="00500302">
        <w:rPr>
          <w:rFonts w:eastAsia="SimSun"/>
        </w:rPr>
      </w:r>
      <w:r w:rsidRPr="00500302">
        <w:rPr>
          <w:rFonts w:eastAsia="SimSun"/>
        </w:rPr>
        <w:fldChar w:fldCharType="separate"/>
      </w:r>
      <w:r w:rsidRPr="00500302">
        <w:rPr>
          <w:rFonts w:eastAsia="SimSun"/>
        </w:rPr>
        <w:t>7.3.2.5</w:t>
      </w:r>
      <w:r w:rsidRPr="00500302">
        <w:rPr>
          <w:rFonts w:eastAsia="SimSun"/>
        </w:rPr>
        <w:fldChar w:fldCharType="end"/>
      </w:r>
      <w:r w:rsidRPr="00500302">
        <w:rPr>
          <w:rFonts w:eastAsia="MS Mincho"/>
        </w:rPr>
        <w:t xml:space="preserve"> </w:t>
      </w:r>
      <w:r w:rsidRPr="00500302">
        <w:rPr>
          <w:rFonts w:eastAsia="SimSun"/>
        </w:rPr>
        <w:t>for details. This step is only valid when the request is non-blocking.</w:t>
      </w:r>
    </w:p>
    <w:p w:rsidR="00802688" w:rsidRPr="00500302" w:rsidRDefault="00802688" w:rsidP="00802688">
      <w:pPr>
        <w:rPr>
          <w:rFonts w:eastAsia="SimSun"/>
        </w:rPr>
      </w:pPr>
      <w:r w:rsidRPr="00500302">
        <w:rPr>
          <w:rFonts w:eastAsia="SimSun"/>
        </w:rPr>
        <w:t xml:space="preserve">Recv-8.0 "Send Notification":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_Ref436077554 \r \h </w:instrText>
      </w:r>
      <w:r w:rsidRPr="00500302">
        <w:rPr>
          <w:rFonts w:eastAsia="SimSun"/>
        </w:rPr>
      </w:r>
      <w:r w:rsidRPr="00500302">
        <w:rPr>
          <w:rFonts w:eastAsia="SimSun"/>
        </w:rPr>
        <w:fldChar w:fldCharType="separate"/>
      </w:r>
      <w:r w:rsidRPr="00500302">
        <w:rPr>
          <w:rFonts w:eastAsia="SimSun"/>
        </w:rPr>
        <w:t>7.5.1.2.5</w:t>
      </w:r>
      <w:r w:rsidRPr="00500302">
        <w:rPr>
          <w:rFonts w:eastAsia="SimSun"/>
        </w:rPr>
        <w:fldChar w:fldCharType="end"/>
      </w:r>
      <w:r w:rsidRPr="00500302">
        <w:rPr>
          <w:rFonts w:eastAsia="MS Mincho"/>
        </w:rPr>
        <w:t xml:space="preserve"> </w:t>
      </w:r>
      <w:r w:rsidRPr="00500302">
        <w:rPr>
          <w:rFonts w:eastAsia="SimSun"/>
        </w:rPr>
        <w:t>for details.</w:t>
      </w:r>
    </w:p>
    <w:p w:rsidR="00802688" w:rsidRPr="00500302" w:rsidRDefault="00802688" w:rsidP="00802688">
      <w:pPr>
        <w:rPr>
          <w:rFonts w:eastAsia="SimSun"/>
        </w:rPr>
      </w:pPr>
      <w:r w:rsidRPr="00500302">
        <w:rPr>
          <w:rFonts w:eastAsia="SimSun"/>
        </w:rPr>
        <w:t xml:space="preserve">Recv-9.0 "Wait for a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rsidR="00802688" w:rsidRDefault="00802688" w:rsidP="00802688">
      <w:pPr>
        <w:rPr>
          <w:ins w:id="129" w:author="Orange" w:date="2020-07-09T09:20:00Z"/>
          <w:rFonts w:eastAsia="SimSun"/>
        </w:rPr>
      </w:pPr>
      <w:r w:rsidRPr="00500302">
        <w:rPr>
          <w:rFonts w:eastAsia="SimSun" w:hint="eastAsia"/>
        </w:rPr>
        <w:t xml:space="preserve">Recv-10.0 "Send Response Primitive": </w:t>
      </w:r>
      <w:r w:rsidRPr="00C2486E">
        <w:rPr>
          <w:rFonts w:eastAsia="SimSun"/>
        </w:rPr>
        <w:t>Refer</w:t>
      </w:r>
      <w:r w:rsidRPr="00500302">
        <w:rPr>
          <w:rFonts w:eastAsia="SimSun" w:hint="eastAsia"/>
        </w:rPr>
        <w:t xml:space="preserve"> to clause </w:t>
      </w:r>
      <w:r w:rsidRPr="00500302">
        <w:rPr>
          <w:rFonts w:eastAsia="SimSun"/>
        </w:rPr>
        <w:fldChar w:fldCharType="begin"/>
      </w:r>
      <w:r w:rsidRPr="00500302">
        <w:rPr>
          <w:rFonts w:eastAsia="SimSun"/>
        </w:rPr>
        <w:instrText xml:space="preserve"> </w:instrText>
      </w:r>
      <w:r w:rsidRPr="00500302">
        <w:rPr>
          <w:rFonts w:eastAsia="SimSun" w:hint="eastAsia"/>
        </w:rPr>
        <w:instrText>REF _Ref420601036 \r \h</w:instrText>
      </w:r>
      <w:r w:rsidRPr="00500302">
        <w:rPr>
          <w:rFonts w:eastAsia="SimSun"/>
        </w:rPr>
        <w:instrText xml:space="preserve"> </w:instrText>
      </w:r>
      <w:r w:rsidRPr="00500302">
        <w:rPr>
          <w:rFonts w:eastAsia="SimSun"/>
        </w:rPr>
      </w:r>
      <w:r w:rsidRPr="00500302">
        <w:rPr>
          <w:rFonts w:eastAsia="SimSun"/>
        </w:rPr>
        <w:fldChar w:fldCharType="separate"/>
      </w:r>
      <w:r w:rsidRPr="00500302">
        <w:rPr>
          <w:rFonts w:eastAsia="SimSun"/>
        </w:rPr>
        <w:t>7.3.3.16</w:t>
      </w:r>
      <w:r w:rsidRPr="00500302">
        <w:rPr>
          <w:rFonts w:eastAsia="SimSun"/>
        </w:rPr>
        <w:fldChar w:fldCharType="end"/>
      </w:r>
      <w:r w:rsidRPr="00500302">
        <w:rPr>
          <w:rFonts w:eastAsia="SimSun" w:hint="eastAsia"/>
        </w:rPr>
        <w:t xml:space="preserve"> for details.</w:t>
      </w:r>
    </w:p>
    <w:p w:rsidR="004460AC" w:rsidRPr="00500302" w:rsidRDefault="004460AC" w:rsidP="00802688">
      <w:pPr>
        <w:rPr>
          <w:rFonts w:eastAsia="SimSun"/>
        </w:rPr>
      </w:pPr>
      <w:ins w:id="130" w:author="Orange" w:date="2020-07-09T09:20:00Z">
        <w:r>
          <w:rPr>
            <w:rFonts w:eastAsia="SimSun"/>
            <w:noProof/>
            <w:lang w:val="fr-FR" w:eastAsia="fr-FR"/>
          </w:rPr>
          <w:lastRenderedPageBreak/>
          <mc:AlternateContent>
            <mc:Choice Requires="wpc">
              <w:drawing>
                <wp:inline distT="0" distB="0" distL="0" distR="0">
                  <wp:extent cx="6305266" cy="7335672"/>
                  <wp:effectExtent l="0" t="0" r="0" b="0"/>
                  <wp:docPr id="230" name="Zone de dessin 2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 name="Rectangle 1049"/>
                          <wps:cNvSpPr>
                            <a:spLocks noChangeAspect="1" noChangeArrowheads="1"/>
                          </wps:cNvSpPr>
                          <wps:spPr bwMode="auto">
                            <a:xfrm>
                              <a:off x="66044" y="6247458"/>
                              <a:ext cx="1583374" cy="408182"/>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wps:txbx>
                          <wps:bodyPr rot="0" vert="horz" wrap="square" lIns="0" tIns="0" rIns="0" bIns="0" anchor="t" anchorCtr="0" upright="1">
                            <a:noAutofit/>
                          </wps:bodyPr>
                        </wps:wsp>
                        <wps:wsp>
                          <wps:cNvPr id="152" name="AutoShape 1050"/>
                          <wps:cNvSpPr>
                            <a:spLocks noChangeAspect="1" noChangeArrowheads="1"/>
                          </wps:cNvSpPr>
                          <wps:spPr bwMode="auto">
                            <a:xfrm>
                              <a:off x="943124" y="1560920"/>
                              <a:ext cx="1793471" cy="567460"/>
                            </a:xfrm>
                            <a:prstGeom prst="flowChartDecision">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wps:txbx>
                          <wps:bodyPr rot="0" vert="horz" wrap="square" lIns="0" tIns="0" rIns="0" bIns="0" anchor="t" anchorCtr="0" upright="1">
                            <a:noAutofit/>
                          </wps:bodyPr>
                        </wps:wsp>
                        <wps:wsp>
                          <wps:cNvPr id="166" name="Rectangle 1051"/>
                          <wps:cNvSpPr>
                            <a:spLocks noChangeAspect="1" noChangeArrowheads="1"/>
                          </wps:cNvSpPr>
                          <wps:spPr bwMode="auto">
                            <a:xfrm>
                              <a:off x="1044023" y="4319"/>
                              <a:ext cx="1583374" cy="294258"/>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wps:txbx>
                          <wps:bodyPr rot="0" vert="horz" wrap="square" lIns="0" tIns="0" rIns="0" bIns="0" anchor="t" anchorCtr="0" upright="1">
                            <a:noAutofit/>
                          </wps:bodyPr>
                        </wps:wsp>
                        <wps:wsp>
                          <wps:cNvPr id="170" name="Rectangle 1052"/>
                          <wps:cNvSpPr>
                            <a:spLocks noChangeAspect="1" noChangeArrowheads="1"/>
                          </wps:cNvSpPr>
                          <wps:spPr bwMode="auto">
                            <a:xfrm>
                              <a:off x="2261802" y="3838858"/>
                              <a:ext cx="1583374" cy="305597"/>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172" name="Rectangle 1053"/>
                          <wps:cNvSpPr>
                            <a:spLocks noChangeAspect="1" noChangeArrowheads="1"/>
                          </wps:cNvSpPr>
                          <wps:spPr bwMode="auto">
                            <a:xfrm>
                              <a:off x="2261365" y="4271337"/>
                              <a:ext cx="1583374" cy="329893"/>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173" name="Rectangle 1054"/>
                          <wps:cNvSpPr>
                            <a:spLocks noChangeAspect="1" noChangeArrowheads="1"/>
                          </wps:cNvSpPr>
                          <wps:spPr bwMode="auto">
                            <a:xfrm>
                              <a:off x="2261802" y="3395041"/>
                              <a:ext cx="1583374" cy="335293"/>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addressed resource"</w:t>
                                </w:r>
                              </w:p>
                            </w:txbxContent>
                          </wps:txbx>
                          <wps:bodyPr rot="0" vert="horz" wrap="square" lIns="0" tIns="0" rIns="0" bIns="0" anchor="t" anchorCtr="0" upright="1">
                            <a:noAutofit/>
                          </wps:bodyPr>
                        </wps:wsp>
                        <wps:wsp>
                          <wps:cNvPr id="174" name="Rectangle 1055"/>
                          <wps:cNvSpPr>
                            <a:spLocks noChangeAspect="1" noChangeArrowheads="1"/>
                          </wps:cNvSpPr>
                          <wps:spPr bwMode="auto">
                            <a:xfrm>
                              <a:off x="2261802" y="4725413"/>
                              <a:ext cx="1583374" cy="410882"/>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175" name="Rectangle 1056"/>
                          <wps:cNvSpPr>
                            <a:spLocks noChangeAspect="1" noChangeArrowheads="1"/>
                          </wps:cNvSpPr>
                          <wps:spPr bwMode="auto">
                            <a:xfrm>
                              <a:off x="2261802" y="5278295"/>
                              <a:ext cx="1583374" cy="293719"/>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176" name="Rectangle 1057"/>
                          <wps:cNvSpPr>
                            <a:spLocks noChangeAspect="1" noChangeArrowheads="1"/>
                          </wps:cNvSpPr>
                          <wps:spPr bwMode="auto">
                            <a:xfrm>
                              <a:off x="1153221" y="7056264"/>
                              <a:ext cx="2681908" cy="242426"/>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wps:txbx>
                          <wps:bodyPr rot="0" vert="horz" wrap="square" lIns="0" tIns="0" rIns="0" bIns="0" anchor="t" anchorCtr="0" upright="1">
                            <a:noAutofit/>
                          </wps:bodyPr>
                        </wps:wsp>
                        <wps:wsp>
                          <wps:cNvPr id="177" name="AutoShape 1058"/>
                          <wps:cNvCnPr>
                            <a:cxnSpLocks noChangeAspect="1" noChangeArrowheads="1"/>
                          </wps:cNvCnPr>
                          <wps:spPr bwMode="auto">
                            <a:xfrm>
                              <a:off x="1835928" y="304517"/>
                              <a:ext cx="3931" cy="1256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059"/>
                          <wps:cNvCnPr>
                            <a:cxnSpLocks noChangeAspect="1" noChangeArrowheads="1"/>
                            <a:stCxn id="152" idx="1"/>
                            <a:endCxn id="144" idx="0"/>
                          </wps:cNvCnPr>
                          <wps:spPr bwMode="auto">
                            <a:xfrm rot="10800000" flipV="1">
                              <a:off x="857949" y="1844920"/>
                              <a:ext cx="85175" cy="440253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9" name="AutoShape 1060"/>
                          <wps:cNvCnPr>
                            <a:cxnSpLocks noChangeAspect="1" noChangeArrowheads="1"/>
                            <a:stCxn id="152" idx="3"/>
                            <a:endCxn id="202" idx="0"/>
                          </wps:cNvCnPr>
                          <wps:spPr bwMode="auto">
                            <a:xfrm>
                              <a:off x="2736595" y="1844650"/>
                              <a:ext cx="311420" cy="1227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0" name="AutoShape 1061"/>
                          <wps:cNvCnPr>
                            <a:cxnSpLocks noChangeAspect="1" noChangeArrowheads="1"/>
                            <a:stCxn id="173" idx="2"/>
                            <a:endCxn id="170" idx="0"/>
                          </wps:cNvCnPr>
                          <wps:spPr bwMode="auto">
                            <a:xfrm>
                              <a:off x="3053707" y="3730873"/>
                              <a:ext cx="437" cy="107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AutoShape 1062"/>
                          <wps:cNvCnPr>
                            <a:cxnSpLocks noChangeAspect="1" noChangeArrowheads="1"/>
                            <a:stCxn id="170" idx="2"/>
                            <a:endCxn id="172" idx="0"/>
                          </wps:cNvCnPr>
                          <wps:spPr bwMode="auto">
                            <a:xfrm flipH="1">
                              <a:off x="3053270" y="4144455"/>
                              <a:ext cx="874" cy="1268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AutoShape 1063"/>
                          <wps:cNvCnPr>
                            <a:cxnSpLocks noChangeAspect="1" noChangeArrowheads="1"/>
                            <a:stCxn id="172" idx="2"/>
                            <a:endCxn id="174" idx="0"/>
                          </wps:cNvCnPr>
                          <wps:spPr bwMode="auto">
                            <a:xfrm>
                              <a:off x="3053270" y="4601231"/>
                              <a:ext cx="874" cy="1241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AutoShape 1064"/>
                          <wps:cNvCnPr>
                            <a:cxnSpLocks noChangeAspect="1" noChangeArrowheads="1"/>
                            <a:stCxn id="174" idx="2"/>
                            <a:endCxn id="175" idx="0"/>
                          </wps:cNvCnPr>
                          <wps:spPr bwMode="auto">
                            <a:xfrm>
                              <a:off x="3053707" y="5136295"/>
                              <a:ext cx="437" cy="14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1066"/>
                          <wps:cNvSpPr txBox="1">
                            <a:spLocks noChangeAspect="1" noChangeArrowheads="1"/>
                          </wps:cNvSpPr>
                          <wps:spPr bwMode="auto">
                            <a:xfrm>
                              <a:off x="2675881" y="1578197"/>
                              <a:ext cx="421068" cy="193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85" name="Text Box 1067"/>
                          <wps:cNvSpPr txBox="1">
                            <a:spLocks noChangeAspect="1" noChangeArrowheads="1"/>
                          </wps:cNvSpPr>
                          <wps:spPr bwMode="auto">
                            <a:xfrm>
                              <a:off x="695026" y="1917269"/>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86" name="Rectangle 1068"/>
                          <wps:cNvSpPr>
                            <a:spLocks noChangeAspect="1" noChangeArrowheads="1"/>
                          </wps:cNvSpPr>
                          <wps:spPr bwMode="auto">
                            <a:xfrm>
                              <a:off x="2261802" y="6542257"/>
                              <a:ext cx="1583374" cy="293719"/>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wps:txbx>
                          <wps:bodyPr rot="0" vert="horz" wrap="square" lIns="0" tIns="0" rIns="0" bIns="0" anchor="t" anchorCtr="0" upright="1">
                            <a:noAutofit/>
                          </wps:bodyPr>
                        </wps:wsp>
                        <wps:wsp>
                          <wps:cNvPr id="187" name="AutoShape 1069"/>
                          <wps:cNvCnPr>
                            <a:cxnSpLocks noChangeAspect="1" noChangeArrowheads="1"/>
                            <a:stCxn id="175" idx="2"/>
                            <a:endCxn id="198" idx="0"/>
                          </wps:cNvCnPr>
                          <wps:spPr bwMode="auto">
                            <a:xfrm>
                              <a:off x="3053489" y="5572014"/>
                              <a:ext cx="3843" cy="141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AutoShape 1070"/>
                          <wps:cNvSpPr>
                            <a:spLocks noChangeAspect="1" noChangeArrowheads="1"/>
                          </wps:cNvSpPr>
                          <wps:spPr bwMode="auto">
                            <a:xfrm>
                              <a:off x="45078" y="3653124"/>
                              <a:ext cx="1619191" cy="567460"/>
                            </a:xfrm>
                            <a:prstGeom prst="flowChartDecision">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wps:txbx>
                          <wps:bodyPr rot="0" vert="horz" wrap="square" lIns="0" tIns="0" rIns="0" bIns="0" anchor="t" anchorCtr="0" upright="1">
                            <a:noAutofit/>
                          </wps:bodyPr>
                        </wps:wsp>
                        <wps:wsp>
                          <wps:cNvPr id="189" name="Rectangle 1071"/>
                          <wps:cNvSpPr>
                            <a:spLocks noChangeAspect="1" noChangeArrowheads="1"/>
                          </wps:cNvSpPr>
                          <wps:spPr bwMode="auto">
                            <a:xfrm>
                              <a:off x="1403067" y="4958120"/>
                              <a:ext cx="633350" cy="294258"/>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wps:txbx>
                          <wps:bodyPr rot="0" vert="horz" wrap="square" lIns="0" tIns="0" rIns="0" bIns="0" anchor="t" anchorCtr="0" upright="1">
                            <a:noAutofit/>
                          </wps:bodyPr>
                        </wps:wsp>
                        <wps:wsp>
                          <wps:cNvPr id="190" name="Text Box 1074"/>
                          <wps:cNvSpPr txBox="1">
                            <a:spLocks noChangeAspect="1" noChangeArrowheads="1"/>
                          </wps:cNvSpPr>
                          <wps:spPr bwMode="auto">
                            <a:xfrm>
                              <a:off x="1463781" y="3742752"/>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91" name="Text Box 1075"/>
                          <wps:cNvSpPr txBox="1">
                            <a:spLocks noChangeAspect="1" noChangeArrowheads="1"/>
                          </wps:cNvSpPr>
                          <wps:spPr bwMode="auto">
                            <a:xfrm>
                              <a:off x="674496" y="4312371"/>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92" name="AutoShape 1076"/>
                          <wps:cNvSpPr>
                            <a:spLocks noChangeAspect="1" noChangeArrowheads="1"/>
                          </wps:cNvSpPr>
                          <wps:spPr bwMode="auto">
                            <a:xfrm>
                              <a:off x="836983" y="361209"/>
                              <a:ext cx="2000511" cy="836342"/>
                            </a:xfrm>
                            <a:prstGeom prst="flowChartDecision">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hAnsi="Times New Roman"/>
                                    <w:b w:val="0"/>
                                    <w:sz w:val="17"/>
                                    <w:lang w:eastAsia="ko-KR"/>
                                  </w:rPr>
                                </w:pPr>
                                <w:r w:rsidRPr="00385666">
                                  <w:rPr>
                                    <w:rFonts w:ascii="Times New Roman" w:hAnsi="Times New Roman"/>
                                    <w:b w:val="0"/>
                                    <w:sz w:val="17"/>
                                    <w:lang w:eastAsia="ko-KR"/>
                                  </w:rPr>
                                  <w:t>Recv-6.0.1: Requested operation is an AE registration?</w:t>
                                </w:r>
                              </w:p>
                            </w:txbxContent>
                          </wps:txbx>
                          <wps:bodyPr rot="0" vert="horz" wrap="square" lIns="0" tIns="0" rIns="0" bIns="0" anchor="t" anchorCtr="0" upright="1">
                            <a:noAutofit/>
                          </wps:bodyPr>
                        </wps:wsp>
                        <wps:wsp>
                          <wps:cNvPr id="193" name="Rectangle 1077"/>
                          <wps:cNvSpPr>
                            <a:spLocks noChangeAspect="1" noChangeArrowheads="1"/>
                          </wps:cNvSpPr>
                          <wps:spPr bwMode="auto">
                            <a:xfrm>
                              <a:off x="2529992" y="968083"/>
                              <a:ext cx="1332437" cy="321795"/>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jc w:val="center"/>
                                  <w:rPr>
                                    <w:sz w:val="17"/>
                                    <w:lang w:eastAsia="ko-KR"/>
                                  </w:rPr>
                                </w:pPr>
                                <w:r w:rsidRPr="00385666">
                                  <w:rPr>
                                    <w:sz w:val="17"/>
                                    <w:lang w:eastAsia="ko-KR"/>
                                  </w:rPr>
                                  <w:t>Recv-6.0.2: "Check Service Subscription Profile"</w:t>
                                </w:r>
                              </w:p>
                            </w:txbxContent>
                          </wps:txbx>
                          <wps:bodyPr rot="0" vert="horz" wrap="square" lIns="0" tIns="0" rIns="0" bIns="0" anchor="t" anchorCtr="0" upright="1">
                            <a:noAutofit/>
                          </wps:bodyPr>
                        </wps:wsp>
                        <wps:wsp>
                          <wps:cNvPr id="194" name="AutoShape 1078"/>
                          <wps:cNvCnPr>
                            <a:cxnSpLocks noChangeAspect="1" noChangeArrowheads="1"/>
                          </wps:cNvCnPr>
                          <wps:spPr bwMode="auto">
                            <a:xfrm>
                              <a:off x="2837494" y="779650"/>
                              <a:ext cx="297456" cy="18843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5" name="Text Box 1079"/>
                          <wps:cNvSpPr txBox="1">
                            <a:spLocks noChangeAspect="1" noChangeArrowheads="1"/>
                          </wps:cNvSpPr>
                          <wps:spPr bwMode="auto">
                            <a:xfrm>
                              <a:off x="2675881" y="514007"/>
                              <a:ext cx="581808" cy="1965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rPr>
                                    <w:rFonts w:eastAsia="Times New Roman"/>
                                    <w:sz w:val="17"/>
                                    <w:lang w:eastAsia="ko-KR"/>
                                  </w:rPr>
                                </w:pPr>
                              </w:p>
                            </w:txbxContent>
                          </wps:txbx>
                          <wps:bodyPr rot="0" vert="horz" wrap="square" lIns="0" tIns="0" rIns="0" bIns="0" anchor="t" anchorCtr="0" upright="1">
                            <a:noAutofit/>
                          </wps:bodyPr>
                        </wps:wsp>
                        <wps:wsp>
                          <wps:cNvPr id="196" name="AutoShape 1080"/>
                          <wps:cNvCnPr>
                            <a:cxnSpLocks noChangeAspect="1" noChangeArrowheads="1"/>
                          </wps:cNvCnPr>
                          <wps:spPr bwMode="auto">
                            <a:xfrm rot="5400000">
                              <a:off x="2352539" y="777044"/>
                              <a:ext cx="271042" cy="129509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7" name="Text Box 1081"/>
                          <wps:cNvSpPr txBox="1">
                            <a:spLocks noChangeAspect="1" noChangeArrowheads="1"/>
                          </wps:cNvSpPr>
                          <wps:spPr bwMode="auto">
                            <a:xfrm>
                              <a:off x="1424470" y="1221308"/>
                              <a:ext cx="380010" cy="21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txbxContent>
                          </wps:txbx>
                          <wps:bodyPr rot="0" vert="horz" wrap="square" lIns="0" tIns="0" rIns="0" bIns="0" anchor="t" anchorCtr="0" upright="1">
                            <a:noAutofit/>
                          </wps:bodyPr>
                        </wps:wsp>
                        <wps:wsp>
                          <wps:cNvPr id="198" name="AutoShape 1082"/>
                          <wps:cNvSpPr>
                            <a:spLocks noChangeAspect="1" noChangeArrowheads="1"/>
                          </wps:cNvSpPr>
                          <wps:spPr bwMode="auto">
                            <a:xfrm>
                              <a:off x="1943762" y="5713398"/>
                              <a:ext cx="2227140" cy="571779"/>
                            </a:xfrm>
                            <a:prstGeom prst="flowChartDecision">
                              <a:avLst/>
                            </a:prstGeom>
                            <a:solidFill>
                              <a:srgbClr val="FFFFFF"/>
                            </a:solidFill>
                            <a:ln w="9525">
                              <a:solidFill>
                                <a:srgbClr val="000000"/>
                              </a:solidFill>
                              <a:miter lim="800000"/>
                              <a:headEnd/>
                              <a:tailEnd/>
                            </a:ln>
                          </wps:spPr>
                          <wps:txbx>
                            <w:txbxContent>
                              <w:p w:rsidR="00EE705C" w:rsidRPr="00385666" w:rsidRDefault="00EE705C" w:rsidP="00464F00">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rsidR="00EE705C" w:rsidRPr="00385666" w:rsidRDefault="00EE705C" w:rsidP="00464F00">
                                <w:pPr>
                                  <w:pStyle w:val="FL"/>
                                  <w:rPr>
                                    <w:rFonts w:ascii="Times New Roman" w:eastAsia="SimSun" w:hAnsi="Times New Roman"/>
                                    <w:b w:val="0"/>
                                    <w:sz w:val="12"/>
                                    <w:lang w:eastAsia="zh-CN"/>
                                  </w:rPr>
                                </w:pPr>
                              </w:p>
                            </w:txbxContent>
                          </wps:txbx>
                          <wps:bodyPr rot="0" vert="horz" wrap="square" lIns="0" tIns="0" rIns="0" bIns="0" anchor="t" anchorCtr="0" upright="1">
                            <a:noAutofit/>
                          </wps:bodyPr>
                        </wps:wsp>
                        <wps:wsp>
                          <wps:cNvPr id="199" name="Text Box 1083"/>
                          <wps:cNvSpPr txBox="1">
                            <a:spLocks noChangeAspect="1" noChangeArrowheads="1"/>
                          </wps:cNvSpPr>
                          <wps:spPr bwMode="auto">
                            <a:xfrm>
                              <a:off x="1872619" y="5799022"/>
                              <a:ext cx="389182" cy="259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0" name="Text Box 1084"/>
                          <wps:cNvSpPr txBox="1">
                            <a:spLocks noChangeAspect="1" noChangeArrowheads="1"/>
                          </wps:cNvSpPr>
                          <wps:spPr bwMode="auto">
                            <a:xfrm>
                              <a:off x="3004786" y="6277154"/>
                              <a:ext cx="946530"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proofErr w:type="spellStart"/>
                                <w:proofErr w:type="gramStart"/>
                                <w:r w:rsidRPr="00385666">
                                  <w:rPr>
                                    <w:rFonts w:ascii="Times New Roman" w:eastAsia="SimSun" w:hAnsi="Times New Roman"/>
                                    <w:b w:val="0"/>
                                    <w:sz w:val="17"/>
                                    <w:lang w:eastAsia="zh-CN"/>
                                  </w:rPr>
                                  <w:t>blockingRequest</w:t>
                                </w:r>
                                <w:proofErr w:type="spellEnd"/>
                                <w:proofErr w:type="gramEnd"/>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1" name="AutoShape 1085"/>
                          <wps:cNvCnPr>
                            <a:cxnSpLocks noChangeAspect="1" noChangeArrowheads="1"/>
                            <a:stCxn id="198" idx="2"/>
                            <a:endCxn id="186" idx="0"/>
                          </wps:cNvCnPr>
                          <wps:spPr bwMode="auto">
                            <a:xfrm flipH="1">
                              <a:off x="3053489" y="6285177"/>
                              <a:ext cx="3843" cy="257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AutoShape 38"/>
                          <wps:cNvSpPr>
                            <a:spLocks noChangeArrowheads="1"/>
                          </wps:cNvSpPr>
                          <wps:spPr bwMode="auto">
                            <a:xfrm>
                              <a:off x="2261114" y="1967400"/>
                              <a:ext cx="1573802" cy="612814"/>
                            </a:xfrm>
                            <a:prstGeom prst="flowChartDecision">
                              <a:avLst/>
                            </a:prstGeom>
                            <a:solidFill>
                              <a:srgbClr val="FFFFFF"/>
                            </a:solidFill>
                            <a:ln w="9525">
                              <a:solidFill>
                                <a:srgbClr val="000000"/>
                              </a:solidFill>
                              <a:miter lim="800000"/>
                              <a:headEnd/>
                              <a:tailEnd/>
                            </a:ln>
                          </wps:spPr>
                          <wps:txbx>
                            <w:txbxContent>
                              <w:p w:rsidR="00EE705C" w:rsidRPr="00385666" w:rsidRDefault="00EE705C" w:rsidP="004460AC">
                                <w:pPr>
                                  <w:rPr>
                                    <w:sz w:val="17"/>
                                    <w:lang w:val="en-US"/>
                                  </w:rPr>
                                </w:pPr>
                                <w:r w:rsidRPr="00385666">
                                  <w:rPr>
                                    <w:sz w:val="17"/>
                                    <w:lang w:val="en-US"/>
                                  </w:rPr>
                                  <w:t>Recv-6.1.1: “</w:t>
                                </w:r>
                                <w:proofErr w:type="spellStart"/>
                                <w:r w:rsidRPr="00385666">
                                  <w:rPr>
                                    <w:sz w:val="17"/>
                                    <w:lang w:val="en-US"/>
                                  </w:rPr>
                                  <w:t>filterUsage</w:t>
                                </w:r>
                                <w:proofErr w:type="spellEnd"/>
                                <w:r w:rsidR="00E26445">
                                  <w:rPr>
                                    <w:sz w:val="17"/>
                                    <w:lang w:val="en-US"/>
                                  </w:rPr>
                                  <w:t>”</w:t>
                                </w:r>
                                <w:del w:id="131" w:author="Orange" w:date="2020-07-15T10:53:00Z">
                                  <w:r w:rsidRPr="00385666" w:rsidDel="00E26445">
                                    <w:rPr>
                                      <w:sz w:val="17"/>
                                      <w:lang w:val="en-US"/>
                                    </w:rPr>
                                    <w:delText>?</w:delText>
                                  </w:r>
                                </w:del>
                                <w:r w:rsidRPr="00385666">
                                  <w:rPr>
                                    <w:sz w:val="17"/>
                                    <w:lang w:val="en-US"/>
                                  </w:rPr>
                                  <w:t>”</w:t>
                                </w:r>
                              </w:p>
                            </w:txbxContent>
                          </wps:txbx>
                          <wps:bodyPr rot="0" vert="horz" wrap="square" lIns="77413" tIns="38707" rIns="77413" bIns="38707" anchor="t" anchorCtr="0" upright="1">
                            <a:noAutofit/>
                          </wps:bodyPr>
                        </wps:wsp>
                        <wps:wsp>
                          <wps:cNvPr id="203" name="AutoShape 1061"/>
                          <wps:cNvCnPr>
                            <a:cxnSpLocks noChangeAspect="1" noChangeArrowheads="1"/>
                            <a:stCxn id="202" idx="2"/>
                            <a:endCxn id="173" idx="0"/>
                          </wps:cNvCnPr>
                          <wps:spPr bwMode="auto">
                            <a:xfrm>
                              <a:off x="3048015" y="2580201"/>
                              <a:ext cx="5474" cy="814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Text Box 1066"/>
                          <wps:cNvSpPr txBox="1">
                            <a:spLocks noChangeAspect="1" noChangeArrowheads="1"/>
                          </wps:cNvSpPr>
                          <wps:spPr bwMode="auto">
                            <a:xfrm>
                              <a:off x="1977886" y="2676402"/>
                              <a:ext cx="1027337" cy="558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5" name="Rectangle 1054"/>
                          <wps:cNvSpPr>
                            <a:spLocks noChangeAspect="1" noChangeArrowheads="1"/>
                          </wps:cNvSpPr>
                          <wps:spPr bwMode="auto">
                            <a:xfrm>
                              <a:off x="3751265" y="2830281"/>
                              <a:ext cx="939541" cy="437338"/>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206" name="AutoShape 42"/>
                          <wps:cNvCnPr>
                            <a:cxnSpLocks noChangeShapeType="1"/>
                            <a:stCxn id="202" idx="3"/>
                            <a:endCxn id="205" idx="0"/>
                          </wps:cNvCnPr>
                          <wps:spPr bwMode="auto">
                            <a:xfrm>
                              <a:off x="3834916" y="2273801"/>
                              <a:ext cx="386120" cy="55648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7" name="AutoShape 43"/>
                          <wps:cNvCnPr>
                            <a:cxnSpLocks noChangeShapeType="1"/>
                            <a:stCxn id="205" idx="2"/>
                            <a:endCxn id="186" idx="3"/>
                          </wps:cNvCnPr>
                          <wps:spPr bwMode="auto">
                            <a:xfrm rot="5400000">
                              <a:off x="2322466" y="4790328"/>
                              <a:ext cx="3421497" cy="37607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8" name="Text Box 1066"/>
                          <wps:cNvSpPr txBox="1">
                            <a:spLocks noChangeAspect="1" noChangeArrowheads="1"/>
                          </wps:cNvSpPr>
                          <wps:spPr bwMode="auto">
                            <a:xfrm>
                              <a:off x="3257689" y="2377783"/>
                              <a:ext cx="970554" cy="4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rsidR="00EE705C" w:rsidRPr="00385666" w:rsidRDefault="00EE705C" w:rsidP="004460AC">
                                <w:pPr>
                                  <w:pStyle w:val="FL"/>
                                  <w:jc w:val="left"/>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9" name="Rectangle 1054"/>
                          <wps:cNvSpPr>
                            <a:spLocks noChangeAspect="1" noChangeArrowheads="1"/>
                          </wps:cNvSpPr>
                          <wps:spPr bwMode="auto">
                            <a:xfrm>
                              <a:off x="4897410" y="2713117"/>
                              <a:ext cx="939541" cy="462715"/>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210" name="AutoShape 46"/>
                          <wps:cNvCnPr>
                            <a:cxnSpLocks noChangeShapeType="1"/>
                            <a:stCxn id="202" idx="3"/>
                            <a:endCxn id="209" idx="0"/>
                          </wps:cNvCnPr>
                          <wps:spPr bwMode="auto">
                            <a:xfrm>
                              <a:off x="3834916" y="2273801"/>
                              <a:ext cx="1532265" cy="43931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1" name="Text Box 1066"/>
                          <wps:cNvSpPr txBox="1">
                            <a:spLocks noChangeAspect="1" noChangeArrowheads="1"/>
                          </wps:cNvSpPr>
                          <wps:spPr bwMode="auto">
                            <a:xfrm>
                              <a:off x="4522204" y="1917269"/>
                              <a:ext cx="985841" cy="332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12" name="Rectangle 1052"/>
                          <wps:cNvSpPr>
                            <a:spLocks noChangeAspect="1" noChangeArrowheads="1"/>
                          </wps:cNvSpPr>
                          <wps:spPr bwMode="auto">
                            <a:xfrm>
                              <a:off x="4581172" y="4251360"/>
                              <a:ext cx="1583374" cy="306137"/>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213" name="Rectangle 1053"/>
                          <wps:cNvSpPr>
                            <a:spLocks noChangeAspect="1" noChangeArrowheads="1"/>
                          </wps:cNvSpPr>
                          <wps:spPr bwMode="auto">
                            <a:xfrm>
                              <a:off x="4573928" y="4690221"/>
                              <a:ext cx="1583374" cy="497240"/>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214" name="Rectangle 1054"/>
                          <wps:cNvSpPr>
                            <a:spLocks noChangeAspect="1" noChangeArrowheads="1"/>
                          </wps:cNvSpPr>
                          <wps:spPr bwMode="auto">
                            <a:xfrm>
                              <a:off x="4580298" y="3767048"/>
                              <a:ext cx="1583811" cy="335293"/>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targeted resource"</w:t>
                                </w:r>
                              </w:p>
                            </w:txbxContent>
                          </wps:txbx>
                          <wps:bodyPr rot="0" vert="horz" wrap="square" lIns="0" tIns="0" rIns="0" bIns="0" anchor="t" anchorCtr="0" upright="1">
                            <a:noAutofit/>
                          </wps:bodyPr>
                        </wps:wsp>
                        <wps:wsp>
                          <wps:cNvPr id="215" name="Rectangle 1055"/>
                          <wps:cNvSpPr>
                            <a:spLocks noChangeAspect="1" noChangeArrowheads="1"/>
                          </wps:cNvSpPr>
                          <wps:spPr bwMode="auto">
                            <a:xfrm>
                              <a:off x="4573578" y="5353623"/>
                              <a:ext cx="1583374" cy="410882"/>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216" name="Rectangle 1056"/>
                          <wps:cNvSpPr>
                            <a:spLocks noChangeAspect="1" noChangeArrowheads="1"/>
                          </wps:cNvSpPr>
                          <wps:spPr bwMode="auto">
                            <a:xfrm>
                              <a:off x="4573746" y="5904302"/>
                              <a:ext cx="1583811" cy="293719"/>
                            </a:xfrm>
                            <a:prstGeom prst="rect">
                              <a:avLst/>
                            </a:prstGeom>
                            <a:solidFill>
                              <a:srgbClr val="FFFFFF"/>
                            </a:solidFill>
                            <a:ln w="9525">
                              <a:solidFill>
                                <a:srgbClr val="000000"/>
                              </a:solidFill>
                              <a:miter lim="800000"/>
                              <a:headEnd/>
                              <a:tailEnd/>
                            </a:ln>
                          </wps:spPr>
                          <wps:txbx>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217" name="AutoShape 1061"/>
                          <wps:cNvCnPr>
                            <a:cxnSpLocks noChangeAspect="1" noChangeArrowheads="1"/>
                          </wps:cNvCnPr>
                          <wps:spPr bwMode="auto">
                            <a:xfrm>
                              <a:off x="5373951" y="4131497"/>
                              <a:ext cx="437" cy="108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1062"/>
                          <wps:cNvCnPr>
                            <a:cxnSpLocks noChangeAspect="1" noChangeArrowheads="1"/>
                          </wps:cNvCnPr>
                          <wps:spPr bwMode="auto">
                            <a:xfrm flipH="1">
                              <a:off x="5370456" y="4557497"/>
                              <a:ext cx="874" cy="1263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AutoShape 1063"/>
                          <wps:cNvCnPr>
                            <a:cxnSpLocks noChangeAspect="1" noChangeArrowheads="1"/>
                            <a:stCxn id="213" idx="2"/>
                          </wps:cNvCnPr>
                          <wps:spPr bwMode="auto">
                            <a:xfrm flipH="1">
                              <a:off x="5353829" y="5187461"/>
                              <a:ext cx="11786" cy="1591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AutoShape 1064"/>
                          <wps:cNvCnPr>
                            <a:cxnSpLocks noChangeAspect="1" noChangeArrowheads="1"/>
                          </wps:cNvCnPr>
                          <wps:spPr bwMode="auto">
                            <a:xfrm>
                              <a:off x="5344954" y="5778390"/>
                              <a:ext cx="437" cy="14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AutoShape 1061"/>
                          <wps:cNvCnPr>
                            <a:cxnSpLocks noChangeAspect="1" noChangeArrowheads="1"/>
                            <a:stCxn id="209" idx="2"/>
                            <a:endCxn id="214" idx="0"/>
                          </wps:cNvCnPr>
                          <wps:spPr bwMode="auto">
                            <a:xfrm>
                              <a:off x="5367399" y="3175832"/>
                              <a:ext cx="4805" cy="59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AutoShape 58"/>
                          <wps:cNvCnPr>
                            <a:cxnSpLocks noChangeShapeType="1"/>
                            <a:stCxn id="144" idx="2"/>
                            <a:endCxn id="176" idx="1"/>
                          </wps:cNvCnPr>
                          <wps:spPr bwMode="auto">
                            <a:xfrm rot="16200000" flipH="1">
                              <a:off x="744802" y="6768788"/>
                              <a:ext cx="521566" cy="29527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3" name="AutoShape 59"/>
                          <wps:cNvCnPr>
                            <a:cxnSpLocks noChangeShapeType="1"/>
                            <a:stCxn id="188" idx="3"/>
                            <a:endCxn id="189" idx="0"/>
                          </wps:cNvCnPr>
                          <wps:spPr bwMode="auto">
                            <a:xfrm>
                              <a:off x="1664706" y="3937124"/>
                              <a:ext cx="55036" cy="102099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4" name="AutoShape 60"/>
                          <wps:cNvCnPr>
                            <a:cxnSpLocks noChangeShapeType="1"/>
                            <a:stCxn id="189" idx="2"/>
                          </wps:cNvCnPr>
                          <wps:spPr bwMode="auto">
                            <a:xfrm rot="5400000">
                              <a:off x="820229" y="6151403"/>
                              <a:ext cx="1799026" cy="4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AutoShape 61"/>
                          <wps:cNvCnPr>
                            <a:cxnSpLocks noChangeShapeType="1"/>
                          </wps:cNvCnPr>
                          <wps:spPr bwMode="auto">
                            <a:xfrm rot="5400000">
                              <a:off x="1372522" y="6487800"/>
                              <a:ext cx="1068311" cy="68324"/>
                            </a:xfrm>
                            <a:prstGeom prst="bentConnector3">
                              <a:avLst>
                                <a:gd name="adj1" fmla="val 14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6" name="AutoShape 62"/>
                          <wps:cNvCnPr>
                            <a:cxnSpLocks noChangeShapeType="1"/>
                          </wps:cNvCnPr>
                          <wps:spPr bwMode="auto">
                            <a:xfrm>
                              <a:off x="3062006" y="6848933"/>
                              <a:ext cx="437" cy="2024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Rectangle 63"/>
                          <wps:cNvSpPr>
                            <a:spLocks noChangeArrowheads="1"/>
                          </wps:cNvSpPr>
                          <wps:spPr bwMode="auto">
                            <a:xfrm>
                              <a:off x="4459932" y="3360416"/>
                              <a:ext cx="1744551" cy="3181706"/>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Text Box 1066"/>
                          <wps:cNvSpPr txBox="1">
                            <a:spLocks noChangeAspect="1" noChangeArrowheads="1"/>
                          </wps:cNvSpPr>
                          <wps:spPr bwMode="auto">
                            <a:xfrm>
                              <a:off x="5380066" y="3319991"/>
                              <a:ext cx="867907" cy="431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385666" w:rsidRDefault="00EE705C" w:rsidP="004460AC">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rsidR="00EE705C" w:rsidRPr="00385666" w:rsidRDefault="00EE705C"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29" name="AutoShape 65"/>
                          <wps:cNvCnPr>
                            <a:cxnSpLocks noChangeShapeType="1"/>
                            <a:stCxn id="216" idx="2"/>
                          </wps:cNvCnPr>
                          <wps:spPr bwMode="auto">
                            <a:xfrm rot="5400000">
                              <a:off x="4312180" y="5741477"/>
                              <a:ext cx="596928" cy="151001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230" o:spid="_x0000_s1068" editas="canvas" style="width:496.5pt;height:577.6pt;mso-position-horizontal-relative:char;mso-position-vertical-relative:line" coordsize="63049,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">
                  <v:shape id="_x0000_s1069" type="#_x0000_t75" style="position:absolute;width:63049;height:73355;visibility:visible;mso-wrap-style:square">
                    <v:fill o:detectmouseclick="t"/>
                    <v:path o:connecttype="none"/>
                  </v:shape>
                  <v:rect id="Rectangle 1049" o:spid="_x0000_s1070" style="position:absolute;left:660;top:62474;width:15834;height:4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WtPccA&#10;AADcAAAADwAAAGRycy9kb3ducmV2LnhtbESPQWvCQBCF70L/wzIFb7qpxFKim1AKglgUTaX0OGTH&#10;JDY7G7LbGPvru0LB2wzvzfveLLPBNKKnztWWFTxNIxDEhdU1lwqOH6vJCwjnkTU2lknBlRxk6cNo&#10;iYm2Fz5Qn/tShBB2CSqovG8TKV1RkUE3tS1x0E62M+jD2pVSd3gJ4aaRsyh6lgZrDoQKW3qrqPjO&#10;f0zgxu35uNvsVtvr72fv9u9f+fxklRo/Dq8LEJ4Gfzf/X691qB/HcHsmTC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lrT3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v:textbox>
                  </v:rect>
                  <v:shape id="AutoShape 1050" o:spid="_x0000_s1071" type="#_x0000_t110" style="position:absolute;left:9431;top:15609;width:17934;height:5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aqsEA&#10;AADcAAAADwAAAGRycy9kb3ducmV2LnhtbERPTYvCMBC9L/gfwgheFk0t7qLVKLKw4EXcVUGPQzNt&#10;is2kNFHrvzfCwt7m8T5nsepsLW7U+sqxgvEoAUGcO11xqeB4+B5OQfiArLF2TAoe5GG17L0tMNPu&#10;zr9024dSxBD2GSowITSZlD43ZNGPXEMcucK1FkOEbSl1i/cYbmuZJsmntFhxbDDY0Jeh/LK/WgXy&#10;VKQOfwyf38c51XTdTordTKlBv1vPQQTqwr/4z73Rcf5HCq9n4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0WqrBAAAA3AAAAA8AAAAAAAAAAAAAAAAAmAIAAGRycy9kb3du&#10;cmV2LnhtbFBLBQYAAAAABAAEAPUAAACG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v:textbox>
                  </v:shape>
                  <v:rect id="Rectangle 1051" o:spid="_x0000_s1072" style="position:absolute;left:10440;top:43;width:15833;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KscYA&#10;AADcAAAADwAAAGRycy9kb3ducmV2LnhtbESPQWvCQBCF7wX/wzKCt7qx1CDRVYoglJaKRik9Dtkx&#10;ic3Ohuwao7/eFQRvM7w373szW3SmEi01rrSsYDSMQBBnVpecK9jvVq8TEM4ja6wsk4ILOVjMey8z&#10;TLQ985ba1OcihLBLUEHhfZ1I6bKCDLqhrYmDdrCNQR/WJpe6wXMIN5V8i6JYGiw5EAqsaVlQ9p+e&#10;TOC+18f9+mu9+rlcf1u3+f5Lxwer1KDffUxBeOr80/y4/tShfhzD/ZkwgZ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7Ksc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v:textbox>
                  </v:rect>
                  <v:rect id="Rectangle 1052" o:spid="_x0000_s1073" style="position:absolute;left:22618;top:38388;width:15833;height:3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hg8YA&#10;AADcAAAADwAAAGRycy9kb3ducmV2LnhtbESPTUvDQBCG70L/wzKCN7NR1ErabSmFgiiWNpbS45Cd&#10;JmmzsyG7pqm/3jkI3maY9+OZ6XxwjeqpC7VnAw9JCoq48Lbm0sDua3X/CipEZIuNZzJwpQDz2ehm&#10;ipn1F95Sn8dSSQiHDA1UMbaZ1qGoyGFIfEsst6PvHEZZu1LbDi8S7hr9mKYv2mHN0lBhS8uKinP+&#10;7aT3qT3t1u/r1ef1Z9+Hzcchfz56Y+5uh8UEVKQh/ov/3G9W8MeCL8/IBH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Jhg8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074" style="position:absolute;left:22613;top:42713;width:15834;height:3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b8cA&#10;AADcAAAADwAAAGRycy9kb3ducmV2LnhtbESP3WrCQBCF7wu+wzJC7+pGabWkWUUEobRUNBXxcshO&#10;fmp2NmS3Mfr0rlDo3QznzPnOJIve1KKj1lWWFYxHEQjizOqKCwX77/XTKwjnkTXWlknBhRws5oOH&#10;BGNtz7yjLvWFCCHsYlRQet/EUrqsJINuZBvioOW2NejD2hZSt3gO4aaWkyiaSoMVB0KJDa1Kyk7p&#10;rwnc5+Znv/nYrL8u10Pntp/H9CW3Sj0O++UbCE+9/zf/Xb/rUH82gfszYQI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sWm/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4" o:spid="_x0000_s1075" style="position:absolute;left:22618;top:33950;width:15833;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D/9McA&#10;AADcAAAADwAAAGRycy9kb3ducmV2LnhtbESPQWvCQBCF7wX/wzKCt7pRW5XoKkUQSktFo4jHITsm&#10;sdnZkN3G2F/vFgreZnhv3vdmvmxNKRqqXWFZwaAfgSBOrS44U3DYr5+nIJxH1lhaJgU3crBcdJ7m&#10;GGt75R01ic9ECGEXo4Lc+yqW0qU5GXR9WxEH7Wxrgz6sdSZ1jdcQbko5jKKxNFhwIORY0Sqn9Dv5&#10;MYH7Ul0Om4/N+uv2e2zc9vOUvJ6tUr1u+zYD4an1D/P/9bsO9S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g//T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addressed resource"</w:t>
                          </w:r>
                        </w:p>
                      </w:txbxContent>
                    </v:textbox>
                  </v:rect>
                  <v:rect id="Rectangle 1055" o:spid="_x0000_s1076" style="position:absolute;left:22618;top:47254;width:15833;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ngMcA&#10;AADcAAAADwAAAGRycy9kb3ducmV2LnhtbESP3WrCQBCF7wt9h2UK3tVNxVqJWUUEQVoqNop4OWQn&#10;PzY7G7JrjH36rlDo3QznzPnOJIve1KKj1lWWFbwMIxDEmdUVFwoO+/XzFITzyBpry6TgRg4W88eH&#10;BGNtr/xFXeoLEULYxaig9L6JpXRZSQbd0DbEQctta9CHtS2kbvEawk0tR1E0kQYrDoQSG1qVlH2n&#10;FxO44+Z82L5v15+3n2Pndh+n9DW3Sg2e+uUMhKfe/5v/rjc61H8bw/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JZ4D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077" style="position:absolute;left:22618;top:52782;width:15833;height:2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CG8YA&#10;AADcAAAADwAAAGRycy9kb3ducmV2LnhtbESPQWvCQBCF70L/wzKF3uqmpVqJriKCUBTFRhGPQ3ZM&#10;YrOzIbvG6K93hYK3Gd6b970ZTVpTioZqV1hW8NGNQBCnVhecKdht5+8DEM4jaywtk4IrOZiMXzoj&#10;jLW98C81ic9ECGEXo4Lc+yqW0qU5GXRdWxEH7Whrgz6sdSZ1jZcQbkr5GUV9abDgQMixollO6V9y&#10;NoH7VZ1268V6vrre9o3bLA9J72iVenttp0MQnlr/NP9f/+hQ/7sH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XCG8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rect id="Rectangle 1057" o:spid="_x0000_s1078" style="position:absolute;left:11532;top:70562;width:26819;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cbMcA&#10;AADcAAAADwAAAGRycy9kb3ducmV2LnhtbESP3WrCQBCF7wu+wzKCd3Vj8aekriJCoFQqmop4OWTH&#10;JDU7G7LbJPbpu4VC72Y4Z853ZrnuTSVaalxpWcFkHIEgzqwuOVdw+kgen0E4j6yxskwK7uRgvRo8&#10;LDHWtuMjtanPRQhhF6OCwvs6ltJlBRl0Y1sTB+1qG4M+rE0udYNdCDeVfIqiuTRYciAUWNO2oOyW&#10;fpnAndafp/3bPnm/f59bd9hd0tnVKjUa9psXEJ56/2/+u37Vof5iDr/PhAn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XXGz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v:textbox>
                  </v:rect>
                  <v:shape id="AutoShape 1058" o:spid="_x0000_s1079" type="#_x0000_t32" style="position:absolute;left:18359;top:3045;width:39;height:125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DFncQAAADcAAAADwAAAGRycy9kb3ducmV2LnhtbERPTWvCQBC9F/wPywi91U16qDW6igiW&#10;YumhWoLehuyYBLOzYXc10V/vFoTe5vE+Z7boTSMu5HxtWUE6SkAQF1bXXCr43a1f3kH4gKyxsUwK&#10;ruRhMR88zTDTtuMfumxDKWII+wwVVCG0mZS+qMigH9mWOHJH6wyGCF0ptcMuhptGvibJmzRYc2yo&#10;sKVVRcVpezYK9l+Tc37Nv2mTp5PNAZ3xt92HUs/DfjkFEagP/+KH+1PH+eMx/D0TL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MWdxAAAANwAAAAPAAAAAAAAAAAA&#10;AAAAAKECAABkcnMvZG93bnJldi54bWxQSwUGAAAAAAQABAD5AAAAkgMAAAAA&#10;">
                    <v:stroke endarrow="block"/>
                    <v:path arrowok="f"/>
                    <o:lock v:ext="edit" aspectratio="t" shapetype="f"/>
                  </v:shape>
                  <v:shape id="AutoShape 1059" o:spid="_x0000_s1080" type="#_x0000_t33" style="position:absolute;left:8579;top:18449;width:852;height:4402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iNJ8YAAADcAAAADwAAAGRycy9kb3ducmV2LnhtbESPQW/CMAyF75P2HyJP2m2km7QNCgFt&#10;09C4IATlwNFqTFPROF2TQvn38wFpN1vv+b3Ps8XgG3WmLtaBDTyPMlDEZbA1Vwb2xfJpDComZItN&#10;YDJwpQiL+f3dDHMbLryl8y5VSkI45mjApdTmWsfSkcc4Ci2xaMfQeUyydpW2HV4k3Df6JcvetMea&#10;pcFhS1+OytOu9wZe3W85Wa6uvBl/tkVffPfrw09vzOPD8DEFlWhI/+bb9coK/rvQyjMygZ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IjSfGAAAA3AAAAA8AAAAAAAAA&#10;AAAAAAAAoQIAAGRycy9kb3ducmV2LnhtbFBLBQYAAAAABAAEAPkAAACUAwAAAAA=&#10;">
                    <v:stroke endarrow="block"/>
                    <v:path arrowok="f"/>
                    <o:lock v:ext="edit" aspectratio="t" shapetype="f"/>
                  </v:shape>
                  <v:shape id="AutoShape 1060" o:spid="_x0000_s1081" type="#_x0000_t33" style="position:absolute;left:27365;top:18446;width:3115;height:122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e18IAAADcAAAADwAAAGRycy9kb3ducmV2LnhtbERPPW/CMBDdK/U/WFeJDRwYoAQMQpUK&#10;FRuBgfGIjyRtfA62ISm/HldC6nZP7/Pmy87U4kbOV5YVDAcJCOLc6ooLBYf9Z/8dhA/IGmvLpOCX&#10;PCwXry9zTLVteUe3LBQihrBPUUEZQpNK6fOSDPqBbYgjd7bOYIjQFVI7bGO4qeUoScbSYMWxocSG&#10;PkrKf7KrUbBZfbdO3o+Ty2l41diux9vsgkr13rrVDESgLvyLn+4vHedPpvD3TLx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he18IAAADcAAAADwAAAAAAAAAAAAAA&#10;AAChAgAAZHJzL2Rvd25yZXYueG1sUEsFBgAAAAAEAAQA+QAAAJADAAAAAA==&#10;">
                    <v:stroke endarrow="block"/>
                    <v:path arrowok="f"/>
                    <o:lock v:ext="edit" aspectratio="t" shapetype="f"/>
                  </v:shape>
                  <v:shape id="AutoShape 1061" o:spid="_x0000_s1082" type="#_x0000_t32" style="position:absolute;left:30537;top:37308;width:4;height:1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wtzsYAAADcAAAADwAAAGRycy9kb3ducmV2LnhtbESPQWvCQBCF70L/wzKF3nRjD0Wjq0ih&#10;pVg8VCXobciOSTA7G3ZXjf76zqHQ2wzvzXvfzJe9a9WVQmw8GxiPMlDEpbcNVwb2u4/hBFRMyBZb&#10;z2TgThGWi6fBHHPrb/xD122qlIRwzNFAnVKXax3LmhzGke+IRTv54DDJGiptA94k3LX6NcvetMOG&#10;paHGjt5rKs/bizNw+J5einuxoXUxnq6PGFx87D6NeXnuVzNQifr0b/67/rKCPxF8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sLc7GAAAA3AAAAA8AAAAAAAAA&#10;AAAAAAAAoQIAAGRycy9kb3ducmV2LnhtbFBLBQYAAAAABAAEAPkAAACUAwAAAAA=&#10;">
                    <v:stroke endarrow="block"/>
                    <v:path arrowok="f"/>
                    <o:lock v:ext="edit" aspectratio="t" shapetype="f"/>
                  </v:shape>
                  <v:shape id="AutoShape 1062" o:spid="_x0000_s1083" type="#_x0000_t32" style="position:absolute;left:30532;top:41444;width:9;height:12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HDFsEAAADcAAAADwAAAGRycy9kb3ducmV2LnhtbERPTWvDMAy9F/YfjAa7NU4HKyGLW7bC&#10;oPQymg22o4jVxDSWQ+zG6b+fC4Xd9Hifqraz7cVEozeOFayyHARx47ThVsH318eyAOEDssbeMSm4&#10;koft5mFRYald5CNNdWhFCmFfooIuhKGU0jcdWfSZG4gTd3KjxZDg2Eo9YkzhtpfPeb6WFg2nhg4H&#10;2nXUnOuLVWDip5mG/S6+H35+vY5kri/OKPX0OL+9ggg0h3/x3b3XaX6xgtsz6QK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McMWwQAAANwAAAAPAAAAAAAAAAAAAAAA&#10;AKECAABkcnMvZG93bnJldi54bWxQSwUGAAAAAAQABAD5AAAAjwMAAAAA&#10;">
                    <v:stroke endarrow="block"/>
                    <v:path arrowok="f"/>
                    <o:lock v:ext="edit" aspectratio="t" shapetype="f"/>
                  </v:shape>
                  <v:shape id="AutoShape 1063" o:spid="_x0000_s1084" type="#_x0000_t32" style="position:absolute;left:30532;top:46012;width:9;height:1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WIsQAAADcAAAADwAAAGRycy9kb3ducmV2LnhtbERPTWvCQBC9C/0PyxR6Mxs9FI1ZpRSU&#10;ktJDVYLehuw0Cc3Oht3VxP76bqHgbR7vc/LNaDpxJedbywpmSQqCuLK65VrB8bCdLkD4gKyxs0wK&#10;buRhs36Y5JhpO/AnXfehFjGEfYYKmhD6TEpfNWTQJ7YnjtyXdQZDhK6W2uEQw00n52n6LA22HBsa&#10;7Om1oep7fzEKTu/LS3krP6goZ8vijM74n8NOqafH8WUFItAY7uJ/95uO8x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hYixAAAANwAAAAPAAAAAAAAAAAA&#10;AAAAAKECAABkcnMvZG93bnJldi54bWxQSwUGAAAAAAQABAD5AAAAkgMAAAAA&#10;">
                    <v:stroke endarrow="block"/>
                    <v:path arrowok="f"/>
                    <o:lock v:ext="edit" aspectratio="t" shapetype="f"/>
                  </v:shape>
                  <v:shape id="AutoShape 1064" o:spid="_x0000_s1085" type="#_x0000_t32" style="position:absolute;left:30537;top:51362;width:4;height:1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zucMAAADcAAAADwAAAGRycy9kb3ducmV2LnhtbERPTWvCQBC9C/6HZQRvukkL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s7nDAAAA3AAAAA8AAAAAAAAAAAAA&#10;AAAAoQIAAGRycy9kb3ducmV2LnhtbFBLBQYAAAAABAAEAPkAAACRAwAAAAA=&#10;">
                    <v:stroke endarrow="block"/>
                    <v:path arrowok="f"/>
                    <o:lock v:ext="edit" aspectratio="t" shapetype="f"/>
                  </v:shape>
                  <v:shape id="Text Box 1066" o:spid="_x0000_s1086" type="#_x0000_t202" style="position:absolute;left:26758;top:15781;width:4211;height:1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VDsMA&#10;AADcAAAADwAAAGRycy9kb3ducmV2LnhtbERPTWvCQBC9F/oflhF6qxtFJEZXEYvSQ8EaFT0O2TEJ&#10;Zmdjdqvx37tCwds83udMZq2pxJUaV1pW0OtGIIgzq0vOFey2y88YhPPIGivLpOBODmbT97cJJtre&#10;eEPX1OcihLBLUEHhfZ1I6bKCDLqurYkDd7KNQR9gk0vd4C2Em0r2o2goDZYcGgqsaVFQdk7/jIKf&#10;+EvjfX0Y6d/9MR1Ui/5ltV0p9dFp52MQnlr/Ev+7v3WYHw/g+Uy4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aVDsMAAADcAAAADwAAAAAAAAAAAAAAAACYAgAAZHJzL2Rv&#10;d25yZXYueG1sUEsFBgAAAAAEAAQA9QAAAIgDA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pStyle w:val="FL"/>
                            <w:rPr>
                              <w:rFonts w:ascii="Times New Roman" w:eastAsia="Times New Roman" w:hAnsi="Times New Roman"/>
                              <w:b w:val="0"/>
                              <w:sz w:val="17"/>
                            </w:rPr>
                          </w:pPr>
                        </w:p>
                      </w:txbxContent>
                    </v:textbox>
                  </v:shape>
                  <v:shape id="Text Box 1067" o:spid="_x0000_s1087" type="#_x0000_t202" style="position:absolute;left:6950;top:19172;width:565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owlcQA&#10;AADcAAAADwAAAGRycy9kb3ducmV2LnhtbERPTWvCQBC9C/0PyxR6041iJaauUixKD4VqVOxxyI5J&#10;aHY2zW6T+O+7BcHbPN7nLFa9qURLjSstKxiPIhDEmdUl5wqOh80wBuE8ssbKMim4koPV8mGwwETb&#10;jvfUpj4XIYRdggoK7+tESpcVZNCNbE0cuIttDPoAm1zqBrsQbio5iaKZNFhyaCiwpnVB2Xf6axR8&#10;xG8ar5/nud6dvtJptZ78bA9bpZ4e+9cXEJ56fxff3O86zI+f4f+Zc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MJXEAAAA3AAAAA8AAAAAAAAAAAAAAAAAmAIAAGRycy9k&#10;b3ducmV2LnhtbFBLBQYAAAAABAAEAPUAAACJAw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EE705C" w:rsidRPr="00385666" w:rsidRDefault="00EE705C" w:rsidP="004460AC">
                          <w:pPr>
                            <w:pStyle w:val="FL"/>
                            <w:rPr>
                              <w:rFonts w:ascii="Times New Roman" w:eastAsia="Times New Roman" w:hAnsi="Times New Roman"/>
                              <w:b w:val="0"/>
                              <w:sz w:val="17"/>
                            </w:rPr>
                          </w:pPr>
                        </w:p>
                      </w:txbxContent>
                    </v:textbox>
                  </v:shape>
                  <v:rect id="Rectangle 1068" o:spid="_x0000_s1088" style="position:absolute;left:22618;top:65422;width:15833;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sS8YA&#10;AADcAAAADwAAAGRycy9kb3ducmV2LnhtbESPQWvCQBCF7wX/wzJCb3VjsSLRVUQQiqJoFPE4ZMck&#10;mp0N2W2M/fXdguBthvfmfW8ms9aUoqHaFZYV9HsRCOLU6oIzBcfD8mMEwnlkjaVlUvAgB7Np522C&#10;sbZ33lOT+EyEEHYxKsi9r2IpXZqTQdezFXHQLrY26MNaZ1LXeA/hppSfUTSUBgsOhBwrWuSU3pIf&#10;E7iD6nrcrrbLzeP31Ljd+px8XaxS7912PgbhqfUv8/P6W4f6oyH8PxMm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IsS8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v:textbox>
                  </v:rect>
                  <v:shape id="AutoShape 1069" o:spid="_x0000_s1089" type="#_x0000_t32" style="position:absolute;left:30534;top:55720;width:39;height:1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W1usQAAADcAAAADwAAAGRycy9kb3ducmV2LnhtbERPTWvCQBC9C/6HZQRvukkPVVNXEcFS&#10;lB6qJbS3ITtNgtnZsLua6K/vFoTe5vE+Z7nuTSOu5HxtWUE6TUAQF1bXXCr4PO0mcxA+IGtsLJOC&#10;G3lYr4aDJWbadvxB12MoRQxhn6GCKoQ2k9IXFRn0U9sSR+7HOoMhQldK7bCL4aaRT0nyLA3WHBsq&#10;bGlbUXE+XoyCr8Pikt/yd9rn6WL/jc74++lVqfGo37yACNSHf/HD/abj/PkM/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bW6xAAAANwAAAAPAAAAAAAAAAAA&#10;AAAAAKECAABkcnMvZG93bnJldi54bWxQSwUGAAAAAAQABAD5AAAAkgMAAAAA&#10;">
                    <v:stroke endarrow="block"/>
                    <v:path arrowok="f"/>
                    <o:lock v:ext="edit" aspectratio="t" shapetype="f"/>
                  </v:shape>
                  <v:shape id="AutoShape 1070" o:spid="_x0000_s1090" type="#_x0000_t110" style="position:absolute;left:450;top:36531;width:16192;height:5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xBB8QA&#10;AADcAAAADwAAAGRycy9kb3ducmV2LnhtbESPQWvCQBCF7wX/wzKCl6IbpRSNriKFghdpq4Ieh+wk&#10;G8zOhuyq8d93DoXeZnhv3vtmtel9o+7UxTqwgekkA0VcBFtzZeB0/BzPQcWEbLEJTAaeFGGzHrys&#10;MLfhwT90P6RKSQjHHA24lNpc61g48hgnoSUWrQydxyRrV2nb4UPCfaNnWfauPdYsDQ5b+nBUXA83&#10;b0Cfy1nAb8eX12lBDd32b+XXwpjRsN8uQSXq07/573pnBX8u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8QQfEAAAA3AAAAA8AAAAAAAAAAAAAAAAAmAIAAGRycy9k&#10;b3ducmV2LnhtbFBLBQYAAAAABAAEAPUAAACJ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v:textbox>
                  </v:shape>
                  <v:rect id="Rectangle 1071" o:spid="_x0000_s1091" style="position:absolute;left:14030;top:49581;width:6334;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24OccA&#10;AADcAAAADwAAAGRycy9kb3ducmV2LnhtbESPQWvCQBCF7wX/wzKCt7qxaLGpq4gQKJWKpiIeh+yY&#10;pGZnQ3abxP76bqHgbYb35n1vFqveVKKlxpWWFUzGEQjizOqScwXHz+RxDsJ5ZI2VZVJwIwer5eBh&#10;gbG2HR+oTX0uQgi7GBUU3texlC4ryKAb25o4aBfbGPRhbXKpG+xCuKnkUxQ9S4MlB0KBNW0Kyq7p&#10;twncaf113L3vko/bz6l1++05nV2sUqNhv34F4an3d/P/9ZsO9ecv8PdMmE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duDnHAAAA3AAAAA8AAAAAAAAAAAAAAAAAmAIAAGRy&#10;cy9kb3ducmV2LnhtbFBLBQYAAAAABAAEAPUAAACMAw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v:textbox>
                  </v:rect>
                  <v:shape id="Text Box 1074" o:spid="_x0000_s1092" type="#_x0000_t202" style="position:absolute;left:14637;top:37427;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F0MYA&#10;AADcAAAADwAAAGRycy9kb3ducmV2LnhtbESPQWvCQBCF74X+h2UKvdVNpYhGVxFLpQdBGxU9Dtkx&#10;CWZn0+xW4793DkJvM7w3730zmXWuVhdqQ+XZwHsvAUWce1txYWC3/XobggoR2WLtmQzcKMBs+vw0&#10;wdT6K//QJYuFkhAOKRooY2xSrUNeksPQ8w2xaCffOoyytoW2LV4l3NW6nyQD7bBiaSixoUVJ+Tn7&#10;cwZWw0+Lt/VhZDf7Y/ZRL/q/y+3SmNeXbj4GFamL/+bH9bcV/JHgyzMygZ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QF0MYAAADcAAAADwAAAAAAAAAAAAAAAACYAgAAZHJz&#10;L2Rvd25yZXYueG1sUEsFBgAAAAAEAAQA9QAAAIsDA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EE705C" w:rsidRPr="00385666" w:rsidRDefault="00EE705C" w:rsidP="004460AC">
                          <w:pPr>
                            <w:pStyle w:val="FL"/>
                            <w:rPr>
                              <w:rFonts w:ascii="Times New Roman" w:eastAsia="Times New Roman" w:hAnsi="Times New Roman"/>
                              <w:b w:val="0"/>
                              <w:sz w:val="17"/>
                            </w:rPr>
                          </w:pPr>
                        </w:p>
                      </w:txbxContent>
                    </v:textbox>
                  </v:shape>
                  <v:shape id="Text Box 1075" o:spid="_x0000_s1093" type="#_x0000_t202" style="position:absolute;left:6744;top:43123;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gS8QA&#10;AADcAAAADwAAAGRycy9kb3ducmV2LnhtbERPTWvCQBC9F/wPywi91U2kiKauUiIVD4JtVOpxyI5J&#10;aHY2ZrdJ/PfdQqG3ebzPWa4HU4uOWldZVhBPIhDEudUVFwpOx7enOQjnkTXWlknBnRysV6OHJSba&#10;9vxBXeYLEULYJaig9L5JpHR5SQbdxDbEgbva1qAPsC2kbrEP4aaW0yiaSYMVh4YSG0pLyr+yb6Ng&#10;P99ovB8+F/r9fMme63R62x63Sj2Oh9cXEJ4G/y/+c+90mL+I4feZcIF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4oEvEAAAA3AAAAA8AAAAAAAAAAAAAAAAAmAIAAGRycy9k&#10;b3ducmV2LnhtbFBLBQYAAAAABAAEAPUAAACJAw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pStyle w:val="FL"/>
                            <w:rPr>
                              <w:rFonts w:ascii="Times New Roman" w:eastAsia="Times New Roman" w:hAnsi="Times New Roman"/>
                              <w:b w:val="0"/>
                              <w:sz w:val="17"/>
                            </w:rPr>
                          </w:pPr>
                        </w:p>
                      </w:txbxContent>
                    </v:textbox>
                  </v:shape>
                  <v:shape id="AutoShape 1076" o:spid="_x0000_s1094" type="#_x0000_t110" style="position:absolute;left:8369;top:3612;width:20005;height:8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3gMMEA&#10;AADcAAAADwAAAGRycy9kb3ducmV2LnhtbERPS4vCMBC+C/6HMIIX0dSyiFajiCB4kV0foMehmTbF&#10;ZlKaqN1/v1lY2Nt8fM9ZbTpbixe1vnKsYDpJQBDnTldcKrhe9uM5CB+QNdaOScE3edis+70VZtq9&#10;+USvcyhFDGGfoQITQpNJ6XNDFv3ENcSRK1xrMUTYllK3+I7htpZpksykxYpjg8GGdobyx/lpFchb&#10;kTr8MnwfTXOq6Xn8KD4XSg0H3XYJIlAX/sV/7oOO8xcp/D4TL5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N4DDBAAAA3AAAAA8AAAAAAAAAAAAAAAAAmAIAAGRycy9kb3du&#10;cmV2LnhtbFBLBQYAAAAABAAEAPUAAACGAwAAAAA=&#10;">
                    <o:lock v:ext="edit" aspectratio="t"/>
                    <v:textbox inset="0,0,0,0">
                      <w:txbxContent>
                        <w:p w:rsidR="00EE705C" w:rsidRPr="00385666" w:rsidRDefault="00EE705C" w:rsidP="004460AC">
                          <w:pPr>
                            <w:pStyle w:val="FL"/>
                            <w:rPr>
                              <w:rFonts w:ascii="Times New Roman" w:hAnsi="Times New Roman"/>
                              <w:b w:val="0"/>
                              <w:sz w:val="17"/>
                              <w:lang w:eastAsia="ko-KR"/>
                            </w:rPr>
                          </w:pPr>
                          <w:r w:rsidRPr="00385666">
                            <w:rPr>
                              <w:rFonts w:ascii="Times New Roman" w:hAnsi="Times New Roman"/>
                              <w:b w:val="0"/>
                              <w:sz w:val="17"/>
                              <w:lang w:eastAsia="ko-KR"/>
                            </w:rPr>
                            <w:t>Recv-6.0.1: Requested operation is an AE registration?</w:t>
                          </w:r>
                        </w:p>
                      </w:txbxContent>
                    </v:textbox>
                  </v:shape>
                  <v:rect id="Rectangle 1077" o:spid="_x0000_s1095" style="position:absolute;left:25299;top:9680;width:13325;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wZDscA&#10;AADcAAAADwAAAGRycy9kb3ducmV2LnhtbESPQWvCQBCF7wX/wzKCt7pRW9HoKkUQSktFo4jHITsm&#10;sdnZkN3G2F/vFgreZnhv3vdmvmxNKRqqXWFZwaAfgSBOrS44U3DYr58nIJxH1lhaJgU3crBcdJ7m&#10;GGt75R01ic9ECGEXo4Lc+yqW0qU5GXR9WxEH7Wxrgz6sdSZ1jdcQbko5jKKxNFhwIORY0Sqn9Dv5&#10;MYH7Ul0Om4/N+uv2e2zc9vOUvJ6tUr1u+zYD4an1D/P/9bsO9a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sGQ7HAAAA3AAAAA8AAAAAAAAAAAAAAAAAmAIAAGRy&#10;cy9kb3ducmV2LnhtbFBLBQYAAAAABAAEAPUAAACMAwAAAAA=&#10;">
                    <o:lock v:ext="edit" aspectratio="t"/>
                    <v:textbox inset="0,0,0,0">
                      <w:txbxContent>
                        <w:p w:rsidR="00EE705C" w:rsidRPr="00385666" w:rsidRDefault="00EE705C" w:rsidP="004460AC">
                          <w:pPr>
                            <w:jc w:val="center"/>
                            <w:rPr>
                              <w:sz w:val="17"/>
                              <w:lang w:eastAsia="ko-KR"/>
                            </w:rPr>
                          </w:pPr>
                          <w:r w:rsidRPr="00385666">
                            <w:rPr>
                              <w:sz w:val="17"/>
                              <w:lang w:eastAsia="ko-KR"/>
                            </w:rPr>
                            <w:t>Recv-6.0.2: "Check Service Subscription Profile"</w:t>
                          </w:r>
                        </w:p>
                      </w:txbxContent>
                    </v:textbox>
                  </v:rect>
                  <v:shape id="AutoShape 1078" o:spid="_x0000_s1096" type="#_x0000_t33" style="position:absolute;left:28374;top:7796;width:2975;height:18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Xs8MAAADcAAAADwAAAGRycy9kb3ducmV2LnhtbERPS2vCQBC+F/wPywi96UYpPqKriKAt&#10;vTX20OOYHZNodjburibtr+8WhN7m43vOct2ZWtzJ+cqygtEwAUGcW11xoeDzsBvMQPiArLG2TAq+&#10;ycN61XtaYqptyx90z0IhYgj7FBWUITSplD4vyaAf2oY4cifrDIYIXSG1wzaGm1qOk2QiDVYcG0ps&#10;aFtSfsluRsHr5tw6+fM1vR5HN43tfvKeXVGp5363WYAI1IV/8cP9puP8+Qv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F7PDAAAA3AAAAA8AAAAAAAAAAAAA&#10;AAAAoQIAAGRycy9kb3ducmV2LnhtbFBLBQYAAAAABAAEAPkAAACRAwAAAAA=&#10;">
                    <v:stroke endarrow="block"/>
                    <v:path arrowok="f"/>
                    <o:lock v:ext="edit" aspectratio="t" shapetype="f"/>
                  </v:shape>
                  <v:shape id="Text Box 1079" o:spid="_x0000_s1097" type="#_x0000_t202" style="position:absolute;left:26758;top:5140;width:5818;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AFMMA&#10;AADcAAAADwAAAGRycy9kb3ducmV2LnhtbERPS2vCQBC+F/wPywi9FN00UKnRVaxpoYd60IrnITsm&#10;wexs2F3z+PfdQqG3+fies94OphEdOV9bVvA8T0AQF1bXXCo4f3/MXkH4gKyxsUwKRvKw3Uwe1php&#10;2/ORulMoRQxhn6GCKoQ2k9IXFRn0c9sSR+5qncEQoSuldtjHcNPINEkW0mDNsaHClvYVFbfT3ShY&#10;5O7eH3n/lJ/fv/DQlunlbbwo9TgddisQgYbwL/5zf+o4f/kC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qAFMMAAADcAAAADwAAAAAAAAAAAAAAAACYAgAAZHJzL2Rv&#10;d25yZXYueG1sUEsFBgAAAAAEAAQA9QAAAIgDAAAAAA==&#10;" stroked="f">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EE705C" w:rsidRPr="00385666" w:rsidRDefault="00EE705C" w:rsidP="004460AC">
                          <w:pPr>
                            <w:rPr>
                              <w:rFonts w:eastAsia="Times New Roman"/>
                              <w:sz w:val="17"/>
                              <w:lang w:eastAsia="ko-KR"/>
                            </w:rPr>
                          </w:pPr>
                        </w:p>
                      </w:txbxContent>
                    </v:textbox>
                  </v:shape>
                  <v:shape id="AutoShape 1080" o:spid="_x0000_s1098" type="#_x0000_t34" style="position:absolute;left:23525;top:7770;width:2711;height:1295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1sMAAADcAAAADwAAAGRycy9kb3ducmV2LnhtbERPTWvCQBC9C/0PyxS86aYeRFNXsUIh&#10;B0VMLaW3ITvNxmZnQ3aj8d+7guBtHu9zFqve1uJMra8cK3gbJyCIC6crLhUcvz5HMxA+IGusHZOC&#10;K3lYLV8GC0y1u/CBznkoRQxhn6ICE0KTSukLQxb92DXEkftzrcUQYVtK3eIlhttaTpJkKi1WHBsM&#10;NrQxVPznnVXw+70rt9f9R77GLOvMcXPqfrYnpYav/fodRKA+PMUPd6bj/PkU7s/EC+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D79bDAAAA3AAAAA8AAAAAAAAAAAAA&#10;AAAAoQIAAGRycy9kb3ducmV2LnhtbFBLBQYAAAAABAAEAPkAAACRAwAAAAA=&#10;">
                    <v:stroke endarrow="block"/>
                    <v:path arrowok="f"/>
                    <o:lock v:ext="edit" aspectratio="t" shapetype="f"/>
                  </v:shape>
                  <v:shape id="Text Box 1081" o:spid="_x0000_s1099" type="#_x0000_t202" style="position:absolute;left:14244;top:12213;width:3800;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7+MIA&#10;AADcAAAADwAAAGRycy9kb3ducmV2LnhtbERPTYvCMBC9C/6HMMJeRNP1oGs1iqu74EEPuuJ5aMa2&#10;2ExKEm399xtB8DaP9znzZWsqcSfnS8sKPocJCOLM6pJzBae/38EXCB+QNVaWScGDPCwX3c4cU20b&#10;PtD9GHIRQ9inqKAIoU6l9FlBBv3Q1sSRu1hnMETocqkdNjHcVHKUJGNpsOTYUGBN64Ky6/FmFIw3&#10;7tYceN3fnH52uK/z0fn7cVbqo9euZiACteEtfrm3Os6fTuD5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Lv4wgAAANwAAAAPAAAAAAAAAAAAAAAAAJgCAABkcnMvZG93&#10;bnJldi54bWxQSwUGAAAAAAQABAD1AAAAhwMAAAAA&#10;" stroked="f">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txbxContent>
                    </v:textbox>
                  </v:shape>
                  <v:shape id="AutoShape 1082" o:spid="_x0000_s1100" type="#_x0000_t110" style="position:absolute;left:19437;top:57133;width:22272;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X2sQA&#10;AADcAAAADwAAAGRycy9kb3ducmV2LnhtbESPQWvCQBCF7wX/wzKCl6IbpRSNriKFghdpq4Ieh+wk&#10;G8zOhuyq8d93DoXeZnhv3vtmtel9o+7UxTqwgekkA0VcBFtzZeB0/BzPQcWEbLEJTAaeFGGzHrys&#10;MLfhwT90P6RKSQjHHA24lNpc61g48hgnoSUWrQydxyRrV2nb4UPCfaNnWfauPdYsDQ5b+nBUXA83&#10;b0Cfy1nAb8eX12lBDd32b+XXwpjRsN8uQSXq07/573pnBX8h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19rEAAAA3AAAAA8AAAAAAAAAAAAAAAAAmAIAAGRycy9k&#10;b3ducmV2LnhtbFBLBQYAAAAABAAEAPUAAACJAwAAAAA=&#10;">
                    <o:lock v:ext="edit" aspectratio="t"/>
                    <v:textbox inset="0,0,0,0">
                      <w:txbxContent>
                        <w:p w:rsidR="00EE705C" w:rsidRPr="00385666" w:rsidRDefault="00EE705C" w:rsidP="00464F00">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rsidR="00EE705C" w:rsidRPr="00385666" w:rsidRDefault="00EE705C" w:rsidP="00464F00">
                          <w:pPr>
                            <w:pStyle w:val="FL"/>
                            <w:rPr>
                              <w:rFonts w:ascii="Times New Roman" w:eastAsia="SimSun" w:hAnsi="Times New Roman"/>
                              <w:b w:val="0"/>
                              <w:sz w:val="12"/>
                              <w:lang w:eastAsia="zh-CN"/>
                            </w:rPr>
                          </w:pPr>
                        </w:p>
                      </w:txbxContent>
                    </v:textbox>
                  </v:shape>
                  <v:shape id="Text Box 1083" o:spid="_x0000_s1101" type="#_x0000_t202" style="position:absolute;left:18726;top:57990;width:3892;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6sTcQA&#10;AADcAAAADwAAAGRycy9kb3ducmV2LnhtbERPTWvCQBC9C/0PyxS86aYixURXKRalh0I1aanHITtN&#10;QrOzaXY1yb93BaG3ebzPWW16U4sLta6yrOBpGoEgzq2uuFDwme0mCxDOI2usLZOCgRxs1g+jFSba&#10;dnykS+oLEULYJaig9L5JpHR5SQbd1DbEgfuxrUEfYFtI3WIXwk0tZ1H0LA1WHBpKbGhbUv6bno2C&#10;98WrxuHjO9aHr1M6r7ezv322V2r82L8sQXjq/b/47n7TYX4cw+2ZcIF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OrE3EAAAA3AAAAA8AAAAAAAAAAAAAAAAAmAIAAGRycy9k&#10;b3ducmV2LnhtbFBLBQYAAAAABAAEAPUAAACJAw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rsidR="00EE705C" w:rsidRPr="00385666" w:rsidRDefault="00EE705C" w:rsidP="004460AC">
                          <w:pPr>
                            <w:pStyle w:val="FL"/>
                            <w:rPr>
                              <w:rFonts w:ascii="Times New Roman" w:eastAsia="Times New Roman" w:hAnsi="Times New Roman"/>
                              <w:b w:val="0"/>
                              <w:sz w:val="17"/>
                            </w:rPr>
                          </w:pPr>
                        </w:p>
                      </w:txbxContent>
                    </v:textbox>
                  </v:shape>
                  <v:shape id="Text Box 1084" o:spid="_x0000_s1102" type="#_x0000_t202" style="position:absolute;left:30047;top:62771;width:946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xK8QA&#10;AADcAAAADwAAAGRycy9kb3ducmV2LnhtbESPQYvCMBSE74L/ITzBm6aKLFqNIi6KB2G1uqzHR/O2&#10;Ldu8dJuo9d8bQfA4zMw3zGzRmFJcqXaFZQWDfgSCOLW64EzB6bjujUE4j6yxtEwK7uRgMW+3Zhhr&#10;e+MDXROfiQBhF6OC3PsqltKlORl0fVsRB+/X1gZ9kHUmdY23ADelHEbRhzRYcFjIsaJVTulfcjEK&#10;duNPjfevn4nef5+TUbka/m+OG6W6nWY5BeGp8e/wq73VCgIR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b8SvEAAAA3AAAAA8AAAAAAAAAAAAAAAAAmAIAAGRycy9k&#10;b3ducmV2LnhtbFBLBQYAAAAABAAEAPUAAACJAw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proofErr w:type="spellStart"/>
                          <w:proofErr w:type="gramStart"/>
                          <w:r w:rsidRPr="00385666">
                            <w:rPr>
                              <w:rFonts w:ascii="Times New Roman" w:eastAsia="SimSun" w:hAnsi="Times New Roman"/>
                              <w:b w:val="0"/>
                              <w:sz w:val="17"/>
                              <w:lang w:eastAsia="zh-CN"/>
                            </w:rPr>
                            <w:t>blockingRequest</w:t>
                          </w:r>
                          <w:proofErr w:type="spellEnd"/>
                          <w:proofErr w:type="gramEnd"/>
                        </w:p>
                        <w:p w:rsidR="00EE705C" w:rsidRPr="00385666" w:rsidRDefault="00EE705C" w:rsidP="004460AC">
                          <w:pPr>
                            <w:pStyle w:val="FL"/>
                            <w:rPr>
                              <w:rFonts w:ascii="Times New Roman" w:eastAsia="Times New Roman" w:hAnsi="Times New Roman"/>
                              <w:b w:val="0"/>
                              <w:sz w:val="17"/>
                            </w:rPr>
                          </w:pPr>
                        </w:p>
                      </w:txbxContent>
                    </v:textbox>
                  </v:shape>
                  <v:shape id="AutoShape 1085" o:spid="_x0000_s1103" type="#_x0000_t32" style="position:absolute;left:30534;top:62851;width:39;height:25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ehMMMAAADcAAAADwAAAGRycy9kb3ducmV2LnhtbESPwWrDMBBE74X8g9hAbo0cQ0txo4Q2&#10;EDC9hLqF9rhYG1vEWhlLsey/jwKFHoeZecNs95PtxEiDN44VbNYZCOLaacONgu+v4+MLCB+QNXaO&#10;ScFMHva7xcMWC+0if9JYhUYkCPsCFbQh9IWUvm7Jol+7njh5ZzdYDEkOjdQDxgS3ncyz7FlaNJwW&#10;Wuzp0FJ9qa5WgYknM/blIb5//Px6HcnMT84otVpOb68gAk3hP/zXLrWCPNvA/Uw6An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HoTDDAAAA3AAAAA8AAAAAAAAAAAAA&#10;AAAAoQIAAGRycy9kb3ducmV2LnhtbFBLBQYAAAAABAAEAPkAAACRAwAAAAA=&#10;">
                    <v:stroke endarrow="block"/>
                    <v:path arrowok="f"/>
                    <o:lock v:ext="edit" aspectratio="t" shapetype="f"/>
                  </v:shape>
                  <v:shape id="AutoShape 38" o:spid="_x0000_s1104" type="#_x0000_t110" style="position:absolute;left:22611;top:19674;width:15738;height:6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diMMA&#10;AADcAAAADwAAAGRycy9kb3ducmV2LnhtbESPQWvCQBSE70L/w/IKvenGUKRGV5FCrfXWRO+P7DMb&#10;zL4N2TWm/vquIHgcZuYbZrkebCN66nztWMF0koAgLp2uuVJwKL7GHyB8QNbYOCYFf+RhvXoZLTHT&#10;7sq/1OehEhHCPkMFJoQ2k9KXhiz6iWuJo3dyncUQZVdJ3eE1wm0j0ySZSYs1xwWDLX0aKs/5xSpo&#10;37dDMN/9Md/T/vZzmuviQHOl3l6HzQJEoCE8w4/2TitIkxTu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diMMAAADcAAAADwAAAAAAAAAAAAAAAACYAgAAZHJzL2Rv&#10;d25yZXYueG1sUEsFBgAAAAAEAAQA9QAAAIgDAAAAAA==&#10;">
                    <v:textbox inset="2.15036mm,1.0752mm,2.15036mm,1.0752mm">
                      <w:txbxContent>
                        <w:p w:rsidR="00EE705C" w:rsidRPr="00385666" w:rsidRDefault="00EE705C" w:rsidP="004460AC">
                          <w:pPr>
                            <w:rPr>
                              <w:sz w:val="17"/>
                              <w:lang w:val="en-US"/>
                            </w:rPr>
                          </w:pPr>
                          <w:r w:rsidRPr="00385666">
                            <w:rPr>
                              <w:sz w:val="17"/>
                              <w:lang w:val="en-US"/>
                            </w:rPr>
                            <w:t>Recv-6.1.1: “</w:t>
                          </w:r>
                          <w:proofErr w:type="spellStart"/>
                          <w:r w:rsidRPr="00385666">
                            <w:rPr>
                              <w:sz w:val="17"/>
                              <w:lang w:val="en-US"/>
                            </w:rPr>
                            <w:t>filterUsage</w:t>
                          </w:r>
                          <w:proofErr w:type="spellEnd"/>
                          <w:r w:rsidR="00E26445">
                            <w:rPr>
                              <w:sz w:val="17"/>
                              <w:lang w:val="en-US"/>
                            </w:rPr>
                            <w:t>”</w:t>
                          </w:r>
                          <w:del w:id="132" w:author="Orange" w:date="2020-07-15T10:53:00Z">
                            <w:r w:rsidRPr="00385666" w:rsidDel="00E26445">
                              <w:rPr>
                                <w:sz w:val="17"/>
                                <w:lang w:val="en-US"/>
                              </w:rPr>
                              <w:delText>?</w:delText>
                            </w:r>
                          </w:del>
                          <w:r w:rsidRPr="00385666">
                            <w:rPr>
                              <w:sz w:val="17"/>
                              <w:lang w:val="en-US"/>
                            </w:rPr>
                            <w:t>”</w:t>
                          </w:r>
                        </w:p>
                      </w:txbxContent>
                    </v:textbox>
                  </v:shape>
                  <v:shape id="AutoShape 1061" o:spid="_x0000_s1105" type="#_x0000_t32" style="position:absolute;left:30480;top:25802;width:54;height:81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jRn8UAAADcAAAADwAAAGRycy9kb3ducmV2LnhtbESPQWvCQBSE74X+h+UVvNWNCqVGVymF&#10;ilg81EjQ2yP7TEKzb8PuqtFf7wqCx2FmvmGm88404kTO15YVDPoJCOLC6ppLBdvs5/0ThA/IGhvL&#10;pOBCHuaz15cpptqe+Y9Om1CKCGGfooIqhDaV0hcVGfR92xJH72CdwRClK6V2eI5w08hhknxIgzXH&#10;hQpb+q6o+N8cjYLd7/iYX/I1rfLBeLVHZ/w1WyjVe+u+JiACdeEZfrSXWsEwGcH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jRn8UAAADcAAAADwAAAAAAAAAA&#10;AAAAAAChAgAAZHJzL2Rvd25yZXYueG1sUEsFBgAAAAAEAAQA+QAAAJMDAAAAAA==&#10;">
                    <v:stroke endarrow="block"/>
                    <v:path arrowok="f"/>
                    <o:lock v:ext="edit" aspectratio="t" shapetype="f"/>
                  </v:shape>
                  <v:shape id="Text Box 1066" o:spid="_x0000_s1106" type="#_x0000_t202" style="position:absolute;left:19778;top:26764;width:10274;height:5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3KMYA&#10;AADcAAAADwAAAGRycy9kb3ducmV2LnhtbESPQWvCQBSE7wX/w/IK3uqmQYqNbkJRFA9CNWmxx0f2&#10;NQnNvo3ZVeO/7xaEHoeZ+YZZZINpxYV611hW8DyJQBCXVjdcKfgo1k8zEM4ja2wtk4IbOcjS0cMC&#10;E22vfKBL7isRIOwSVFB73yVSurImg25iO+LgfdveoA+yr6Tu8RrgppVxFL1Igw2HhRo7WtZU/uRn&#10;o2A3W2m8vR9f9f7zK5+2y/i0KTZKjR+HtzkIT4P/D9/bW60gjq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D3KMYAAADcAAAADwAAAAAAAAAAAAAAAACYAgAAZHJz&#10;L2Rvd25yZXYueG1sUEsFBgAAAAAEAAQA9QAAAIsDAAAAAA==&#10;" filled="f" stroked="f">
                    <o:lock v:ext="edit" aspectratio="t"/>
                    <v:textbox inset="1.74717mm,.20908mm,1.74717mm,.20908mm">
                      <w:txbxContent>
                        <w:p w:rsidR="00EE705C" w:rsidRPr="00385666" w:rsidRDefault="00EE705C"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rsidR="00EE705C" w:rsidRPr="00385666" w:rsidRDefault="00EE705C" w:rsidP="004460AC">
                          <w:pPr>
                            <w:pStyle w:val="FL"/>
                            <w:rPr>
                              <w:rFonts w:ascii="Times New Roman" w:eastAsia="Times New Roman" w:hAnsi="Times New Roman"/>
                              <w:b w:val="0"/>
                              <w:sz w:val="17"/>
                            </w:rPr>
                          </w:pPr>
                        </w:p>
                      </w:txbxContent>
                    </v:textbox>
                  </v:shape>
                  <v:rect id="Rectangle 1054" o:spid="_x0000_s1107" style="position:absolute;left:37512;top:28302;width:9396;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bQGsYA&#10;AADcAAAADwAAAGRycy9kb3ducmV2LnhtbESPW2vCQBCF34X+h2UKvummUqVEN1IKQqkomobi45Cd&#10;XNrsbMiuMfbXdwWhj4dz+Tir9WAa0VPnassKnqYRCOLc6ppLBdnnZvICwnlkjY1lUnAlB+vkYbTC&#10;WNsLH6lPfSnCCLsYFVTet7GULq/IoJvaljh4he0M+iC7UuoOL2HcNHIWRQtpsOZAqLClt4ryn/Rs&#10;Ave5/c72H/vN7vr71bvD9pTOC6vU+HF4XYLwNPj/8L39rhXMojnczo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bQGs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2" o:spid="_x0000_s1108" type="#_x0000_t33" style="position:absolute;left:38349;top:22738;width:3861;height:556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pMUAAADcAAAADwAAAGRycy9kb3ducmV2LnhtbESPwW7CMBBE75X4B2uRuBWHHNIqYBBC&#10;glbcmvbQ4xIvSSBeJ7Yhab++rlSpx9HMvNGsNqNpxZ2cbywrWMwTEMSl1Q1XCj7e94/PIHxA1tha&#10;JgVf5GGznjysMNd24De6F6ESEcI+RwV1CF0upS9rMujntiOO3tk6gyFKV0ntcIhw08o0STJpsOG4&#10;UGNHu5rKa3EzCl62l8HJ78+n/rS4aRwO2bHoUanZdNwuQQQaw3/4r/2qFaRJBr9n4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YpMUAAADcAAAADwAAAAAAAAAA&#10;AAAAAAChAgAAZHJzL2Rvd25yZXYueG1sUEsFBgAAAAAEAAQA+QAAAJMDAAAAAA==&#10;">
                    <v:stroke endarrow="block"/>
                  </v:shape>
                  <v:shape id="AutoShape 43" o:spid="_x0000_s1109" type="#_x0000_t33" style="position:absolute;left:23224;top:47903;width:34215;height:376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cqb8QAAADcAAAADwAAAGRycy9kb3ducmV2LnhtbESP0WoCMRRE3wv9h3ALfatJLahsjSK2&#10;pYsPott+wGVzu1m6uVmSuG7/vhEEH4eZOcMs16PrxEAhtp41PE8UCOLam5YbDd9fH08LEDEhG+w8&#10;k4Y/irBe3d8tsTD+zEcaqtSIDOFYoAabUl9IGWtLDuPE98TZ+/HBYcoyNNIEPGe46+RUqZl02HJe&#10;sNjT1lL9W52chtnLRn2e9m+utOWOXDVsw/uh1frxYdy8gkg0plv42i6Nhqmaw+VMP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1ypvxAAAANwAAAAPAAAAAAAAAAAA&#10;AAAAAKECAABkcnMvZG93bnJldi54bWxQSwUGAAAAAAQABAD5AAAAkgMAAAAA&#10;">
                    <v:stroke endarrow="block"/>
                  </v:shape>
                  <v:shape id="Text Box 1066" o:spid="_x0000_s1110" type="#_x0000_t202" style="position:absolute;left:32576;top:23777;width:9706;height:4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39LcIA&#10;AADcAAAADwAAAGRycy9kb3ducmV2LnhtbERPTYvCMBC9C/6HMIK3NbXIol2jiKJ4EFary+5xaMa2&#10;2ExqE7X+e3NY8Ph439N5aypxp8aVlhUMBxEI4szqknMFp+P6YwzCeWSNlWVS8CQH81m3M8VE2wcf&#10;6J76XIQQdgkqKLyvEyldVpBBN7A1ceDOtjHoA2xyqRt8hHBTyTiKPqXBkkNDgTUtC8ou6c0o2I1X&#10;Gp/fvxO9//lLR9Uyvm6OG6X6vXbxBcJT69/if/dWK4ijsDacC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f0twgAAANwAAAAPAAAAAAAAAAAAAAAAAJgCAABkcnMvZG93&#10;bnJldi54bWxQSwUGAAAAAAQABAD1AAAAhwMAAAAA&#10;" filled="f" stroked="f">
                    <o:lock v:ext="edit" aspectratio="t"/>
                    <v:textbox inset="1.74717mm,.20908mm,1.74717mm,.20908mm">
                      <w:txbxContent>
                        <w:p w:rsidR="00EE705C" w:rsidRPr="00385666" w:rsidRDefault="00EE705C"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rsidR="00EE705C" w:rsidRPr="00385666" w:rsidRDefault="00EE705C" w:rsidP="004460AC">
                          <w:pPr>
                            <w:pStyle w:val="FL"/>
                            <w:jc w:val="left"/>
                            <w:rPr>
                              <w:rFonts w:ascii="Times New Roman" w:eastAsia="Times New Roman" w:hAnsi="Times New Roman"/>
                              <w:b w:val="0"/>
                              <w:sz w:val="17"/>
                            </w:rPr>
                          </w:pPr>
                        </w:p>
                      </w:txbxContent>
                    </v:textbox>
                  </v:shape>
                  <v:rect id="Rectangle 1054" o:spid="_x0000_s1111" style="position:absolute;left:48974;top:27131;width:9395;height:4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aH8YA&#10;AADcAAAADwAAAGRycy9kb3ducmV2LnhtbESPW2vCQBCF3wv+h2WEvtWN0opNs4oIQmmpaCri45Cd&#10;XGp2NmS3MfrrXaHQx8O5fJxk0ZtadNS6yrKC8SgCQZxZXXGhYP+9fpqBcB5ZY22ZFFzIwWI+eEgw&#10;1vbMO+pSX4gwwi5GBaX3TSyly0oy6Ea2IQ5ebluDPsi2kLrFcxg3tZxE0VQarDgQSmxoVVJ2Sn9N&#10;4D43P/vNx2b9dbkeOrf9PKYvuVXqcdgv30B46v1/+K/9rhVMole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vaH8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6" o:spid="_x0000_s1112" type="#_x0000_t33" style="position:absolute;left:38349;top:22738;width:15322;height:439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hzlsEAAADcAAAADwAAAGRycy9kb3ducmV2LnhtbERPPW/CMBDdK/U/WFeJrTjJAFXAIFSp&#10;gLo1Zeh4jY8kEJ8T25C0vx4PSIxP73u5Hk0rruR8Y1lBOk1AEJdWN1wpOHx/vL6B8AFZY2uZFPyR&#10;h/Xq+WmJubYDf9G1CJWIIexzVFCH0OVS+rImg35qO+LIHa0zGCJ0ldQOhxhuWpklyUwabDg21NjR&#10;e03lubgYBbvNaXDy/2fe/6YXjcN29ln0qNTkZdwsQAQaw0N8d++1giyN8+OZeAT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mHOWwQAAANwAAAAPAAAAAAAAAAAAAAAA&#10;AKECAABkcnMvZG93bnJldi54bWxQSwUGAAAAAAQABAD5AAAAjwMAAAAA&#10;">
                    <v:stroke endarrow="block"/>
                  </v:shape>
                  <v:shape id="Text Box 1066" o:spid="_x0000_s1113" type="#_x0000_t202" style="position:absolute;left:45222;top:19172;width:9858;height:3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7CbcYA&#10;AADcAAAADwAAAGRycy9kb3ducmV2LnhtbESPQWvCQBSE70L/w/IKvekmQYqNrqGkKD0UqlGxx0f2&#10;NQnNvk2zW43/3hWEHoeZ+YZZZINpxYl611hWEE8iEMSl1Q1XCva71XgGwnlkja1lUnAhB9nyYbTA&#10;VNszb+lU+EoECLsUFdTed6mUrqzJoJvYjjh437Y36IPsK6l7PAe4aWUSRc/SYMNhocaO8prKn+LP&#10;KPiYvWm8fB5f9ObwVUzbPPld79ZKPT0Or3MQngb/H76337WCJI7h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7CbcYAAADcAAAADwAAAAAAAAAAAAAAAACYAgAAZHJz&#10;L2Rvd25yZXYueG1sUEsFBgAAAAAEAAQA9QAAAIsDAAAAAA==&#10;" filled="f" stroked="f">
                    <o:lock v:ext="edit" aspectratio="t"/>
                    <v:textbox inset="1.74717mm,.20908mm,1.74717mm,.20908mm">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rsidR="00EE705C" w:rsidRPr="00385666" w:rsidRDefault="00EE705C" w:rsidP="004460AC">
                          <w:pPr>
                            <w:pStyle w:val="FL"/>
                            <w:rPr>
                              <w:rFonts w:ascii="Times New Roman" w:eastAsia="Times New Roman" w:hAnsi="Times New Roman"/>
                              <w:b w:val="0"/>
                              <w:sz w:val="17"/>
                            </w:rPr>
                          </w:pPr>
                        </w:p>
                      </w:txbxContent>
                    </v:textbox>
                  </v:shape>
                  <v:rect id="Rectangle 1052" o:spid="_x0000_s1114" style="position:absolute;left:45811;top:42513;width:15834;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s8UA&#10;AADcAAAADwAAAGRycy9kb3ducmV2LnhtbESPX2vCMBTF34V9h3CFvWlq2WRUo8hAGBsTrSI+Xppr&#10;W21uSpPV6qc3grDHw/nz40znnalES40rLSsYDSMQxJnVJecKdtvl4AOE88gaK8uk4EoO5rOX3hQT&#10;bS+8oTb1uQgj7BJUUHhfJ1K6rCCDbmhr4uAdbWPQB9nkUjd4CeOmknEUjaXBkgOhwJo+C8rO6Z8J&#10;3Lf6tFt9r5a/19u+deufQ/p+tEq99rvFBISnzv+Hn+0vrSAexfA4E4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6zxQAAANwAAAAPAAAAAAAAAAAAAAAAAJgCAABkcnMv&#10;ZG93bnJldi54bWxQSwUGAAAAAAQABAD1AAAAigM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115" style="position:absolute;left:45739;top:46902;width:15834;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7KMYA&#10;AADcAAAADwAAAGRycy9kb3ducmV2LnhtbESPW2vCQBCF34X+h2UKfasbLy0Ss0opCKIobSri45Cd&#10;XNrsbMhuY/TXu4WCj4dz+TjJsje16Kh1lWUFo2EEgjizuuJCweFr9TwD4TyyxtoyKbiQg+XiYZBg&#10;rO2ZP6lLfSHCCLsYFZTeN7GULivJoBvahjh4uW0N+iDbQuoWz2Hc1HIcRa/SYMWBUGJD7yVlP+mv&#10;Cdxp833Yb/ar3eV67NzH9pS+5Fapp8f+bQ7CU+/v4f/2WisYjyb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p7KMYAAADcAAAADwAAAAAAAAAAAAAAAACYAgAAZHJz&#10;L2Rvd25yZXYueG1sUEsFBgAAAAAEAAQA9QAAAIsDA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4" o:spid="_x0000_s1116" style="position:absolute;left:45802;top:37670;width:15839;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jXMUA&#10;AADcAAAADwAAAGRycy9kb3ducmV2LnhtbESPX2vCMBTF3wd+h3AF32aqOJFqFBEEcUy2KuLjpbm2&#10;1eamNFmtfnozEPZ4OH9+nNmiNaVoqHaFZQWDfgSCOLW64EzBYb9+n4BwHlljaZkU3MnBYt55m2Gs&#10;7Y1/qEl8JsIIuxgV5N5XsZQuzcmg69uKOHhnWxv0QdaZ1DXewrgp5TCKxtJgwYGQY0WrnNJr8msC&#10;d1RdDrvtbv11fxwb9/15Sj7OVqlet11OQXhq/X/41d5oBcPBCP7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NcxQAAANwAAAAPAAAAAAAAAAAAAAAAAJgCAABkcnMv&#10;ZG93bnJldi54bWxQSwUGAAAAAAQABAD1AAAAigM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"Check existence of the targeted resource"</w:t>
                          </w:r>
                        </w:p>
                      </w:txbxContent>
                    </v:textbox>
                  </v:rect>
                  <v:rect id="Rectangle 1055" o:spid="_x0000_s1117" style="position:absolute;left:45735;top:53536;width:15834;height:4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Gx8UA&#10;AADcAAAADwAAAGRycy9kb3ducmV2LnhtbESPX2vCMBTF3wd+h3CFvc1UUZFqFBEEcUy2KuLjpbm2&#10;1eamNFmtfnozEPZ4OH9+nNmiNaVoqHaFZQX9XgSCOLW64EzBYb/+mIBwHlljaZkU3MnBYt55m2Gs&#10;7Y1/qEl8JsIIuxgV5N5XsZQuzcmg69mKOHhnWxv0QdaZ1DXewrgp5SCKxtJgwYGQY0WrnNJr8msC&#10;d1hdDrvtbv11fxwb9/15SkZnq9R7t11OQXhq/X/41d5oBYP+CP7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0bHxQAAANwAAAAPAAAAAAAAAAAAAAAAAJgCAABkcnMv&#10;ZG93bnJldi54bWxQSwUGAAAAAAQABAD1AAAAigM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118" style="position:absolute;left:45737;top:59043;width:15838;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YsMUA&#10;AADcAAAADwAAAGRycy9kb3ducmV2LnhtbESPX2vCMBTF34V9h3AHvmmqqIxqFBkIQ1G2TsTHS3Nt&#10;q81NaWKtfnojDPZ4OH9+nNmiNaVoqHaFZQWDfgSCOLW64EzB/nfV+wDhPLLG0jIpuJODxfytM8NY&#10;2xv/UJP4TIQRdjEqyL2vYildmpNB17cVcfBOtjbog6wzqWu8hXFTymEUTaTBggMhx4o+c0ovydUE&#10;7qg673fr3Wp7fxwa9705JuOTVar73i6nIDy1/j/81/7SCoaDC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diwxQAAANwAAAAPAAAAAAAAAAAAAAAAAJgCAABkcnMv&#10;ZG93bnJldi54bWxQSwUGAAAAAAQABAD1AAAAigMAAAAA&#10;">
                    <o:lock v:ext="edit" aspectratio="t"/>
                    <v:textbox inset="0,0,0,0">
                      <w:txbxContent>
                        <w:p w:rsidR="00EE705C" w:rsidRPr="00385666" w:rsidRDefault="00EE705C"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shape id="AutoShape 1061" o:spid="_x0000_s1119" type="#_x0000_t32" style="position:absolute;left:53739;top:41314;width:4;height:10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pBQcYAAADcAAAADwAAAGRycy9kb3ducmV2LnhtbESPT2vCQBTE74LfYXmCN93Eg3+iq5RC&#10;RZQe1BLa2yP7TEKzb8PuqrGfvlsQehxm5jfMatOZRtzI+dqygnScgCAurK65VPBxfhvNQfiArLGx&#10;TAoe5GGz7vdWmGl75yPdTqEUEcI+QwVVCG0mpS8qMujHtiWO3sU6gyFKV0rt8B7hppGTJJlKgzXH&#10;hQpbeq2o+D5djYLPw+KaP/J32ufpYv+Fzvif81ap4aB7WYII1IX/8LO90wom6Qz+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qQUHGAAAA3AAAAA8AAAAAAAAA&#10;AAAAAAAAoQIAAGRycy9kb3ducmV2LnhtbFBLBQYAAAAABAAEAPkAAACUAwAAAAA=&#10;">
                    <v:stroke endarrow="block"/>
                    <v:path arrowok="f"/>
                    <o:lock v:ext="edit" aspectratio="t" shapetype="f"/>
                  </v:shape>
                  <v:shape id="AutoShape 1062" o:spid="_x0000_s1120" type="#_x0000_t32" style="position:absolute;left:53704;top:45574;width:9;height:12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SecL8AAADcAAAADwAAAGRycy9kb3ducmV2LnhtbERPy4rCMBTdC/MP4Q64s6mCIh2jOMKA&#10;uBEfMLO8NHfaYHNTmtjUvzcLweXhvFebwTaip84bxwqmWQ6CuHTacKXgevmZLEH4gKyxcUwKHuRh&#10;s/4YrbDQLvKJ+nOoRAphX6CCOoS2kNKXNVn0mWuJE/fvOoshwa6SusOYwm0jZ3m+kBYNp4YaW9rV&#10;VN7Od6vAxKPp2/0ufh9+/7yOZB5zZ5Qafw7bLxCBhvAWv9x7rWA2TWvTmXQ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iSecL8AAADcAAAADwAAAAAAAAAAAAAAAACh&#10;AgAAZHJzL2Rvd25yZXYueG1sUEsFBgAAAAAEAAQA+QAAAI0DAAAAAA==&#10;">
                    <v:stroke endarrow="block"/>
                    <v:path arrowok="f"/>
                    <o:lock v:ext="edit" aspectratio="t" shapetype="f"/>
                  </v:shape>
                  <v:shape id="AutoShape 1063" o:spid="_x0000_s1121" type="#_x0000_t32" style="position:absolute;left:53538;top:51874;width:118;height:15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g768IAAADcAAAADwAAAGRycy9kb3ducmV2LnhtbESPQWsCMRSE70L/Q3gFb5pVUNrVKFYQ&#10;xIuohfb42Dx3g5uXZZNu1n9vBKHHYWa+YZbr3taio9Ybxwom4wwEceG04VLB92U3+gDhA7LG2jEp&#10;uJOH9eptsMRcu8gn6s6hFAnCPkcFVQhNLqUvKrLox64hTt7VtRZDkm0pdYsxwW0tp1k2lxYNp4UK&#10;G9pWVNzOf1aBiUfTNftt/Dr8/Hodydxnzig1fO83CxCB+vAffrX3WsF08gn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g768IAAADcAAAADwAAAAAAAAAAAAAA&#10;AAChAgAAZHJzL2Rvd25yZXYueG1sUEsFBgAAAAAEAAQA+QAAAJADAAAAAA==&#10;">
                    <v:stroke endarrow="block"/>
                    <v:path arrowok="f"/>
                    <o:lock v:ext="edit" aspectratio="t" shapetype="f"/>
                  </v:shape>
                  <v:shape id="AutoShape 1064" o:spid="_x0000_s1122" type="#_x0000_t32" style="position:absolute;left:53449;top:57783;width:4;height:1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8TiMIAAADcAAAADwAAAGRycy9kb3ducmV2LnhtbERPy4rCMBTdD/gP4QruxtQuZKxGEcFh&#10;UGbhg6K7S3Nti81NSaJWv94sBmZ5OO/ZojONuJPztWUFo2ECgriwuuZSwfGw/vwC4QOyxsYyKXiS&#10;h8W89zHDTNsH7+i+D6WIIewzVFCF0GZS+qIig35oW+LIXawzGCJ0pdQOHzHcNDJNkrE0WHNsqLCl&#10;VUXFdX8zCk7byS1/5r+0yUeTzRmd8a/Dt1KDfrecggjUhX/xn/tHK0jTOD+ei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8TiMIAAADcAAAADwAAAAAAAAAAAAAA&#10;AAChAgAAZHJzL2Rvd25yZXYueG1sUEsFBgAAAAAEAAQA+QAAAJADAAAAAA==&#10;">
                    <v:stroke endarrow="block"/>
                    <v:path arrowok="f"/>
                    <o:lock v:ext="edit" aspectratio="t" shapetype="f"/>
                  </v:shape>
                  <v:shape id="AutoShape 1061" o:spid="_x0000_s1123" type="#_x0000_t32" style="position:absolute;left:53673;top:31758;width:49;height:59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O2E8UAAADcAAAADwAAAGRycy9kb3ducmV2LnhtbESPQWvCQBSE74L/YXkFb7pJDlJTVykF&#10;RSw9qCXU2yP7TEKzb8PuqrG/3hWEHoeZ+YaZL3vTigs531hWkE4SEMSl1Q1XCr4Pq/ErCB+QNbaW&#10;ScGNPCwXw8Ecc22vvKPLPlQiQtjnqKAOocul9GVNBv3EdsTRO1lnMETpKqkdXiPctDJLkqk02HBc&#10;qLGjj5rK3/3ZKPj5nJ2LW/FF2yKdbY/ojP87rJUavfTvbyAC9eE//GxvtIIsS+F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O2E8UAAADcAAAADwAAAAAAAAAA&#10;AAAAAAChAgAAZHJzL2Rvd25yZXYueG1sUEsFBgAAAAAEAAQA+QAAAJMDAAAAAA==&#10;">
                    <v:stroke endarrow="block"/>
                    <v:path arrowok="f"/>
                    <o:lock v:ext="edit" aspectratio="t" shapetype="f"/>
                  </v:shape>
                  <v:shape id="AutoShape 58" o:spid="_x0000_s1124" type="#_x0000_t33" style="position:absolute;left:7448;top:67687;width:5216;height:2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2Hh8MAAADcAAAADwAAAGRycy9kb3ducmV2LnhtbESPQYvCMBSE7wv+h/AEb2tqDyLVWERd&#10;WBAP6wp6fDSvTWnzUpqo9d+bBWGPw8x8w6zywbbiTr2vHSuYTRMQxIXTNVcKzr9fnwsQPiBrbB2T&#10;gid5yNejjxVm2j34h+6nUIkIYZ+hAhNCl0npC0MW/dR1xNErXW8xRNlXUvf4iHDbyjRJ5tJizXHB&#10;YEdbQ0VzulkFB3eVpbuabbkzF9/4215fjmelJuNhswQRaAj/4Xf7WytI0xT+zsQj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th4fDAAAA3AAAAA8AAAAAAAAAAAAA&#10;AAAAoQIAAGRycy9kb3ducmV2LnhtbFBLBQYAAAAABAAEAPkAAACRAwAAAAA=&#10;">
                    <v:stroke endarrow="block"/>
                  </v:shape>
                  <v:shape id="AutoShape 59" o:spid="_x0000_s1125" type="#_x0000_t33" style="position:absolute;left:16647;top:39371;width:550;height:102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YnXMQAAADcAAAADwAAAGRycy9kb3ducmV2LnhtbESPQWvCQBSE7wX/w/IEb3VjBCvRVUSw&#10;Lb01evD4zD6TaPZt3F1N2l/fLRR6HGbmG2a57k0jHuR8bVnBZJyAIC6srrlUcNjvnucgfEDW2Fgm&#10;BV/kYb0aPC0x07bjT3rkoRQRwj5DBVUIbSalLyoy6Me2JY7e2TqDIUpXSu2wi3DTyDRJZtJgzXGh&#10;wpa2FRXX/G4UvG0unZPfx5fbaXLX2L3OPvIbKjUa9psFiEB9+A//td+1gjSd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JidcxAAAANwAAAAPAAAAAAAAAAAA&#10;AAAAAKECAABkcnMvZG93bnJldi54bWxQSwUGAAAAAAQABAD5AAAAkgMAAAAA&#10;">
                    <v:stroke endarrow="block"/>
                  </v:shape>
                  <v:shape id="AutoShape 60" o:spid="_x0000_s1126" type="#_x0000_t32" style="position:absolute;left:8202;top:61514;width:17990;height:4;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IkcYAAADcAAAADwAAAGRycy9kb3ducmV2LnhtbESPQWvCQBSE7wX/w/KEXopuTFUkuopY&#10;hFpPRkF6e80+k2D2bciuGv31XaHQ4zAz3zCzRWsqcaXGlZYVDPoRCOLM6pJzBYf9ujcB4Tyyxsoy&#10;KbiTg8W88zLDRNsb7+ia+lwECLsEFRTe14mULivIoOvbmjh4J9sY9EE2udQN3gLcVDKOorE0WHJY&#10;KLCmVUHZOb0YBeNqq9PRm7Pf736/PB03j83Xz4dSr912OQXhqfX/4b/2p1YQx0N4ng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YCJHGAAAA3AAAAA8AAAAAAAAA&#10;AAAAAAAAoQIAAGRycy9kb3ducmV2LnhtbFBLBQYAAAAABAAEAPkAAACUAwAAAAA=&#10;">
                    <v:stroke endarrow="block"/>
                  </v:shape>
                  <v:shape id="AutoShape 61" o:spid="_x0000_s1127" type="#_x0000_t34" style="position:absolute;left:13725;top:64878;width:10683;height:68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SfBsEAAADcAAAADwAAAGRycy9kb3ducmV2LnhtbERPTYvCMBC9L/gfwgheRNMtKFKNIoKw&#10;iItrlZ6HZmyLzaQ2Ueu/3wgLe3zfvMWqM7V4UOsqywo+xxEI4tzqigsF59N2NAPhPLLG2jIpeJGD&#10;1bL3scBE2ycf6ZH6QoQSdgkqKL1vEildXpJBN7YNcdAutjXoA2wLqVt8hnJTyziKptJgxWGhxIY2&#10;JeXX9G4UfP9k6WR40Cf/anb7bHPNbpfAq0G/W89BeOr8v/kv/aUVxPEE3mfCEZ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BJ8GwQAAANwAAAAPAAAAAAAAAAAAAAAA&#10;AKECAABkcnMvZG93bnJldi54bWxQSwUGAAAAAAQABAD5AAAAjwMAAAAA&#10;" adj="312">
                    <v:stroke endarrow="block"/>
                  </v:shape>
                  <v:shape id="AutoShape 62" o:spid="_x0000_s1128" type="#_x0000_t32" style="position:absolute;left:30620;top:68489;width:4;height:2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ouZ8UAAADcAAAADwAAAGRycy9kb3ducmV2LnhtbESPQWvCQBSE70L/w/IK3nRjDlJTVykF&#10;RZQe1BLa2yP7TILZt2F31eivdwXB4zAz3zDTeWcacSbna8sKRsMEBHFhdc2lgt/9YvABwgdkjY1l&#10;UnAlD/PZW2+KmbYX3tJ5F0oRIewzVFCF0GZS+qIig35oW+LoHawzGKJ0pdQOLxFuGpkmyVgarDku&#10;VNjSd0XFcXcyCv42k1N+zX9onY8m6390xt/2S6X6793XJ4hAXXiFn+2VVpCmY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ouZ8UAAADcAAAADwAAAAAAAAAA&#10;AAAAAAChAgAAZHJzL2Rvd25yZXYueG1sUEsFBgAAAAAEAAQA+QAAAJMDAAAAAA==&#10;">
                    <v:stroke endarrow="block"/>
                  </v:shape>
                  <v:rect id="Rectangle 63" o:spid="_x0000_s1129" style="position:absolute;left:44599;top:33604;width:17445;height:3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7GsIA&#10;AADcAAAADwAAAGRycy9kb3ducmV2LnhtbESPS2sCMRSF90L/Q7iFbqRmHMpUpkYRUXAl+IBuL8nt&#10;zNDkZkiijv++EQouD+fxcebLwVlxpRA7zwqmkwIEsfam40bB+bR9n4GICdmg9UwK7hRhuXgZzbE2&#10;/sYHuh5TI/IIxxoVtCn1tZRRt+QwTnxPnL0fHxymLEMjTcBbHndWlkVRSYcdZ0KLPa1b0r/Hi8sQ&#10;vbkUdmf3W75/V6n60GHMM6XeXofVF4hEQ3qG/9s7o6AsP+FxJh8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PsawgAAANwAAAAPAAAAAAAAAAAAAAAAAJgCAABkcnMvZG93&#10;bnJldi54bWxQSwUGAAAAAAQABAD1AAAAhwMAAAAA&#10;" filled="f">
                    <v:stroke dashstyle="dash"/>
                  </v:rect>
                  <v:shape id="Text Box 1066" o:spid="_x0000_s1130" type="#_x0000_t202" style="position:absolute;left:53800;top:33199;width:8679;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hTcMA&#10;AADcAAAADwAAAGRycy9kb3ducmV2LnhtbERPz2vCMBS+D/wfwhO82XRFxHVGGYqyw8DZbmzHR/PW&#10;ljUvNYla//vlIOz48f1ergfTiQs531pW8JikIIgrq1uuFXyUu+kChA/IGjvLpOBGHtar0cMSc22v&#10;fKRLEWoRQ9jnqKAJoc+l9FVDBn1ie+LI/VhnMEToaqkdXmO46WSWpnNpsOXY0GBPm4aq3+JsFLwt&#10;thpvh68n/f75Xcy6TXbal3ulJuPh5RlEoCH8i+/uV60gy+LaeCYe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ihTcMAAADcAAAADwAAAAAAAAAAAAAAAACYAgAAZHJzL2Rv&#10;d25yZXYueG1sUEsFBgAAAAAEAAQA9QAAAIgDAAAAAA==&#10;" filled="f" stroked="f">
                    <o:lock v:ext="edit" aspectratio="t"/>
                    <v:textbox inset="1.74717mm,.20908mm,1.74717mm,.20908mm">
                      <w:txbxContent>
                        <w:p w:rsidR="00EE705C" w:rsidRPr="00385666" w:rsidRDefault="00EE705C" w:rsidP="004460AC">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rsidR="00EE705C" w:rsidRPr="00385666" w:rsidRDefault="00EE705C" w:rsidP="004460AC">
                          <w:pPr>
                            <w:pStyle w:val="FL"/>
                            <w:rPr>
                              <w:rFonts w:ascii="Times New Roman" w:eastAsia="Times New Roman" w:hAnsi="Times New Roman"/>
                              <w:b w:val="0"/>
                              <w:sz w:val="17"/>
                            </w:rPr>
                          </w:pPr>
                        </w:p>
                      </w:txbxContent>
                    </v:textbox>
                  </v:shape>
                  <v:shape id="AutoShape 65" o:spid="_x0000_s1131" type="#_x0000_t33" style="position:absolute;left:43121;top:57415;width:5969;height:151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FH5sQAAADcAAAADwAAAGRycy9kb3ducmV2LnhtbESPUWvCMBSF3wf7D+EOfJupHchWjSJu&#10;w7KH4ao/4NJcm2JzU5JYu3+/DAQfD+ec73CW69F2YiAfWscKZtMMBHHtdMuNguPh8/kVRIjIGjvH&#10;pOCXAqxXjw9LLLS78g8NVWxEgnAoUIGJsS+kDLUhi2HqeuLknZy3GJP0jdQerwluO5ln2VxabDkt&#10;GOxpa6g+VxerYP6yyXaX73dbmvKLbDVs/ce+VWryNG4WICKN8R6+tUutIM/f4P9MO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sUfmxAAAANwAAAAPAAAAAAAAAAAA&#10;AAAAAKECAABkcnMvZG93bnJldi54bWxQSwUGAAAAAAQABAD5AAAAkgMAAAAA&#10;">
                    <v:stroke endarrow="block"/>
                  </v:shape>
                  <w10:anchorlock/>
                </v:group>
              </w:pict>
            </mc:Fallback>
          </mc:AlternateContent>
        </w:r>
      </w:ins>
    </w:p>
    <w:p w:rsidR="00802688" w:rsidRDefault="00802688" w:rsidP="00802688">
      <w:pPr>
        <w:pStyle w:val="FL"/>
        <w:rPr>
          <w:rFonts w:eastAsia="SimSun"/>
        </w:rPr>
      </w:pPr>
      <w:bookmarkStart w:id="133" w:name="_Ref409582399"/>
      <w:del w:id="134" w:author="Orange" w:date="2020-07-09T09:21:00Z">
        <w:r w:rsidDel="004460AC">
          <w:rPr>
            <w:noProof/>
            <w:lang w:val="fr-FR" w:eastAsia="fr-FR"/>
          </w:rPr>
          <w:lastRenderedPageBreak/>
          <mc:AlternateContent>
            <mc:Choice Requires="wpc">
              <w:drawing>
                <wp:inline distT="0" distB="0" distL="0" distR="0" wp14:anchorId="0C2BC0D9" wp14:editId="0591F5C4">
                  <wp:extent cx="6120765" cy="7835900"/>
                  <wp:effectExtent l="0" t="0" r="0" b="12700"/>
                  <wp:docPr id="86" name="Zone de dessin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 name="Rectangle 1049"/>
                          <wps:cNvSpPr>
                            <a:spLocks noChangeAspect="1" noChangeArrowheads="1"/>
                          </wps:cNvSpPr>
                          <wps:spPr bwMode="auto">
                            <a:xfrm>
                              <a:off x="116030" y="6614794"/>
                              <a:ext cx="2273570" cy="474143"/>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3" name="AutoShape 1050"/>
                          <wps:cNvSpPr>
                            <a:spLocks noChangeAspect="1" noChangeArrowheads="1"/>
                          </wps:cNvSpPr>
                          <wps:spPr bwMode="auto">
                            <a:xfrm>
                              <a:off x="1375432" y="1855805"/>
                              <a:ext cx="2575250" cy="659159"/>
                            </a:xfrm>
                            <a:prstGeom prst="flowChartDecision">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4" name="Rectangle 1051"/>
                          <wps:cNvSpPr>
                            <a:spLocks noChangeAspect="1" noChangeArrowheads="1"/>
                          </wps:cNvSpPr>
                          <wps:spPr bwMode="auto">
                            <a:xfrm>
                              <a:off x="1520313" y="54564"/>
                              <a:ext cx="2273570" cy="341809"/>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45" name="Rectangle 1052"/>
                          <wps:cNvSpPr>
                            <a:spLocks noChangeAspect="1" noChangeArrowheads="1"/>
                          </wps:cNvSpPr>
                          <wps:spPr bwMode="auto">
                            <a:xfrm>
                              <a:off x="3268924" y="3614398"/>
                              <a:ext cx="2273570" cy="354980"/>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6" name="Rectangle 1054"/>
                          <wps:cNvSpPr>
                            <a:spLocks noChangeAspect="1" noChangeArrowheads="1"/>
                          </wps:cNvSpPr>
                          <wps:spPr bwMode="auto">
                            <a:xfrm>
                              <a:off x="3268924" y="2511828"/>
                              <a:ext cx="2273570" cy="389474"/>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7" name="Rectangle 1057"/>
                          <wps:cNvSpPr>
                            <a:spLocks noChangeAspect="1" noChangeArrowheads="1"/>
                          </wps:cNvSpPr>
                          <wps:spPr bwMode="auto">
                            <a:xfrm>
                              <a:off x="1677111" y="7554299"/>
                              <a:ext cx="2273570" cy="281601"/>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48" name="AutoShape 1058"/>
                          <wps:cNvCnPr>
                            <a:cxnSpLocks noChangeAspect="1" noChangeArrowheads="1"/>
                          </wps:cNvCnPr>
                          <wps:spPr bwMode="auto">
                            <a:xfrm>
                              <a:off x="2657412" y="396373"/>
                              <a:ext cx="5645" cy="1459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1059"/>
                          <wps:cNvCnPr>
                            <a:cxnSpLocks noChangeAspect="1" noChangeArrowheads="1"/>
                          </wps:cNvCnPr>
                          <wps:spPr bwMode="auto">
                            <a:xfrm rot="10800000" flipV="1">
                              <a:off x="1253129" y="2185698"/>
                              <a:ext cx="122302" cy="442909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AutoShape 1060"/>
                          <wps:cNvCnPr>
                            <a:cxnSpLocks noChangeAspect="1" noChangeArrowheads="1"/>
                          </wps:cNvCnPr>
                          <wps:spPr bwMode="auto">
                            <a:xfrm>
                              <a:off x="3950681" y="2185698"/>
                              <a:ext cx="455341" cy="32613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 name="AutoShape 1061"/>
                          <wps:cNvCnPr>
                            <a:cxnSpLocks noChangeAspect="1" noChangeArrowheads="1"/>
                            <a:endCxn id="83" idx="0"/>
                          </wps:cNvCnPr>
                          <wps:spPr bwMode="auto">
                            <a:xfrm>
                              <a:off x="4405395" y="2901302"/>
                              <a:ext cx="627" cy="182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062"/>
                          <wps:cNvCnPr>
                            <a:cxnSpLocks noChangeAspect="1" noChangeArrowheads="1"/>
                            <a:endCxn id="45" idx="0"/>
                          </wps:cNvCnPr>
                          <wps:spPr bwMode="auto">
                            <a:xfrm>
                              <a:off x="4405395" y="3437535"/>
                              <a:ext cx="627" cy="1768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53" name="Group 57"/>
                          <wpg:cNvGrpSpPr>
                            <a:grpSpLocks/>
                          </wpg:cNvGrpSpPr>
                          <wpg:grpSpPr bwMode="auto">
                            <a:xfrm>
                              <a:off x="3288994" y="4202059"/>
                              <a:ext cx="2273570" cy="1022292"/>
                              <a:chOff x="6346" y="7678"/>
                              <a:chExt cx="3625" cy="1630"/>
                            </a:xfrm>
                          </wpg:grpSpPr>
                          <wps:wsp>
                            <wps:cNvPr id="54" name="Rectangle 1053"/>
                            <wps:cNvSpPr>
                              <a:spLocks noChangeAspect="1" noChangeArrowheads="1"/>
                            </wps:cNvSpPr>
                            <wps:spPr bwMode="auto">
                              <a:xfrm>
                                <a:off x="6346" y="7678"/>
                                <a:ext cx="3625" cy="611"/>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5" name="Rectangle 1055"/>
                            <wps:cNvSpPr>
                              <a:spLocks noChangeAspect="1" noChangeArrowheads="1"/>
                            </wps:cNvSpPr>
                            <wps:spPr bwMode="auto">
                              <a:xfrm>
                                <a:off x="6346" y="8547"/>
                                <a:ext cx="3625" cy="761"/>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6" name="AutoShape 1063"/>
                            <wps:cNvCnPr>
                              <a:cxnSpLocks noChangeAspect="1" noChangeArrowheads="1"/>
                            </wps:cNvCnPr>
                            <wps:spPr bwMode="auto">
                              <a:xfrm>
                                <a:off x="8159" y="8289"/>
                                <a:ext cx="0" cy="2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57" name="AutoShape 1065"/>
                          <wps:cNvCnPr>
                            <a:cxnSpLocks noChangeAspect="1" noChangeArrowheads="1"/>
                          </wps:cNvCnPr>
                          <wps:spPr bwMode="auto">
                            <a:xfrm rot="16200000" flipH="1">
                              <a:off x="1801929" y="6540137"/>
                              <a:ext cx="465362" cy="1561080"/>
                            </a:xfrm>
                            <a:prstGeom prst="bentConnector3">
                              <a:avLst>
                                <a:gd name="adj1" fmla="val 692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Text Box 1066"/>
                          <wps:cNvSpPr txBox="1">
                            <a:spLocks noChangeAspect="1" noChangeArrowheads="1"/>
                          </wps:cNvSpPr>
                          <wps:spPr bwMode="auto">
                            <a:xfrm>
                              <a:off x="3758133" y="2175663"/>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59" name="Text Box 1067"/>
                          <wps:cNvSpPr txBox="1">
                            <a:spLocks noChangeAspect="1" noChangeArrowheads="1"/>
                          </wps:cNvSpPr>
                          <wps:spPr bwMode="auto">
                            <a:xfrm>
                              <a:off x="1019187" y="2269739"/>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g:wgp>
                          <wpg:cNvPr id="60" name="Group 64"/>
                          <wpg:cNvGrpSpPr>
                            <a:grpSpLocks/>
                          </wpg:cNvGrpSpPr>
                          <wpg:grpSpPr bwMode="auto">
                            <a:xfrm>
                              <a:off x="3294011" y="5234386"/>
                              <a:ext cx="2273570" cy="682991"/>
                              <a:chOff x="6346" y="9308"/>
                              <a:chExt cx="3625" cy="1089"/>
                            </a:xfrm>
                          </wpg:grpSpPr>
                          <wps:wsp>
                            <wps:cNvPr id="61" name="Rectangle 1056"/>
                            <wps:cNvSpPr>
                              <a:spLocks noChangeAspect="1" noChangeArrowheads="1"/>
                            </wps:cNvSpPr>
                            <wps:spPr bwMode="auto">
                              <a:xfrm>
                                <a:off x="6346" y="9559"/>
                                <a:ext cx="3625" cy="544"/>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2" name="AutoShape 1064"/>
                            <wps:cNvCnPr>
                              <a:cxnSpLocks noChangeAspect="1" noChangeArrowheads="1"/>
                            </wps:cNvCnPr>
                            <wps:spPr bwMode="auto">
                              <a:xfrm>
                                <a:off x="8159" y="9308"/>
                                <a:ext cx="0" cy="2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1069"/>
                            <wps:cNvCnPr>
                              <a:cxnSpLocks noChangeAspect="1" noChangeArrowheads="1"/>
                            </wps:cNvCnPr>
                            <wps:spPr bwMode="auto">
                              <a:xfrm>
                                <a:off x="8159" y="10103"/>
                                <a:ext cx="8" cy="2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64" name="AutoShape 1070"/>
                          <wps:cNvSpPr>
                            <a:spLocks noChangeAspect="1" noChangeArrowheads="1"/>
                          </wps:cNvSpPr>
                          <wps:spPr bwMode="auto">
                            <a:xfrm>
                              <a:off x="85925" y="3601228"/>
                              <a:ext cx="2325000" cy="659159"/>
                            </a:xfrm>
                            <a:prstGeom prst="flowChartDecision">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65" name="Rectangle 1071"/>
                          <wps:cNvSpPr>
                            <a:spLocks noChangeAspect="1" noChangeArrowheads="1"/>
                          </wps:cNvSpPr>
                          <wps:spPr bwMode="auto">
                            <a:xfrm>
                              <a:off x="2153150" y="5995774"/>
                              <a:ext cx="847336" cy="341809"/>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6" name="AutoShape 1073"/>
                          <wps:cNvCnPr>
                            <a:cxnSpLocks noChangeAspect="1" noChangeArrowheads="1"/>
                            <a:endCxn id="54" idx="0"/>
                          </wps:cNvCnPr>
                          <wps:spPr bwMode="auto">
                            <a:xfrm>
                              <a:off x="4425466" y="3969378"/>
                              <a:ext cx="627" cy="2326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1074"/>
                          <wps:cNvSpPr txBox="1">
                            <a:spLocks noChangeAspect="1" noChangeArrowheads="1"/>
                          </wps:cNvSpPr>
                          <wps:spPr bwMode="auto">
                            <a:xfrm>
                              <a:off x="2076005" y="3666454"/>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8" name="Text Box 1075"/>
                          <wps:cNvSpPr txBox="1">
                            <a:spLocks noChangeAspect="1" noChangeArrowheads="1"/>
                          </wps:cNvSpPr>
                          <wps:spPr bwMode="auto">
                            <a:xfrm>
                              <a:off x="989709" y="4367006"/>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9" name="AutoShape 1076"/>
                          <wps:cNvSpPr>
                            <a:spLocks noChangeAspect="1" noChangeArrowheads="1"/>
                          </wps:cNvSpPr>
                          <wps:spPr bwMode="auto">
                            <a:xfrm>
                              <a:off x="1223024" y="462227"/>
                              <a:ext cx="2872539" cy="971491"/>
                            </a:xfrm>
                            <a:prstGeom prst="flowChartDecision">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70" name="Rectangle 1077"/>
                          <wps:cNvSpPr>
                            <a:spLocks noChangeAspect="1" noChangeArrowheads="1"/>
                          </wps:cNvSpPr>
                          <wps:spPr bwMode="auto">
                            <a:xfrm>
                              <a:off x="3654020" y="1167169"/>
                              <a:ext cx="1736694" cy="373795"/>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wps:txbx>
                          <wps:bodyPr rot="0" vert="horz" wrap="square" lIns="0" tIns="0" rIns="0" bIns="0" anchor="t" anchorCtr="0" upright="1">
                            <a:noAutofit/>
                          </wps:bodyPr>
                        </wps:wsp>
                        <wps:wsp>
                          <wps:cNvPr id="71" name="AutoShape 1078"/>
                          <wps:cNvCnPr>
                            <a:cxnSpLocks noChangeAspect="1" noChangeArrowheads="1"/>
                          </wps:cNvCnPr>
                          <wps:spPr bwMode="auto">
                            <a:xfrm>
                              <a:off x="4095563" y="948286"/>
                              <a:ext cx="427118" cy="21888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 name="Text Box 1079"/>
                          <wps:cNvSpPr txBox="1">
                            <a:spLocks noChangeAspect="1" noChangeArrowheads="1"/>
                          </wps:cNvSpPr>
                          <wps:spPr bwMode="auto">
                            <a:xfrm>
                              <a:off x="3863502" y="639717"/>
                              <a:ext cx="835420" cy="228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rPr>
                                    <w:lang w:eastAsia="ko-KR"/>
                                  </w:rPr>
                                </w:pPr>
                              </w:p>
                            </w:txbxContent>
                          </wps:txbx>
                          <wps:bodyPr rot="0" vert="horz" wrap="square" lIns="0" tIns="0" rIns="0" bIns="0" anchor="t" anchorCtr="0" upright="1">
                            <a:noAutofit/>
                          </wps:bodyPr>
                        </wps:wsp>
                        <wps:wsp>
                          <wps:cNvPr id="73" name="AutoShape 1080"/>
                          <wps:cNvCnPr>
                            <a:cxnSpLocks noChangeAspect="1" noChangeArrowheads="1"/>
                          </wps:cNvCnPr>
                          <wps:spPr bwMode="auto">
                            <a:xfrm rot="5400000">
                              <a:off x="3436389" y="767632"/>
                              <a:ext cx="314841" cy="185962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 name="Text Box 1081"/>
                          <wps:cNvSpPr txBox="1">
                            <a:spLocks noChangeAspect="1" noChangeArrowheads="1"/>
                          </wps:cNvSpPr>
                          <wps:spPr bwMode="auto">
                            <a:xfrm>
                              <a:off x="2066597" y="1461313"/>
                              <a:ext cx="545657" cy="2471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75" name="Text Box 1083"/>
                          <wps:cNvSpPr txBox="1">
                            <a:spLocks noChangeAspect="1" noChangeArrowheads="1"/>
                          </wps:cNvSpPr>
                          <wps:spPr bwMode="auto">
                            <a:xfrm>
                              <a:off x="5567582" y="5921768"/>
                              <a:ext cx="439034"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6" name="Text Box 1084"/>
                          <wps:cNvSpPr txBox="1">
                            <a:spLocks noChangeAspect="1" noChangeArrowheads="1"/>
                          </wps:cNvSpPr>
                          <wps:spPr bwMode="auto">
                            <a:xfrm>
                              <a:off x="4495711" y="6387130"/>
                              <a:ext cx="1092568"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05C" w:rsidRPr="00EF24B2" w:rsidRDefault="00EE705C"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EE705C" w:rsidRPr="00EF24B2" w:rsidRDefault="00EE705C"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7" name="AutoShape 1082"/>
                          <wps:cNvSpPr>
                            <a:spLocks noChangeAspect="1" noChangeArrowheads="1"/>
                          </wps:cNvSpPr>
                          <wps:spPr bwMode="auto">
                            <a:xfrm>
                              <a:off x="3084529" y="5921768"/>
                              <a:ext cx="2722640" cy="550031"/>
                            </a:xfrm>
                            <a:prstGeom prst="flowChartDecision">
                              <a:avLst/>
                            </a:prstGeom>
                            <a:solidFill>
                              <a:srgbClr val="FFFFFF"/>
                            </a:solidFill>
                            <a:ln w="9525">
                              <a:solidFill>
                                <a:srgbClr val="000000"/>
                              </a:solidFill>
                              <a:miter lim="800000"/>
                              <a:headEnd/>
                              <a:tailEnd/>
                            </a:ln>
                          </wps:spPr>
                          <wps:txbx>
                            <w:txbxContent>
                              <w:p w:rsidR="00EE705C" w:rsidRPr="0092137D" w:rsidRDefault="00EE705C"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EE705C" w:rsidRPr="0092137D" w:rsidRDefault="00EE705C" w:rsidP="00802688">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78" name="AutoShape 1086"/>
                          <wps:cNvCnPr>
                            <a:cxnSpLocks noChangeAspect="1" noChangeArrowheads="1"/>
                          </wps:cNvCnPr>
                          <wps:spPr bwMode="auto">
                            <a:xfrm flipH="1">
                              <a:off x="2814210" y="6200860"/>
                              <a:ext cx="2992959" cy="1353439"/>
                            </a:xfrm>
                            <a:prstGeom prst="bentConnector4">
                              <a:avLst>
                                <a:gd name="adj1" fmla="val -4907"/>
                                <a:gd name="adj2" fmla="val 70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g:cNvPr id="79" name="Group 83"/>
                          <wpg:cNvGrpSpPr>
                            <a:grpSpLocks/>
                          </wpg:cNvGrpSpPr>
                          <wpg:grpSpPr bwMode="auto">
                            <a:xfrm>
                              <a:off x="2814210" y="6688801"/>
                              <a:ext cx="2728284" cy="865499"/>
                              <a:chOff x="5621" y="12063"/>
                              <a:chExt cx="4350" cy="2032"/>
                            </a:xfrm>
                          </wpg:grpSpPr>
                          <wps:wsp>
                            <wps:cNvPr id="80" name="Rectangle 1068"/>
                            <wps:cNvSpPr>
                              <a:spLocks noChangeAspect="1" noChangeArrowheads="1"/>
                            </wps:cNvSpPr>
                            <wps:spPr bwMode="auto">
                              <a:xfrm>
                                <a:off x="6346" y="12063"/>
                                <a:ext cx="3625" cy="544"/>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1" name="AutoShape 1087"/>
                            <wps:cNvCnPr>
                              <a:cxnSpLocks noChangeAspect="1" noChangeArrowheads="1"/>
                              <a:stCxn id="44" idx="2"/>
                            </wps:cNvCnPr>
                            <wps:spPr bwMode="auto">
                              <a:xfrm rot="5400000">
                                <a:off x="6146" y="12082"/>
                                <a:ext cx="1488" cy="2538"/>
                              </a:xfrm>
                              <a:prstGeom prst="bentConnector3">
                                <a:avLst>
                                  <a:gd name="adj1" fmla="val 6680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s:wsp>
                          <wps:cNvPr id="82" name="AutoShape 1069"/>
                          <wps:cNvCnPr>
                            <a:cxnSpLocks noChangeAspect="1" noChangeArrowheads="1"/>
                          </wps:cNvCnPr>
                          <wps:spPr bwMode="auto">
                            <a:xfrm>
                              <a:off x="4447417" y="6474934"/>
                              <a:ext cx="5645" cy="203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Rectangle 1052"/>
                          <wps:cNvSpPr>
                            <a:spLocks noChangeAspect="1" noChangeArrowheads="1"/>
                          </wps:cNvSpPr>
                          <wps:spPr bwMode="auto">
                            <a:xfrm>
                              <a:off x="3268924" y="3083810"/>
                              <a:ext cx="2273570" cy="354980"/>
                            </a:xfrm>
                            <a:prstGeom prst="rect">
                              <a:avLst/>
                            </a:prstGeom>
                            <a:solidFill>
                              <a:srgbClr val="FFFFFF"/>
                            </a:solidFill>
                            <a:ln w="9525">
                              <a:solidFill>
                                <a:srgbClr val="000000"/>
                              </a:solidFill>
                              <a:miter lim="800000"/>
                              <a:headEnd/>
                              <a:tailEnd/>
                            </a:ln>
                          </wps:spPr>
                          <wps:txbx>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4" name="AutoShape 1072"/>
                          <wps:cNvCnPr>
                            <a:cxnSpLocks noChangeAspect="1" noChangeArrowheads="1"/>
                          </wps:cNvCnPr>
                          <wps:spPr bwMode="auto">
                            <a:xfrm>
                              <a:off x="2415316" y="3931121"/>
                              <a:ext cx="196938" cy="206465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 name="AutoShape 1062"/>
                          <wps:cNvCnPr>
                            <a:cxnSpLocks noChangeAspect="1" noChangeArrowheads="1"/>
                          </wps:cNvCnPr>
                          <wps:spPr bwMode="auto">
                            <a:xfrm flipH="1">
                              <a:off x="2607864" y="6337584"/>
                              <a:ext cx="3763" cy="9746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86" o:spid="_x0000_s1132" editas="canvas" style="width:481.95pt;height:617pt;mso-position-horizontal-relative:char;mso-position-vertical-relative:line" coordsize="61207,7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">
                  <v:shape id="_x0000_s1133" type="#_x0000_t75" style="position:absolute;width:61207;height:78359;visibility:visible;mso-wrap-style:square">
                    <v:fill o:detectmouseclick="t"/>
                    <v:path o:connecttype="none"/>
                  </v:shape>
                  <v:rect id="Rectangle 1049" o:spid="_x0000_s1134" style="position:absolute;left:1160;top:66147;width:22736;height:4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XBMQA&#10;AADbAAAADwAAAGRycy9kb3ducmV2LnhtbESPX2vCMBTF3wW/Q7jC3jRVnEg1igiCbExmFfHx0lzb&#10;anNTmqzWffplIPh4OH9+nPmyNaVoqHaFZQXDQQSCOLW64EzB8bDpT0E4j6yxtEwKHuRgueh25hhr&#10;e+c9NYnPRBhhF6OC3PsqltKlORl0A1sRB+9ia4M+yDqTusZ7GDelHEXRRBosOBByrGidU3pLfkzg&#10;jqvrcfex23w9fk+N+/48J+8Xq9Rbr13NQHhq/Sv8bG+1gvEI/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W1wT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v:textbox>
                  </v:rect>
                  <v:shape id="AutoShape 1050" o:spid="_x0000_s1135" type="#_x0000_t110" style="position:absolute;left:13754;top:18558;width:25752;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qycQA&#10;AADbAAAADwAAAGRycy9kb3ducmV2LnhtbESPT2vCQBTE74LfYXmCl1I3piJtdBURhF5Kqxba4yP7&#10;kg1m34bs5k+/fbdQ8DjMzG+Y7X60teip9ZVjBctFAoI4d7riUsHn9fT4DMIHZI21Y1LwQx72u+lk&#10;i5l2A5+pv4RSRAj7DBWYEJpMSp8bsugXriGOXuFaiyHKtpS6xSHCbS3TJFlLixXHBYMNHQ3lt0tn&#10;FcivInX4Yfj7YZlTTd3bqnh/UWo+Gw8bEIHGcA//t1+1gtUT/H2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asn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1051" o:spid="_x0000_s1136" style="position:absolute;left:15203;top:545;width:22735;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q68UA&#10;AADbAAAADwAAAGRycy9kb3ducmV2LnhtbESPX2vCMBTF3wW/Q7iCb5o6OpFqWoYgDMdkqzL2eGmu&#10;bV1zU5qs1n36ZSDs8XD+/DibbDCN6KlztWUFi3kEgriwuuZSwem4m61AOI+ssbFMCm7kIEvHow0m&#10;2l75nfrclyKMsEtQQeV9m0jpiooMurltiYN3tp1BH2RXSt3hNYybRj5E0VIarDkQKmxpW1HxlX+b&#10;wI3by+mwP+xebz8fvXt7+cwfz1ap6WR4WoPwNPj/8L39rBXE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rrxQAAANsAAAAPAAAAAAAAAAAAAAAAAJgCAABkcnMv&#10;ZG93bnJldi54bWxQSwUGAAAAAAQABAD1AAAAig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1052" o:spid="_x0000_s1137" style="position:absolute;left:32689;top:36143;width:22735;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9PcMUA&#10;AADbAAAADwAAAGRycy9kb3ducmV2LnhtbESPW2vCQBCF3wv9D8sU+lY3LSoS3UgpCKWi1Cji45Cd&#10;XDQ7G7LbGP31bkHw8XAuH2c2700tOmpdZVnB+yACQZxZXXGhYLddvE1AOI+ssbZMCi7kYJ48P80w&#10;1vbMG+pSX4gwwi5GBaX3TSyly0oy6Aa2IQ5ebluDPsi2kLrFcxg3tfyIorE0WHEglNjQV0nZKf0z&#10;gTtsjrv1z3qxulz3nftdHtJRbpV6fek/pyA89f4Rvre/tYLhC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9wxQAAANsAAAAPAAAAAAAAAAAAAAAAAJgCAABkcnMv&#10;ZG93bnJldi54bWxQSwUGAAAAAAQABAD1AAAAig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v:textbox>
                  </v:rect>
                  <v:rect id="Rectangle 1054" o:spid="_x0000_s1138" style="position:absolute;left:32689;top:25118;width:22735;height:3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RB8QA&#10;AADbAAAADwAAAGRycy9kb3ducmV2LnhtbESPX2vCMBTF3wd+h3AF32aqqIxqFBEEUZTZyfDx0lzb&#10;bs1NaWKtfnojDPZ4OH9+nNmiNaVoqHaFZQWDfgSCOLW64EzB6Wv9/gHCeWSNpWVScCcHi3nnbYax&#10;tjc+UpP4TIQRdjEqyL2vYildmpNB17cVcfAutjbog6wzqWu8hXFTymEUTaTBggMhx4pWOaW/ydUE&#10;7qj6OR22h/X+/vhu3OfunIwvVqlet11OQXhq/X/4r73RCkYT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t0Qf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v:textbox>
                  </v:rect>
                  <v:rect id="Rectangle 1057" o:spid="_x0000_s1139" style="position:absolute;left:16771;top:75542;width:22735;height:2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F0nMQA&#10;AADbAAAADwAAAGRycy9kb3ducmV2LnhtbESPX2vCMBTF34V9h3AHvmk60U2qUcZAEEVxVcTHS3Nt&#10;65qb0sRa9+mXgeDj4fz5cabz1pSiodoVlhW89SMQxKnVBWcKDvtFbwzCeWSNpWVScCcH89lLZ4qx&#10;tjf+pibxmQgj7GJUkHtfxVK6NCeDrm8r4uCdbW3QB1lnUtd4C+OmlIMoepcGCw6EHCv6yin9Sa4m&#10;cIfV5bBdbReb+++xcbv1KRmdrVLd1/ZzAsJT65/hR3upFQw/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hdJz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058" o:spid="_x0000_s1140" type="#_x0000_t32" style="position:absolute;left:26574;top:3963;width:56;height:145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path arrowok="f"/>
                    <o:lock v:ext="edit" aspectratio="t" shapetype="f"/>
                  </v:shape>
                  <v:shape id="AutoShape 1059" o:spid="_x0000_s1141" type="#_x0000_t33" style="position:absolute;left:12531;top:21856;width:1223;height:4429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48sUAAADbAAAADwAAAGRycy9kb3ducmV2LnhtbESPQWvCQBSE7wX/w/KE3urGYotGN8EW&#10;pV5K0Xjw+Mg+s8Hs2zS70fjvu4VCj8PMfMOs8sE24kqdrx0rmE4SEMSl0zVXCo7F9mkOwgdkjY1j&#10;UnAnD3k2elhhqt2N93Q9hEpECPsUFZgQ2lRKXxqy6CeuJY7e2XUWQ5RdJXWHtwi3jXxOkldpsea4&#10;YLCld0Pl5dBbBS/mu1xsd3f+mr+1RV9s+s/TR6/U43hYL0EEGsJ/+K+90wpmC/j9En+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T48sUAAADbAAAADwAAAAAAAAAA&#10;AAAAAAChAgAAZHJzL2Rvd25yZXYueG1sUEsFBgAAAAAEAAQA+QAAAJMDAAAAAA==&#10;">
                    <v:stroke endarrow="block"/>
                    <v:path arrowok="f"/>
                    <o:lock v:ext="edit" aspectratio="t" shapetype="f"/>
                  </v:shape>
                  <v:shape id="AutoShape 1060" o:spid="_x0000_s1142" type="#_x0000_t33" style="position:absolute;left:39506;top:21856;width:4554;height:326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Kr8EAAADbAAAADwAAAGRycy9kb3ducmV2LnhtbERPPW/CMBDdkfofrKvERpwgFaqAiVCl&#10;UtStoUPHa3wkaeNzsA1J+fV4qMT49L7XxWg6cSHnW8sKsiQFQVxZ3XKt4PPwOnsG4QOyxs4yKfgj&#10;D8XmYbLGXNuBP+hShlrEEPY5KmhC6HMpfdWQQZ/YnjhyR+sMhghdLbXDIYabTs7TdCENthwbGuzp&#10;paHqtzwbBW/bn8HJ69fy9J2dNQ67xXt5QqWmj+N2BSLQGO7if/deK3iK6+OX+AP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4qvwQAAANsAAAAPAAAAAAAAAAAAAAAA&#10;AKECAABkcnMvZG93bnJldi54bWxQSwUGAAAAAAQABAD5AAAAjwMAAAAA&#10;">
                    <v:stroke endarrow="block"/>
                    <v:path arrowok="f"/>
                    <o:lock v:ext="edit" aspectratio="t" shapetype="f"/>
                  </v:shape>
                  <v:shape id="AutoShape 1061" o:spid="_x0000_s1143" type="#_x0000_t32" style="position:absolute;left:44053;top:29013;width:7;height:1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path arrowok="f"/>
                    <o:lock v:ext="edit" aspectratio="t" shapetype="f"/>
                  </v:shape>
                  <v:shape id="AutoShape 1062" o:spid="_x0000_s1144" type="#_x0000_t32" style="position:absolute;left:44053;top:34375;width:7;height:17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path arrowok="f"/>
                    <o:lock v:ext="edit" aspectratio="t" shapetype="f"/>
                  </v:shape>
                  <v:group id="Group 57" o:spid="_x0000_s1145" style="position:absolute;left:32889;top:42020;width:22736;height:10223" coordorigin="6346,7678" coordsize="3625,1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053" o:spid="_x0000_s1146" style="position:absolute;left:6346;top:7678;width:3625;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p8NsUA&#10;AADbAAAADwAAAGRycy9kb3ducmV2LnhtbESPW2vCQBCF3wv9D8sU+lY3LSoS3UgpCKWi1Cji45Cd&#10;XDQ7G7LbGP31bkHw8XAuH2c2700tOmpdZVnB+yACQZxZXXGhYLddvE1AOI+ssbZMCi7kYJ48P80w&#10;1vbMG+pSX4gwwi5GBaX3TSyly0oy6Aa2IQ5ebluDPsi2kLrFcxg3tfyIorE0WHEglNjQV0nZKf0z&#10;gTtsjrv1z3qxulz3nftdHtJRbpV6fek/pyA89f4Rvre/tYLRE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nw2xQAAANsAAAAPAAAAAAAAAAAAAAAAAJgCAABkcnMv&#10;ZG93bnJldi54bWxQSwUGAAAAAAQABAD1AAAAig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v:textbox>
                    </v:rect>
                    <v:rect id="Rectangle 1055" o:spid="_x0000_s1147" style="position:absolute;left:6346;top:8547;width:3625;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ZrcUA&#10;AADbAAAADwAAAGRycy9kb3ducmV2LnhtbESPX2vCMBTF34V9h3AHe9N0YseopmUMBFGU2cnY46W5&#10;tnXNTWmyWv30ZjDw8XD+/DiLbDCN6KlztWUFz5MIBHFhdc2lgsPncvwKwnlkjY1lUnAhB1n6MFpg&#10;ou2Z99TnvhRhhF2CCirv20RKV1Rk0E1sSxy8o+0M+iC7UuoOz2HcNHIaRS/SYM2BUGFL7xUVP/mv&#10;CdxZezrs1rvl9nL96t3H5juPj1app8fhbQ7C0+Dv4f/2S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tmtxQAAANsAAAAPAAAAAAAAAAAAAAAAAJgCAABkcnMv&#10;ZG93bnJldi54bWxQSwUGAAAAAAQABAD1AAAAig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v:textbox>
                    </v:rect>
                    <v:shape id="AutoShape 1063" o:spid="_x0000_s1148" type="#_x0000_t32" style="position:absolute;left:8159;top:8289;width:0;height: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path arrowok="f"/>
                      <o:lock v:ext="edit" aspectratio="t" shapetype="f"/>
                    </v:shape>
                  </v:group>
                  <v:shape id="AutoShape 1065" o:spid="_x0000_s1149" type="#_x0000_t34" style="position:absolute;left:18019;top:65400;width:4654;height:1561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q8LcIAAADbAAAADwAAAGRycy9kb3ducmV2LnhtbESP3YrCMBSE7wXfIRzBO01dXH9qo7gu&#10;C95J1Qc4NKd/NieliVrffiMs7OUwM98wya43jXhQ5yrLCmbTCARxZnXFhYLr5WeyAuE8ssbGMil4&#10;kYPddjhIMNb2ySk9zr4QAcIuRgWl920spctKMuimtiUOXm47gz7IrpC6w2eAm0Z+RNFCGqw4LJTY&#10;0qGk7Ha+GwX2q87Wr+/TpYrqemXSmZzbXCo1HvX7DQhPvf8P/7WPWsHnEt5fw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q8LcIAAADbAAAADwAAAAAAAAAAAAAA&#10;AAChAgAAZHJzL2Rvd25yZXYueG1sUEsFBgAAAAAEAAQA+QAAAJADAAAAAA==&#10;" adj="14962">
                    <v:stroke endarrow="block"/>
                    <v:path arrowok="f"/>
                    <o:lock v:ext="edit" aspectratio="t" shapetype="f"/>
                  </v:shape>
                  <v:shape id="Text Box 1066" o:spid="_x0000_s1150" type="#_x0000_t202" style="position:absolute;left:37581;top:21756;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DsEA&#10;AADbAAAADwAAAGRycy9kb3ducmV2LnhtbERPy4rCMBTdD/gP4QruxtQBy1CNUoXRYTY+EZfX5toW&#10;m5vSRK1+vVkMuDyc93jamkrcqHGlZQWDfgSCOLO65FzBfvfz+Q3CeWSNlWVS8CAH00nnY4yJtnfe&#10;0G3rcxFC2CWooPC+TqR0WUEGXd/WxIE728agD7DJpW7wHsJNJb+iKJYGSw4NBdY0Lyi7bK9GwbN0&#10;6XK9mvnTbHhcROu/2B3SWKlet01HIDy1/i3+d/9qBcMwN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poA7BAAAA2wAAAA8AAAAAAAAAAAAAAAAAmAIAAGRycy9kb3du&#10;cmV2LnhtbFBLBQYAAAAABAAEAPUAAACGAw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pStyle w:val="FL"/>
                            <w:rPr>
                              <w:rFonts w:ascii="Times New Roman" w:hAnsi="Times New Roman"/>
                              <w:b w:val="0"/>
                            </w:rPr>
                          </w:pPr>
                        </w:p>
                      </w:txbxContent>
                    </v:textbox>
                  </v:shape>
                  <v:shape id="Text Box 1067" o:spid="_x0000_s1151" type="#_x0000_t202" style="position:absolute;left:10191;top:22697;width:8123;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FlcYA&#10;AADbAAAADwAAAGRycy9kb3ducmV2LnhtbESPT2vCQBTE7wW/w/IK3uqmgsGmriERWsWLf1pKj6/Z&#10;1ySYfRuyq0Y/vSsUehxm5jfMLO1NI07UudqygudRBIK4sLrmUsHnx9vTFITzyBoby6TgQg7S+eBh&#10;hom2Z97Rae9LESDsElRQed8mUrqiIoNuZFvi4P3azqAPsiul7vAc4KaR4yiKpcGaw0KFLS0qKg77&#10;o1FwrV223G5y/5NPvt+j7Tp2X1ms1PCxz15BeOr9f/ivvdIKJi9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UFlcYAAADbAAAADwAAAAAAAAAAAAAAAACYAgAAZHJz&#10;L2Rvd25yZXYueG1sUEsFBgAAAAAEAAQA9QAAAIsDA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EE705C" w:rsidRPr="00EF24B2" w:rsidRDefault="00EE705C" w:rsidP="00802688">
                          <w:pPr>
                            <w:pStyle w:val="FL"/>
                            <w:rPr>
                              <w:rFonts w:ascii="Times New Roman" w:hAnsi="Times New Roman"/>
                              <w:b w:val="0"/>
                            </w:rPr>
                          </w:pPr>
                        </w:p>
                      </w:txbxContent>
                    </v:textbox>
                  </v:shape>
                  <v:group id="Group 64" o:spid="_x0000_s1152" style="position:absolute;left:32940;top:52343;width:22735;height:6830" coordorigin="6346,9308" coordsize="3625,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1056" o:spid="_x0000_s1153" style="position:absolute;left:6346;top:9559;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E8QA&#10;AADbAAAADwAAAGRycy9kb3ducmV2LnhtbESPX2vCMBTF3wd+h3CFvc3U4USqUUQQhqJoFfHx0lzb&#10;anNTmqzWffplIPh4OH9+nMmsNaVoqHaFZQX9XgSCOLW64EzB8bD8GIFwHlljaZkUPMjBbNp5m2Cs&#10;7Z331CQ+E2GEXYwKcu+rWEqX5mTQ9WxFHLyLrQ36IOtM6hrvYdyU8jOKhtJgwYGQY0WLnNJb8mMC&#10;d1Bdj9vVdrl5/J4at1ufk6+LVeq9287HIDy1/hV+tr+1gmEf/r+E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xFRP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v:textbox>
                    </v:rect>
                    <v:shape id="AutoShape 1064" o:spid="_x0000_s1154" type="#_x0000_t32" style="position:absolute;left:8159;top:9308;width:0;height: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path arrowok="f"/>
                      <o:lock v:ext="edit" aspectratio="t" shapetype="f"/>
                    </v:shape>
                    <v:shape id="AutoShape 1069" o:spid="_x0000_s1155" type="#_x0000_t32" style="position:absolute;left:8159;top:10103;width:8;height:2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path arrowok="f"/>
                      <o:lock v:ext="edit" aspectratio="t" shapetype="f"/>
                    </v:shape>
                  </v:group>
                  <v:shape id="AutoShape 1070" o:spid="_x0000_s1156" type="#_x0000_t110" style="position:absolute;left:859;top:36012;width:23250;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u3cIA&#10;AADbAAAADwAAAGRycy9kb3ducmV2LnhtbESPQYvCMBSE74L/ITxhL6KpIrJ2jSLCwl4WtS7o8dG8&#10;NmWbl9JErf/eCILHYWa+YZbrztbiSq2vHCuYjBMQxLnTFZcK/o7fo08QPiBrrB2Tgjt5WK/6vSWm&#10;2t34QNcslCJC2KeowITQpFL63JBFP3YNcfQK11oMUbal1C3eItzWcpokc2mx4rhgsKGtofw/u1gF&#10;8lRMHe4Nn4eTnGq6/M6K3UKpj0G3+QIRqAvv8Kv9oxXMZ/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q7dwgAAANsAAAAPAAAAAAAAAAAAAAAAAJgCAABkcnMvZG93&#10;bnJldi54bWxQSwUGAAAAAAQABAD1AAAAhw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1071" o:spid="_x0000_s1157" style="position:absolute;left:21531;top:59957;width:8473;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TEMUA&#10;AADbAAAADwAAAGRycy9kb3ducmV2LnhtbESPW2vCQBCF3wv+h2WEvtVNpYpEN1IEQSxKTaX4OGQn&#10;F83Ohuw2Rn99t1Dw8XAuH2ex7E0tOmpdZVnB6ygCQZxZXXGh4Pi1fpmBcB5ZY22ZFNzIwTIZPC0w&#10;1vbKB+pSX4gwwi5GBaX3TSyly0oy6Ea2IQ5ebluDPsi2kLrFaxg3tRxH0VQarDgQSmxoVVJ2SX9M&#10;4L415+N+u1/vbvfvzn1+nNJJbpV6HvbvcxCeev8I/7c3WsF0An9fwg+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hMQxQAAANsAAAAPAAAAAAAAAAAAAAAAAJgCAABkcnMv&#10;ZG93bnJldi54bWxQSwUGAAAAAAQABAD1AAAAig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v:textbox>
                  </v:rect>
                  <v:shape id="AutoShape 1073" o:spid="_x0000_s1158" type="#_x0000_t32" style="position:absolute;left:44254;top:39693;width:6;height:2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path arrowok="f"/>
                    <o:lock v:ext="edit" aspectratio="t" shapetype="f"/>
                  </v:shape>
                  <v:shape id="Text Box 1074" o:spid="_x0000_s1159" type="#_x0000_t202" style="position:absolute;left:20760;top:36664;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wcUA&#10;AADbAAAADwAAAGRycy9kb3ducmV2LnhtbESPW2vCQBSE3wX/w3KEvummhUaJriEp9IIvXpE+nmZP&#10;k9Ds2ZDdauyv7wqCj8PMfMMs0t404kSdqy0reJxEIIgLq2suFRz2r+MZCOeRNTaWScGFHKTL4WCB&#10;ibZn3tJp50sRIOwSVFB53yZSuqIig25iW+LgfdvOoA+yK6Xu8BzgppFPURRLgzWHhQpbeqmo+Nn9&#10;GgV/tcveN+vcf+XPn2/RZhW7YxYr9TDqszkIT72/h2/tD60gnsL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v7BxQAAANsAAAAPAAAAAAAAAAAAAAAAAJgCAABkcnMv&#10;ZG93bnJldi54bWxQSwUGAAAAAAQABAD1AAAAigM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EE705C" w:rsidRPr="00EF24B2" w:rsidRDefault="00EE705C" w:rsidP="00802688">
                          <w:pPr>
                            <w:pStyle w:val="FL"/>
                            <w:rPr>
                              <w:rFonts w:ascii="Times New Roman" w:hAnsi="Times New Roman"/>
                              <w:b w:val="0"/>
                            </w:rPr>
                          </w:pPr>
                        </w:p>
                      </w:txbxContent>
                    </v:textbox>
                  </v:shape>
                  <v:shape id="Text Box 1075" o:spid="_x0000_s1160" type="#_x0000_t202" style="position:absolute;left:9897;top:43670;width:8122;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qs8MA&#10;AADbAAAADwAAAGRycy9kb3ducmV2LnhtbERPTWvCQBC9C/0PyxS8mY1Cg6SuEgu1pZdqLOJxmp0m&#10;wexsyK5J2l/fPQgeH+97tRlNI3rqXG1ZwTyKQRAXVtdcKvg6vs6WIJxH1thYJgW/5GCzfpisMNV2&#10;4AP1uS9FCGGXooLK+zaV0hUVGXSRbYkD92M7gz7ArpS6wyGEm0Yu4jiRBmsODRW29FJRccmvRsFf&#10;7bK3/efWf2+fzrt4/5G4U5YoNX0cs2cQnkZ/F9/c71pBEsaG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Vqs8MAAADbAAAADwAAAAAAAAAAAAAAAACYAgAAZHJzL2Rv&#10;d25yZXYueG1sUEsFBgAAAAAEAAQA9QAAAIgDA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pStyle w:val="FL"/>
                            <w:rPr>
                              <w:rFonts w:ascii="Times New Roman" w:hAnsi="Times New Roman"/>
                              <w:b w:val="0"/>
                            </w:rPr>
                          </w:pPr>
                        </w:p>
                      </w:txbxContent>
                    </v:textbox>
                  </v:shape>
                  <v:shape id="AutoShape 1076" o:spid="_x0000_s1161" type="#_x0000_t110" style="position:absolute;left:12230;top:4622;width:28725;height:9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BQ8IA&#10;AADbAAAADwAAAGRycy9kb3ducmV2LnhtbESPQYvCMBSE78L+h/CEvciaKotoNcoiCHsRtQrr8dG8&#10;NsXmpTRR6783C4LHYWa+YRarztbiRq2vHCsYDRMQxLnTFZcKTsfN1xSED8gaa8ek4EEeVsuP3gJT&#10;7e58oFsWShEh7FNUYEJoUil9bsiiH7qGOHqFay2GKNtS6hbvEW5rOU6SibRYcVww2NDaUH7JrlaB&#10;/CvGDveGz4NRTjVdt9/FbqbUZ7/7mYMI1IV3+NX+1QomM/j/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wFDwgAAANsAAAAPAAAAAAAAAAAAAAAAAJgCAABkcnMvZG93&#10;bnJldi54bWxQSwUGAAAAAAQABAD1AAAAhwMAAAAA&#10;">
                    <o:lock v:ext="edit" aspectratio="t"/>
                    <v:textbox inset="0,0,0,0">
                      <w:txbxContent>
                        <w:p w:rsidR="00EE705C" w:rsidRPr="00EF24B2" w:rsidRDefault="00EE705C"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1077" o:spid="_x0000_s1162" style="position:absolute;left:36540;top:11671;width:17367;height:3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VcMA&#10;AADbAAAADwAAAGRycy9kb3ducmV2LnhtbERPTWvCQBC9F/wPyxR6azYtbS3RVUQQSktFUxGPQ3ZM&#10;otnZkN3G2F/fORR6fLzv6XxwjeqpC7VnAw9JCoq48Lbm0sDua3X/CipEZIuNZzJwpQDz2ehmipn1&#10;F95Sn8dSSQiHDA1UMbaZ1qGoyGFIfEss3NF3DqPArtS2w4uEu0Y/pumLdlizNFTY0rKi4px/O+l9&#10;ak+79ft69Xn92fdh83HIn4/emLvbYTEBFWmI/+I/95s1MJb18kV+gJ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mVcMAAADbAAAADwAAAAAAAAAAAAAAAACYAgAAZHJzL2Rv&#10;d25yZXYueG1sUEsFBgAAAAAEAAQA9QAAAIgDAAAAAA==&#10;">
                    <o:lock v:ext="edit" aspectratio="t"/>
                    <v:textbox inset="0,0,0,0">
                      <w:txbxContent>
                        <w:p w:rsidR="00EE705C" w:rsidRPr="00EF24B2" w:rsidRDefault="00EE705C"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v:textbox>
                  </v:rect>
                  <v:shape id="AutoShape 1078" o:spid="_x0000_s1163" type="#_x0000_t33" style="position:absolute;left:40955;top:9482;width:4271;height:218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ZzVMMAAADbAAAADwAAAGRycy9kb3ducmV2LnhtbESPwW7CMBBE75X6D9ZW4laccIAqxSCE&#10;1IJ6I3DguI2XJBCvg21IytdjJKQeRzPzRjOd96YRV3K+tqwgHSYgiAuray4V7LZf7x8gfEDW2Fgm&#10;BX/kYT57fZlipm3HG7rmoRQRwj5DBVUIbSalLyoy6Ie2JY7ewTqDIUpXSu2wi3DTyFGSjKXBmuNC&#10;hS0tKypO+cUoWC2OnZO3/eT8m140dt/jn/yMSg3e+sUniEB9+A8/22utYJLC40v8AXJ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c1TDAAAA2wAAAA8AAAAAAAAAAAAA&#10;AAAAoQIAAGRycy9kb3ducmV2LnhtbFBLBQYAAAAABAAEAPkAAACRAwAAAAA=&#10;">
                    <v:stroke endarrow="block"/>
                    <v:path arrowok="f"/>
                    <o:lock v:ext="edit" aspectratio="t" shapetype="f"/>
                  </v:shape>
                  <v:shape id="Text Box 1079" o:spid="_x0000_s1164" type="#_x0000_t202" style="position:absolute;left:38635;top:6397;width:8354;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MKEsUA&#10;AADbAAAADwAAAGRycy9kb3ducmV2LnhtbESPzWrDMBCE74W8g9hALqWR60Na3CghPw30kB7shpwX&#10;a2uZWisjKbHz9lWg0OMwM98wy/VoO3ElH1rHCp7nGQji2umWGwWnr8PTK4gQkTV2jknBjQKsV5OH&#10;JRbaDVzStYqNSBAOBSowMfaFlKE2ZDHMXU+cvG/nLcYkfSO1xyHBbSfzLFtIiy2nBYM97QzVP9XF&#10;Kljs/WUoefe4P70f8bNv8vP2dlZqNh03byAijfE//Nf+0Apecr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woSxQAAANsAAAAPAAAAAAAAAAAAAAAAAJgCAABkcnMv&#10;ZG93bnJldi54bWxQSwUGAAAAAAQABAD1AAAAigMAAAAA&#10;" stroked="f">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EE705C" w:rsidRPr="00EF24B2" w:rsidRDefault="00EE705C" w:rsidP="00802688">
                          <w:pPr>
                            <w:rPr>
                              <w:lang w:eastAsia="ko-KR"/>
                            </w:rPr>
                          </w:pPr>
                        </w:p>
                      </w:txbxContent>
                    </v:textbox>
                  </v:shape>
                  <v:shape id="AutoShape 1080" o:spid="_x0000_s1165" type="#_x0000_t34" style="position:absolute;left:34364;top:7675;width:3148;height:1859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6rqMUAAADbAAAADwAAAGRycy9kb3ducmV2LnhtbESPQWvCQBSE74L/YXmF3nTTFlqJrqJC&#10;IQdLMSri7ZF9zcZm34bsRuO/7woFj8PMfMPMFr2txYVaXzlW8DJOQBAXTldcKtjvPkcTED4ga6wd&#10;k4IbeVjMh4MZptpdeUuXPJQiQtinqMCE0KRS+sKQRT92DXH0flxrMUTZllK3eI1wW8vXJHmXFiuO&#10;CwYbWhsqfvPOKjgdvsrN7XuVLzHLOrNfn7vj5qzU81O/nIII1IdH+L+daQUfb3D/En+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6rqMUAAADbAAAADwAAAAAAAAAA&#10;AAAAAAChAgAAZHJzL2Rvd25yZXYueG1sUEsFBgAAAAAEAAQA+QAAAJMDAAAAAA==&#10;">
                    <v:stroke endarrow="block"/>
                    <v:path arrowok="f"/>
                    <o:lock v:ext="edit" aspectratio="t" shapetype="f"/>
                  </v:shape>
                  <v:shape id="Text Box 1081" o:spid="_x0000_s1166" type="#_x0000_t202" style="position:absolute;left:20665;top:14613;width:5457;height:2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3/cUA&#10;AADbAAAADwAAAGRycy9kb3ducmV2LnhtbESPT2vCQBTE7wW/w/KEXopuGoq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jf9xQAAANsAAAAPAAAAAAAAAAAAAAAAAJgCAABkcnMv&#10;ZG93bnJldi54bWxQSwUGAAAAAAQABAD1AAAAigMAAAAA&#10;" stroked="f">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Text Box 1083" o:spid="_x0000_s1167" type="#_x0000_t202" style="position:absolute;left:55675;top:59217;width:4391;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1T8MYA&#10;AADbAAAADwAAAGRycy9kb3ducmV2LnhtbESPT2vCQBTE7wW/w/IK3uqmgrGkriERWsWLf1pKj6/Z&#10;1ySYfRuyq0Y/vSsUehxm5jfMLO1NI07UudqygudRBIK4sLrmUsHnx9vTCwjnkTU2lknBhRyk88HD&#10;DBNtz7yj096XIkDYJaig8r5NpHRFRQbdyLbEwfu1nUEfZFdK3eE5wE0jx1EUS4M1h4UKW1pUVBz2&#10;R6PgWrtsud3k/ieffL9H23XsvrJYqeFjn72C8NT7//Bfe6UVTCd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1T8MYAAADbAAAADwAAAAAAAAAAAAAAAACYAgAAZHJz&#10;L2Rvd25yZXYueG1sUEsFBgAAAAAEAAQA9QAAAIsDA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EE705C" w:rsidRPr="00EF24B2" w:rsidRDefault="00EE705C" w:rsidP="00802688">
                          <w:pPr>
                            <w:pStyle w:val="FL"/>
                            <w:rPr>
                              <w:rFonts w:ascii="Times New Roman" w:hAnsi="Times New Roman"/>
                              <w:b w:val="0"/>
                            </w:rPr>
                          </w:pPr>
                        </w:p>
                      </w:txbxContent>
                    </v:textbox>
                  </v:shape>
                  <v:shape id="Text Box 1084" o:spid="_x0000_s1168" type="#_x0000_t202" style="position:absolute;left:44957;top:63871;width:10925;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8UA&#10;AADbAAAADwAAAGRycy9kb3ducmV2LnhtbESPW2vCQBSE3wX/w3KEvummhUaJriEp9IIvXpE+nmZP&#10;k9Ds2ZDdauyv7wqCj8PMfMMs0t404kSdqy0reJxEIIgLq2suFRz2r+MZCOeRNTaWScGFHKTL4WCB&#10;ibZn3tJp50sRIOwSVFB53yZSuqIig25iW+LgfdvOoA+yK6Xu8BzgppFPURRLgzWHhQpbeqmo+Nn9&#10;GgV/tcveN+vcf+XPn2/RZhW7YxYr9TDqszkIT72/h2/tD61gGsP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82HxQAAANsAAAAPAAAAAAAAAAAAAAAAAJgCAABkcnMv&#10;ZG93bnJldi54bWxQSwUGAAAAAAQABAD1AAAAigMAAAAA&#10;" filled="f" stroked="f">
                    <o:lock v:ext="edit" aspectratio="t"/>
                    <v:textbox inset="5.85pt,.7pt,5.85pt,.7pt">
                      <w:txbxContent>
                        <w:p w:rsidR="00EE705C" w:rsidRPr="00EF24B2" w:rsidRDefault="00EE705C"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EE705C" w:rsidRPr="00EF24B2" w:rsidRDefault="00EE705C" w:rsidP="00802688">
                          <w:pPr>
                            <w:pStyle w:val="FL"/>
                            <w:rPr>
                              <w:rFonts w:ascii="Times New Roman" w:hAnsi="Times New Roman"/>
                              <w:b w:val="0"/>
                            </w:rPr>
                          </w:pPr>
                        </w:p>
                      </w:txbxContent>
                    </v:textbox>
                  </v:shape>
                  <v:shape id="AutoShape 1082" o:spid="_x0000_s1169" type="#_x0000_t110" style="position:absolute;left:30845;top:59217;width:27226;height:5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md8QA&#10;AADbAAAADwAAAGRycy9kb3ducmV2LnhtbESPT2vCQBTE7wW/w/IEL6VuDKW20VVEEHopVi20x0f2&#10;JRvMvg3ZzZ9+e7dQ8DjMzG+Y9Xa0teip9ZVjBYt5AoI4d7riUsHX5fD0CsIHZI21Y1LwSx62m8nD&#10;GjPtBj5Rfw6liBD2GSowITSZlD43ZNHPXUMcvcK1FkOUbSl1i0OE21qmSfIiLVYcFww2tDeUX8+d&#10;VSC/i9Thp+Gfx0VONXUfz8XxTanZdNytQAQawz38337XCpZL+Ps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pnfEAAAA2wAAAA8AAAAAAAAAAAAAAAAAmAIAAGRycy9k&#10;b3ducmV2LnhtbFBLBQYAAAAABAAEAPUAAACJAwAAAAA=&#10;">
                    <o:lock v:ext="edit" aspectratio="t"/>
                    <v:textbox inset="0,0,0,0">
                      <w:txbxContent>
                        <w:p w:rsidR="00EE705C" w:rsidRPr="0092137D" w:rsidRDefault="00EE705C"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EE705C" w:rsidRPr="0092137D" w:rsidRDefault="00EE705C" w:rsidP="00802688">
                          <w:pPr>
                            <w:pStyle w:val="FL"/>
                            <w:rPr>
                              <w:rFonts w:ascii="Times New Roman" w:eastAsia="SimSun" w:hAnsi="Times New Roman"/>
                              <w:b w:val="0"/>
                              <w:sz w:val="14"/>
                              <w:lang w:eastAsia="zh-CN"/>
                            </w:rPr>
                          </w:pP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086" o:spid="_x0000_s1170" type="#_x0000_t35" style="position:absolute;left:28142;top:62008;width:29929;height:13534;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ttYsQAAADbAAAADwAAAGRycy9kb3ducmV2LnhtbERPy2rCQBTdC/2H4Ra6EZ2oYEvqKFKt&#10;iAtBa0u7u2Ruk9DMnZCZvPx6ZyF0eTjvxaozhWiocrllBZNxBII4sTrnVMHl4330AsJ5ZI2FZVLQ&#10;k4PV8mGwwFjblk/UnH0qQgi7GBVk3pexlC7JyKAb25I4cL+2MugDrFKpK2xDuCnkNIrm0mDOoSHD&#10;kt4ySv7OtVHwXf/sZi0e1tvP6Po1qU/DTb85KvX02K1fQXjq/L/47t5rBc9hbPg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21ixAAAANsAAAAPAAAAAAAAAAAA&#10;AAAAAKECAABkcnMvZG93bnJldi54bWxQSwUGAAAAAAQABAD5AAAAkgMAAAAA&#10;" adj="-1060,15324">
                    <v:stroke endarrow="block"/>
                    <v:path arrowok="f"/>
                    <o:lock v:ext="edit" aspectratio="t" shapetype="f"/>
                  </v:shape>
                  <v:group id="Group 83" o:spid="_x0000_s1171" style="position:absolute;left:28142;top:66888;width:27282;height:8655" coordorigin="5621,12063" coordsize="4350,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rect id="Rectangle 1068" o:spid="_x0000_s1172" style="position:absolute;left:6346;top:12063;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WcsIA&#10;AADbAAAADwAAAGRycy9kb3ducmV2LnhtbERPTWvCQBC9F/wPywje6sZSi6SuUgShVBSbSulxyI5J&#10;2uxsyK4x+uudQ8Hj433Pl72rVUdtqDwbmIwTUMS5txUXBg5f68cZqBCRLdaeycCFAiwXg4c5ptaf&#10;+ZO6LBZKQjikaKCMsUm1DnlJDsPYN8TCHX3rMApsC21bPEu4q/VTkrxohxVLQ4kNrUrK/7KTk97n&#10;5vew+9itt5frdxf2m59sevTGjIb92yuoSH28i//d79bATNbLF/k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VZywgAAANsAAAAPAAAAAAAAAAAAAAAAAJgCAABkcnMvZG93&#10;bnJldi54bWxQSwUGAAAAAAQABAD1AAAAhwM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v:textbox>
                    </v:rect>
                    <v:shape id="AutoShape 1087" o:spid="_x0000_s1173" type="#_x0000_t34" style="position:absolute;left:6146;top:12082;width:1488;height:253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i6FMQAAADbAAAADwAAAGRycy9kb3ducmV2LnhtbESPQWvCQBSE7wX/w/IEb3VjDiIxq5SK&#10;UiqFJrXN9ZF9JsHs25DdaPrvu4LQ4zAz3zDpdjStuFLvGssKFvMIBHFpdcOVgtPX/nkFwnlkja1l&#10;UvBLDrabyVOKibY3zuia+0oECLsEFdTed4mUrqzJoJvbjjh4Z9sb9EH2ldQ93gLctDKOoqU02HBY&#10;qLGj15rKSz4YBUM+dj/FWX58V7tPipfH7P1QZErNpuPLGoSn0f+HH+03rWC1gPuX8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LoUxAAAANsAAAAPAAAAAAAAAAAA&#10;AAAAAKECAABkcnMvZG93bnJldi54bWxQSwUGAAAAAAQABAD5AAAAkgMAAAAA&#10;" adj="14429">
                      <v:stroke endarrow="block"/>
                      <v:path arrowok="f"/>
                      <o:lock v:ext="edit" aspectratio="t" shapetype="f"/>
                    </v:shape>
                  </v:group>
                  <v:shape id="AutoShape 1069" o:spid="_x0000_s1174" type="#_x0000_t32" style="position:absolute;left:44474;top:64749;width:56;height:2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path arrowok="f"/>
                    <o:lock v:ext="edit" aspectratio="t" shapetype="f"/>
                  </v:shape>
                  <v:rect id="Rectangle 1052" o:spid="_x0000_s1175" style="position:absolute;left:32689;top:30838;width:22735;height:3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IBcQA&#10;AADbAAAADwAAAGRycy9kb3ducmV2LnhtbESPX2vCMBTF34V9h3AHvs106kSqUYYgiKJoJ8PHS3Nt&#10;uzU3pYm1+unNYODj4fz5cabz1pSiodoVlhW89yIQxKnVBWcKjl/LtzEI55E1lpZJwY0czGcvnSnG&#10;2l75QE3iMxFG2MWoIPe+iqV0aU4GXc9WxME729qgD7LOpK7xGsZNKftRNJIGCw6EHCta5JT+JhcT&#10;uMPq57hb75bb2/27cfvNKfk4W6W6r+3nBISn1j/D/+2VVjAewN+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jyAXEAAAA2wAAAA8AAAAAAAAAAAAAAAAAmAIAAGRycy9k&#10;b3ducmV2LnhtbFBLBQYAAAAABAAEAPUAAACJAwAAAAA=&#10;">
                    <o:lock v:ext="edit" aspectratio="t"/>
                    <v:textbox inset="0,0,0,0">
                      <w:txbxContent>
                        <w:p w:rsidR="00EE705C" w:rsidRPr="00EF24B2" w:rsidRDefault="00EE705C"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v:textbox>
                  </v:rect>
                  <v:shape id="AutoShape 1072" o:spid="_x0000_s1176" type="#_x0000_t33" style="position:absolute;left:24153;top:39311;width:1969;height:2064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g68QAAADbAAAADwAAAGRycy9kb3ducmV2LnhtbESPT2vCQBTE70K/w/IEb3WjiErqKlLw&#10;D70Ze+jxNfuapGbfxt3VxH56Vyh4HGbmN8xi1ZlaXMn5yrKC0TABQZxbXXGh4PO4eZ2D8AFZY22Z&#10;FNzIw2r50ltgqm3LB7pmoRARwj5FBWUITSqlz0sy6Ie2IY7ej3UGQ5SukNphG+GmluMkmUqDFceF&#10;Eht6Lyk/ZRejYLf+bZ38+5qdv0cXje12+pGdUalBv1u/gQjUhWf4v73XCuYTeHyJP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KDrxAAAANsAAAAPAAAAAAAAAAAA&#10;AAAAAKECAABkcnMvZG93bnJldi54bWxQSwUGAAAAAAQABAD5AAAAkgMAAAAA&#10;">
                    <v:stroke endarrow="block"/>
                    <v:path arrowok="f"/>
                    <o:lock v:ext="edit" aspectratio="t" shapetype="f"/>
                  </v:shape>
                  <v:shape id="AutoShape 1062" o:spid="_x0000_s1177" type="#_x0000_t32" style="position:absolute;left:26078;top:63375;width:38;height:97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path arrowok="f"/>
                    <o:lock v:ext="edit" aspectratio="t" shapetype="f"/>
                  </v:shape>
                  <w10:anchorlock/>
                </v:group>
              </w:pict>
            </mc:Fallback>
          </mc:AlternateContent>
        </w:r>
      </w:del>
    </w:p>
    <w:p w:rsidR="00BA4D2E" w:rsidRPr="00500302" w:rsidRDefault="00BA4D2E" w:rsidP="00802688">
      <w:pPr>
        <w:pStyle w:val="FL"/>
        <w:rPr>
          <w:rFonts w:eastAsia="SimSun"/>
        </w:rPr>
      </w:pPr>
    </w:p>
    <w:p w:rsidR="00802688" w:rsidRPr="00500302" w:rsidRDefault="00802688" w:rsidP="00802688">
      <w:pPr>
        <w:pStyle w:val="TF"/>
        <w:rPr>
          <w:rFonts w:eastAsia="MS Mincho"/>
          <w:lang w:eastAsia="ja-JP"/>
        </w:rPr>
      </w:pPr>
      <w:bookmarkStart w:id="135" w:name="_Ref416360881"/>
      <w:bookmarkStart w:id="136" w:name="_Toc461715358"/>
      <w:bookmarkStart w:id="137" w:name="_Toc526954950"/>
      <w:bookmarkStart w:id="138" w:name="_Toc527973128"/>
      <w:bookmarkStart w:id="139" w:name="_Toc528061038"/>
      <w:bookmarkStart w:id="140" w:name="_Toc533156709"/>
      <w:bookmarkStart w:id="141" w:name="_Toc21706727"/>
      <w:bookmarkStart w:id="142" w:name="_Toc34145254"/>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5 </w:instrText>
      </w:r>
      <w:r w:rsidRPr="00500302">
        <w:rPr>
          <w:rFonts w:eastAsia="SimSun"/>
        </w:rPr>
        <w:fldChar w:fldCharType="separate"/>
      </w:r>
      <w:r>
        <w:rPr>
          <w:rFonts w:eastAsia="SimSun"/>
          <w:noProof/>
        </w:rPr>
        <w:t>2</w:t>
      </w:r>
      <w:r w:rsidRPr="00500302">
        <w:rPr>
          <w:rFonts w:eastAsia="SimSun"/>
        </w:rPr>
        <w:fldChar w:fldCharType="end"/>
      </w:r>
      <w:bookmarkEnd w:id="133"/>
      <w:bookmarkEnd w:id="135"/>
      <w:r w:rsidRPr="00500302">
        <w:rPr>
          <w:rFonts w:eastAsia="SimSun"/>
          <w:lang w:eastAsia="zh-CN"/>
        </w:rPr>
        <w:t>:</w:t>
      </w:r>
      <w:r w:rsidRPr="00500302">
        <w:t xml:space="preserve"> </w:t>
      </w:r>
      <w:r w:rsidRPr="00500302">
        <w:rPr>
          <w:rFonts w:eastAsia="SimSun"/>
          <w:lang w:eastAsia="zh-CN"/>
        </w:rPr>
        <w:t>Resource handling procedure</w:t>
      </w:r>
      <w:bookmarkEnd w:id="136"/>
      <w:bookmarkEnd w:id="137"/>
      <w:bookmarkEnd w:id="138"/>
      <w:bookmarkEnd w:id="139"/>
      <w:bookmarkEnd w:id="140"/>
      <w:bookmarkEnd w:id="141"/>
      <w:bookmarkEnd w:id="142"/>
    </w:p>
    <w:p w:rsidR="00802688" w:rsidRPr="00500302" w:rsidRDefault="00802688" w:rsidP="00802688">
      <w:pPr>
        <w:rPr>
          <w:rFonts w:eastAsia="SimSun"/>
        </w:rPr>
      </w:pPr>
      <w:r w:rsidRPr="00E963E3">
        <w:rPr>
          <w:rFonts w:eastAsia="SimSun"/>
        </w:rPr>
        <w:t>Figure</w:t>
      </w:r>
      <w:r>
        <w:rPr>
          <w:rFonts w:eastAsia="SimSun"/>
        </w:rPr>
        <w:t xml:space="preserve"> 7.2.2.2-2</w:t>
      </w:r>
      <w:r w:rsidRPr="00500302">
        <w:rPr>
          <w:rFonts w:eastAsia="SimSun"/>
        </w:rPr>
        <w:t xml:space="preserve"> describes the generic procedure to resource handling procedures.</w:t>
      </w:r>
    </w:p>
    <w:p w:rsidR="00802688" w:rsidRPr="00500302" w:rsidRDefault="00802688" w:rsidP="00802688">
      <w:pPr>
        <w:rPr>
          <w:rFonts w:eastAsia="SimSun"/>
        </w:rPr>
      </w:pPr>
      <w:r w:rsidRPr="00500302">
        <w:rPr>
          <w:rFonts w:eastAsia="SimSun"/>
        </w:rPr>
        <w:lastRenderedPageBreak/>
        <w:t xml:space="preserve">Recv-6.0.1 "Requested operation is an AE </w:t>
      </w:r>
      <w:r w:rsidRPr="00567115">
        <w:rPr>
          <w:rFonts w:eastAsia="SimSun"/>
        </w:rPr>
        <w:t>regist</w:t>
      </w:r>
      <w:r>
        <w:rPr>
          <w:rFonts w:eastAsia="SimSun"/>
        </w:rPr>
        <w:t>r</w:t>
      </w:r>
      <w:r w:rsidRPr="00567115">
        <w:rPr>
          <w:rFonts w:eastAsia="SimSun"/>
        </w:rPr>
        <w:t>ation</w:t>
      </w:r>
      <w:r w:rsidRPr="00500302">
        <w:rPr>
          <w:rFonts w:eastAsia="SimSun"/>
        </w:rPr>
        <w:t>?</w:t>
      </w:r>
      <w:proofErr w:type="gramStart"/>
      <w:r w:rsidRPr="00500302">
        <w:rPr>
          <w:rFonts w:eastAsia="SimSun"/>
        </w:rPr>
        <w:t>":</w:t>
      </w:r>
      <w:proofErr w:type="gramEnd"/>
      <w:r w:rsidRPr="00500302">
        <w:rPr>
          <w:rFonts w:eastAsia="SimSun"/>
        </w:rPr>
        <w:t xml:space="preserve"> If the requested operation is an AE </w:t>
      </w:r>
      <w:r w:rsidRPr="00567115">
        <w:rPr>
          <w:rFonts w:eastAsia="SimSun"/>
        </w:rPr>
        <w:t>regist</w:t>
      </w:r>
      <w:r>
        <w:rPr>
          <w:rFonts w:eastAsia="SimSun"/>
        </w:rPr>
        <w:t>r</w:t>
      </w:r>
      <w:r w:rsidRPr="00567115">
        <w:rPr>
          <w:rFonts w:eastAsia="SimSun"/>
        </w:rPr>
        <w:t>ation</w:t>
      </w:r>
      <w:r w:rsidRPr="00500302">
        <w:rPr>
          <w:rFonts w:eastAsia="SimSun"/>
        </w:rPr>
        <w:t>, then it goes to Recv-6.0.2 "Check Service Subscription Profile". Otherwise, it goes to Recv-6.1.</w:t>
      </w:r>
    </w:p>
    <w:p w:rsidR="00802688" w:rsidRPr="00500302" w:rsidRDefault="00802688" w:rsidP="00802688">
      <w:pPr>
        <w:rPr>
          <w:rFonts w:eastAsia="SimSun"/>
        </w:rPr>
      </w:pPr>
      <w:r w:rsidRPr="00500302">
        <w:rPr>
          <w:rFonts w:eastAsia="SimSun"/>
        </w:rPr>
        <w:t xml:space="preserve">Recv-6.0.2 "Check Service Subscription Profile":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_Ref409582696 \r \h </w:instrText>
      </w:r>
      <w:r w:rsidRPr="00500302">
        <w:rPr>
          <w:rFonts w:eastAsia="SimSun"/>
        </w:rPr>
      </w:r>
      <w:r w:rsidRPr="00500302">
        <w:rPr>
          <w:rFonts w:eastAsia="SimSun"/>
        </w:rPr>
        <w:fldChar w:fldCharType="separate"/>
      </w:r>
      <w:r w:rsidRPr="00500302">
        <w:rPr>
          <w:rFonts w:eastAsia="SimSun"/>
        </w:rPr>
        <w:t>7.3.2.7</w:t>
      </w:r>
      <w:r w:rsidRPr="00500302">
        <w:rPr>
          <w:rFonts w:eastAsia="SimSun"/>
        </w:rPr>
        <w:fldChar w:fldCharType="end"/>
      </w:r>
      <w:r w:rsidRPr="00500302">
        <w:rPr>
          <w:rFonts w:eastAsia="MS Mincho"/>
        </w:rPr>
        <w:t xml:space="preserve"> </w:t>
      </w:r>
      <w:r w:rsidRPr="00500302">
        <w:rPr>
          <w:rFonts w:eastAsia="SimSun"/>
        </w:rPr>
        <w:t>for details.</w:t>
      </w:r>
    </w:p>
    <w:p w:rsidR="00802688" w:rsidRDefault="00802688" w:rsidP="00802688">
      <w:pPr>
        <w:rPr>
          <w:ins w:id="143" w:author="Orange" w:date="2020-07-07T17:13:00Z"/>
          <w:rFonts w:eastAsia="SimSun"/>
        </w:rPr>
      </w:pPr>
      <w:r w:rsidRPr="00500302">
        <w:rPr>
          <w:rFonts w:eastAsia="SimSun"/>
        </w:rPr>
        <w:t>Recv-6.1 "Hosting CSE of the targeted resource?</w:t>
      </w:r>
      <w:proofErr w:type="gramStart"/>
      <w:r w:rsidRPr="00500302">
        <w:rPr>
          <w:rFonts w:eastAsia="SimSun"/>
        </w:rPr>
        <w:t>":</w:t>
      </w:r>
      <w:proofErr w:type="gramEnd"/>
      <w:r w:rsidRPr="00500302">
        <w:rPr>
          <w:rFonts w:eastAsia="SimSun"/>
        </w:rPr>
        <w:t xml:space="preserve"> The step checks if the receiver is a transit CSE or the Hosting CSE of the received Request by examining the </w:t>
      </w:r>
      <w:r w:rsidRPr="00500302">
        <w:rPr>
          <w:b/>
          <w:bCs/>
          <w:i/>
          <w:iCs/>
        </w:rPr>
        <w:t>To</w:t>
      </w:r>
      <w:r w:rsidRPr="00500302">
        <w:rPr>
          <w:rFonts w:eastAsia="SimSun"/>
        </w:rPr>
        <w:t xml:space="preserve"> parameter of the Request primitive. If the receiver hosts the resource that the address in the </w:t>
      </w:r>
      <w:proofErr w:type="gramStart"/>
      <w:r w:rsidRPr="00500302">
        <w:rPr>
          <w:b/>
          <w:bCs/>
          <w:i/>
          <w:iCs/>
        </w:rPr>
        <w:t>To</w:t>
      </w:r>
      <w:proofErr w:type="gramEnd"/>
      <w:r w:rsidRPr="00500302">
        <w:rPr>
          <w:rFonts w:eastAsia="SimSun"/>
        </w:rPr>
        <w:t xml:space="preserve"> parameter represents, the receiver is the Hosting CSE (goes to Recv-6.2"Check existence of the addressed resource", Yes branch). Otherwise, the receiver is the Transit CSE</w:t>
      </w:r>
      <w:r w:rsidRPr="00500302">
        <w:t xml:space="preserve"> </w:t>
      </w:r>
      <w:r w:rsidRPr="00500302">
        <w:rPr>
          <w:rFonts w:eastAsia="SimSun"/>
        </w:rPr>
        <w:t>(goes to Recv-6.9 "CMDH processing supported?</w:t>
      </w:r>
      <w:proofErr w:type="gramStart"/>
      <w:r w:rsidRPr="00500302">
        <w:rPr>
          <w:rFonts w:eastAsia="SimSun"/>
        </w:rPr>
        <w:t>",</w:t>
      </w:r>
      <w:proofErr w:type="gramEnd"/>
      <w:r w:rsidRPr="00500302">
        <w:rPr>
          <w:rFonts w:eastAsia="SimSun"/>
        </w:rPr>
        <w:t xml:space="preserve"> No branch).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_Ref465582681 \r \h </w:instrText>
      </w:r>
      <w:r w:rsidRPr="00500302">
        <w:rPr>
          <w:rFonts w:eastAsia="SimSun"/>
        </w:rPr>
      </w:r>
      <w:r w:rsidRPr="00500302">
        <w:rPr>
          <w:rFonts w:eastAsia="SimSun"/>
        </w:rPr>
        <w:fldChar w:fldCharType="separate"/>
      </w:r>
      <w:r w:rsidRPr="00500302">
        <w:rPr>
          <w:rFonts w:eastAsia="SimSun"/>
        </w:rPr>
        <w:t>7.3.2.8</w:t>
      </w:r>
      <w:r w:rsidRPr="00500302">
        <w:rPr>
          <w:rFonts w:eastAsia="SimSun"/>
        </w:rPr>
        <w:fldChar w:fldCharType="end"/>
      </w:r>
      <w:r w:rsidRPr="00500302">
        <w:rPr>
          <w:rFonts w:eastAsia="SimSun"/>
        </w:rPr>
        <w:t xml:space="preserve"> for details.</w:t>
      </w:r>
    </w:p>
    <w:p w:rsidR="00BA4D2E" w:rsidRPr="00BA4D2E" w:rsidRDefault="00BA4D2E" w:rsidP="00BA4D2E">
      <w:pPr>
        <w:rPr>
          <w:ins w:id="144" w:author="Orange" w:date="2020-07-07T17:13:00Z"/>
          <w:rFonts w:eastAsia="SimSun"/>
        </w:rPr>
      </w:pPr>
      <w:ins w:id="145" w:author="Orange" w:date="2020-07-07T17:13:00Z">
        <w:r w:rsidRPr="00BA4D2E">
          <w:rPr>
            <w:rFonts w:eastAsia="SimSun"/>
          </w:rPr>
          <w:t>Recv-6.1.1 "</w:t>
        </w:r>
        <w:proofErr w:type="spellStart"/>
        <w:r w:rsidRPr="00BA4D2E">
          <w:rPr>
            <w:rFonts w:eastAsia="SimSun"/>
            <w:i/>
            <w:iCs/>
          </w:rPr>
          <w:t>filterUsage</w:t>
        </w:r>
        <w:proofErr w:type="spellEnd"/>
        <w:r w:rsidRPr="00BA4D2E">
          <w:rPr>
            <w:rFonts w:eastAsia="SimSun"/>
            <w:i/>
            <w:iCs/>
          </w:rPr>
          <w:t>?</w:t>
        </w:r>
        <w:proofErr w:type="gramStart"/>
        <w:r w:rsidRPr="00BA4D2E">
          <w:rPr>
            <w:rFonts w:eastAsia="SimSun"/>
          </w:rPr>
          <w:t>":</w:t>
        </w:r>
        <w:proofErr w:type="gramEnd"/>
        <w:r w:rsidRPr="00BA4D2E">
          <w:rPr>
            <w:rFonts w:eastAsia="SimSun"/>
          </w:rPr>
          <w:t xml:space="preserve"> The Hosting CSE checks if the request includes steps for discovery or identification of target resources or not by examining the </w:t>
        </w:r>
        <w:proofErr w:type="spellStart"/>
        <w:r w:rsidRPr="00BA4D2E">
          <w:rPr>
            <w:rFonts w:eastAsia="Times New Roman"/>
            <w:b/>
            <w:i/>
            <w:iCs/>
            <w:lang w:eastAsia="ja-JP"/>
          </w:rPr>
          <w:t>filterUsage</w:t>
        </w:r>
        <w:proofErr w:type="spellEnd"/>
        <w:r w:rsidRPr="00BA4D2E">
          <w:rPr>
            <w:rFonts w:eastAsia="MS Mincho"/>
          </w:rPr>
          <w:t xml:space="preserve"> handling criterion</w:t>
        </w:r>
        <w:r w:rsidRPr="00BA4D2E">
          <w:rPr>
            <w:rFonts w:eastAsia="SimSun"/>
          </w:rPr>
          <w:t xml:space="preserve">. </w:t>
        </w:r>
      </w:ins>
    </w:p>
    <w:p w:rsidR="00BA4D2E" w:rsidRPr="00BA4D2E" w:rsidRDefault="00BA4D2E" w:rsidP="00BA4D2E">
      <w:pPr>
        <w:rPr>
          <w:ins w:id="146" w:author="Orange" w:date="2020-07-07T17:13:00Z"/>
          <w:rFonts w:eastAsia="SimSun"/>
        </w:rPr>
      </w:pPr>
      <w:ins w:id="147"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sidRPr="00BA4D2E">
          <w:rPr>
            <w:rFonts w:eastAsia="MS Mincho"/>
          </w:rPr>
          <w:t xml:space="preserve"> is configured as “Conditional Operation" or is not present, </w:t>
        </w:r>
        <w:r w:rsidRPr="00BA4D2E">
          <w:rPr>
            <w:rFonts w:eastAsia="SimSun"/>
          </w:rPr>
          <w:t>it goes to Recv-6.2 "Check existence of targeted resource".</w:t>
        </w:r>
      </w:ins>
    </w:p>
    <w:p w:rsidR="00BA4D2E" w:rsidRPr="00BA4D2E" w:rsidRDefault="00BA4D2E" w:rsidP="00BA4D2E">
      <w:pPr>
        <w:rPr>
          <w:ins w:id="148" w:author="Orange" w:date="2020-07-07T17:13:00Z"/>
          <w:rFonts w:eastAsia="SimSun"/>
        </w:rPr>
      </w:pPr>
      <w:ins w:id="149"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50" w:author="Orange" w:date="2020-07-07T17:14:00Z">
        <w:r>
          <w:rPr>
            <w:rFonts w:eastAsia="MS Mincho"/>
          </w:rPr>
          <w:t>"</w:t>
        </w:r>
      </w:ins>
      <w:ins w:id="151" w:author="Orange" w:date="2020-07-07T17:13:00Z">
        <w:r w:rsidRPr="00BA4D2E">
          <w:rPr>
            <w:rFonts w:eastAsia="MS Mincho"/>
          </w:rPr>
          <w:t>Discovery</w:t>
        </w:r>
      </w:ins>
      <w:ins w:id="152" w:author="Orange" w:date="2020-07-07T17:14:00Z">
        <w:r>
          <w:rPr>
            <w:rFonts w:eastAsia="MS Mincho"/>
          </w:rPr>
          <w:t>"</w:t>
        </w:r>
      </w:ins>
      <w:ins w:id="153" w:author="Orange" w:date="2020-07-07T17:13:00Z">
        <w:r w:rsidRPr="00BA4D2E">
          <w:rPr>
            <w:rFonts w:eastAsia="MS Mincho"/>
          </w:rPr>
          <w:t xml:space="preserve"> or "IPE On-demand Discovery" </w:t>
        </w:r>
        <w:r w:rsidRPr="00BA4D2E">
          <w:rPr>
            <w:rFonts w:eastAsia="SimSun"/>
          </w:rPr>
          <w:t xml:space="preserve">it goes to Recv-6.1.2 "Discovery-related procedure". Refer </w:t>
        </w:r>
        <w:r>
          <w:rPr>
            <w:rFonts w:eastAsia="SimSun"/>
          </w:rPr>
          <w:t xml:space="preserve">to clause 7.3.3.14 </w:t>
        </w:r>
        <w:r w:rsidRPr="00BA4D2E">
          <w:rPr>
            <w:rFonts w:eastAsia="SimSun"/>
          </w:rPr>
          <w:t>for details.</w:t>
        </w:r>
      </w:ins>
    </w:p>
    <w:p w:rsidR="00BA4D2E" w:rsidRDefault="00BA4D2E" w:rsidP="00802688">
      <w:pPr>
        <w:rPr>
          <w:ins w:id="154" w:author="Orange" w:date="2020-07-07T17:14:00Z"/>
          <w:rFonts w:eastAsia="SimSun"/>
        </w:rPr>
      </w:pPr>
      <w:ins w:id="155"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56" w:author="Orange" w:date="2020-07-07T17:15:00Z">
        <w:r>
          <w:rPr>
            <w:rFonts w:eastAsia="MS Mincho"/>
          </w:rPr>
          <w:t>"</w:t>
        </w:r>
      </w:ins>
      <w:ins w:id="157" w:author="Orange" w:date="2020-07-07T17:13:00Z">
        <w:r w:rsidRPr="00BA4D2E">
          <w:rPr>
            <w:rFonts w:eastAsia="MS Mincho"/>
          </w:rPr>
          <w:t>Discovery-based Operation</w:t>
        </w:r>
      </w:ins>
      <w:ins w:id="158" w:author="Orange" w:date="2020-07-07T17:15:00Z">
        <w:r>
          <w:rPr>
            <w:rFonts w:eastAsia="MS Mincho"/>
          </w:rPr>
          <w:t>"</w:t>
        </w:r>
      </w:ins>
      <w:ins w:id="159" w:author="Orange" w:date="2020-07-07T17:13:00Z">
        <w:r w:rsidRPr="00BA4D2E">
          <w:rPr>
            <w:rFonts w:eastAsia="SimSun"/>
          </w:rPr>
          <w:t xml:space="preserve"> it goes to Recv-6.1.2 "Discovery-related procedure" where more than one targeted resources may be identified</w:t>
        </w:r>
      </w:ins>
      <w:ins w:id="160" w:author="Orange2" w:date="2020-07-15T10:58:00Z">
        <w:r w:rsidR="00701493">
          <w:rPr>
            <w:rFonts w:eastAsia="SimSun"/>
          </w:rPr>
          <w:t>,</w:t>
        </w:r>
      </w:ins>
      <w:ins w:id="161" w:author="Orange" w:date="2020-07-07T17:13:00Z">
        <w:r w:rsidRPr="00BA4D2E">
          <w:rPr>
            <w:rFonts w:eastAsia="SimSun"/>
          </w:rPr>
          <w:t xml:space="preserve"> </w:t>
        </w:r>
      </w:ins>
      <w:ins w:id="162" w:author="Orange2" w:date="2020-07-15T10:58:00Z">
        <w:r w:rsidR="00701493">
          <w:rPr>
            <w:rFonts w:eastAsia="SimSun"/>
          </w:rPr>
          <w:t xml:space="preserve">then </w:t>
        </w:r>
      </w:ins>
      <w:ins w:id="163" w:author="Orange2" w:date="2020-07-15T10:57:00Z">
        <w:r w:rsidR="00701493">
          <w:rPr>
            <w:rFonts w:eastAsia="SimSun"/>
          </w:rPr>
          <w:t xml:space="preserve">steps Recv-6.2 to Recv-6.6 of </w:t>
        </w:r>
      </w:ins>
      <w:ins w:id="164" w:author="Orange" w:date="2020-07-07T17:13:00Z">
        <w:r w:rsidRPr="00BA4D2E">
          <w:rPr>
            <w:rFonts w:eastAsia="SimSun"/>
          </w:rPr>
          <w:t xml:space="preserve">the following processing </w:t>
        </w:r>
      </w:ins>
      <w:ins w:id="165" w:author="Orange2" w:date="2020-07-15T10:59:00Z">
        <w:r w:rsidR="00701493">
          <w:rPr>
            <w:rFonts w:eastAsia="SimSun"/>
          </w:rPr>
          <w:t xml:space="preserve">shall be repeated </w:t>
        </w:r>
      </w:ins>
      <w:ins w:id="166" w:author="Orange" w:date="2020-07-07T17:13:00Z">
        <w:r w:rsidRPr="00BA4D2E">
          <w:rPr>
            <w:rFonts w:eastAsia="SimSun"/>
          </w:rPr>
          <w:t>for each identified target resource.</w:t>
        </w:r>
      </w:ins>
    </w:p>
    <w:p w:rsidR="00BA4D2E" w:rsidRPr="00500302" w:rsidRDefault="00BA4D2E" w:rsidP="00802688">
      <w:pPr>
        <w:rPr>
          <w:rFonts w:eastAsia="SimSun"/>
        </w:rPr>
      </w:pPr>
      <w:ins w:id="167" w:author="Orange" w:date="2020-07-07T17:13:00Z">
        <w:r>
          <w:rPr>
            <w:rFonts w:eastAsia="SimSun"/>
          </w:rPr>
          <w:t xml:space="preserve">Recv-6.1.2 </w:t>
        </w:r>
      </w:ins>
      <w:ins w:id="168" w:author="Orange" w:date="2020-07-07T17:15:00Z">
        <w:r>
          <w:rPr>
            <w:rFonts w:eastAsia="SimSun"/>
          </w:rPr>
          <w:t>"</w:t>
        </w:r>
      </w:ins>
      <w:ins w:id="169" w:author="Orange" w:date="2020-07-07T17:13:00Z">
        <w:r w:rsidRPr="00BA4D2E">
          <w:rPr>
            <w:rFonts w:eastAsia="SimSun"/>
          </w:rPr>
          <w:t>Discovery-related procedure</w:t>
        </w:r>
      </w:ins>
      <w:ins w:id="170" w:author="Orange" w:date="2020-07-07T17:15:00Z">
        <w:r>
          <w:rPr>
            <w:rFonts w:eastAsia="SimSun"/>
          </w:rPr>
          <w:t>"</w:t>
        </w:r>
      </w:ins>
      <w:ins w:id="171" w:author="Orange" w:date="2020-07-07T17:13:00Z">
        <w:r w:rsidRPr="00BA4D2E">
          <w:rPr>
            <w:rFonts w:eastAsia="SimSun"/>
          </w:rPr>
          <w:t>: Refer to clause 7.3.3.14 for details</w:t>
        </w:r>
      </w:ins>
    </w:p>
    <w:p w:rsidR="00802688" w:rsidRDefault="00802688" w:rsidP="00802688">
      <w:pPr>
        <w:rPr>
          <w:rFonts w:eastAsia="SimSun"/>
        </w:rPr>
      </w:pPr>
      <w:r w:rsidRPr="00500302">
        <w:rPr>
          <w:rFonts w:eastAsia="SimSun"/>
        </w:rPr>
        <w:t xml:space="preserve">Recv-6.2 "Check existence of the </w:t>
      </w:r>
      <w:del w:id="172" w:author="Orange" w:date="2020-07-07T17:15:00Z">
        <w:r w:rsidRPr="00500302" w:rsidDel="00BA4D2E">
          <w:rPr>
            <w:rFonts w:eastAsia="SimSun"/>
          </w:rPr>
          <w:delText>addressed</w:delText>
        </w:r>
      </w:del>
      <w:ins w:id="173" w:author="Orange" w:date="2020-07-07T17:15:00Z">
        <w:r w:rsidR="00BA4D2E">
          <w:rPr>
            <w:rFonts w:eastAsia="SimSun"/>
          </w:rPr>
          <w:t>targeted</w:t>
        </w:r>
      </w:ins>
      <w:r w:rsidRPr="00500302">
        <w:rPr>
          <w:rFonts w:eastAsia="SimSun"/>
        </w:rPr>
        <w:t xml:space="preserv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CommonOp_HostCSE_Chk_addressed_res \h \r </w:instrText>
      </w:r>
      <w:r w:rsidRPr="00500302">
        <w:rPr>
          <w:rFonts w:eastAsia="SimSun"/>
        </w:rPr>
      </w:r>
      <w:r w:rsidRPr="00500302">
        <w:rPr>
          <w:rFonts w:eastAsia="SimSun"/>
        </w:rPr>
        <w:fldChar w:fldCharType="separate"/>
      </w:r>
      <w:r w:rsidRPr="00500302">
        <w:rPr>
          <w:rFonts w:eastAsia="SimSun"/>
        </w:rPr>
        <w:t>7.3.3.1</w:t>
      </w:r>
      <w:r w:rsidRPr="00500302">
        <w:rPr>
          <w:rFonts w:eastAsia="SimSun"/>
        </w:rPr>
        <w:fldChar w:fldCharType="end"/>
      </w:r>
      <w:r w:rsidRPr="00500302">
        <w:rPr>
          <w:rFonts w:eastAsia="MS Mincho"/>
        </w:rPr>
        <w:t xml:space="preserve"> </w:t>
      </w:r>
      <w:r w:rsidRPr="00500302">
        <w:rPr>
          <w:rFonts w:eastAsia="SimSun"/>
        </w:rPr>
        <w:t>for details.</w:t>
      </w:r>
    </w:p>
    <w:p w:rsidR="00802688" w:rsidRPr="00500302" w:rsidDel="00BA4D2E" w:rsidRDefault="00802688" w:rsidP="00802688">
      <w:pPr>
        <w:rPr>
          <w:del w:id="174" w:author="Orange" w:date="2020-07-07T17:17:00Z"/>
          <w:rFonts w:eastAsia="SimSun"/>
        </w:rPr>
      </w:pPr>
      <w:del w:id="175" w:author="Orange" w:date="2020-07-07T17:17:00Z">
        <w:r w:rsidRPr="00500302" w:rsidDel="00BA4D2E">
          <w:rPr>
            <w:rFonts w:eastAsia="SimSun"/>
          </w:rPr>
          <w:delText>Recv-6.</w:delText>
        </w:r>
        <w:r w:rsidDel="00BA4D2E">
          <w:rPr>
            <w:rFonts w:eastAsia="SimSun"/>
          </w:rPr>
          <w:delText>2.1</w:delText>
        </w:r>
        <w:r w:rsidRPr="00500302" w:rsidDel="00BA4D2E">
          <w:rPr>
            <w:rFonts w:eastAsia="SimSun"/>
          </w:rPr>
          <w:delText xml:space="preserve"> "Check </w:delText>
        </w:r>
        <w:r w:rsidDel="00BA4D2E">
          <w:rPr>
            <w:rFonts w:eastAsia="SimSun"/>
          </w:rPr>
          <w:delText>for duplicate group requests</w:delText>
        </w:r>
        <w:r w:rsidRPr="00500302" w:rsidDel="00BA4D2E">
          <w:rPr>
            <w:rFonts w:eastAsia="SimSun"/>
          </w:rPr>
          <w:delText xml:space="preserve">": </w:delText>
        </w:r>
        <w:r w:rsidDel="00BA4D2E">
          <w:rPr>
            <w:rFonts w:eastAsia="SimSun"/>
          </w:rPr>
          <w:delText>Refer</w:delText>
        </w:r>
        <w:r w:rsidRPr="00500302" w:rsidDel="00BA4D2E">
          <w:rPr>
            <w:rFonts w:eastAsia="SimSun"/>
          </w:rPr>
          <w:delText xml:space="preserve"> to clause </w:delText>
        </w:r>
        <w:r w:rsidDel="00BA4D2E">
          <w:rPr>
            <w:rFonts w:eastAsia="SimSun"/>
          </w:rPr>
          <w:delText>7.3.3.2</w:delText>
        </w:r>
        <w:r w:rsidRPr="00500302" w:rsidDel="00BA4D2E">
          <w:rPr>
            <w:rFonts w:eastAsia="MS Mincho"/>
          </w:rPr>
          <w:delText xml:space="preserve"> </w:delText>
        </w:r>
        <w:r w:rsidRPr="00500302" w:rsidDel="00BA4D2E">
          <w:rPr>
            <w:rFonts w:eastAsia="SimSun"/>
          </w:rPr>
          <w:delText>for details.</w:delText>
        </w:r>
      </w:del>
    </w:p>
    <w:p w:rsidR="00802688" w:rsidRPr="00500302" w:rsidRDefault="00802688" w:rsidP="00802688">
      <w:pPr>
        <w:rPr>
          <w:rFonts w:eastAsia="SimSun"/>
        </w:rPr>
      </w:pPr>
      <w:r w:rsidRPr="00500302">
        <w:rPr>
          <w:rFonts w:eastAsia="SimSun"/>
        </w:rPr>
        <w:t xml:space="preserve">Recv-6.3 "Check authorization of the Originator":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_Ref402442893 \r \h </w:instrText>
      </w:r>
      <w:r w:rsidRPr="00500302">
        <w:rPr>
          <w:rFonts w:eastAsia="SimSun"/>
        </w:rPr>
      </w:r>
      <w:r w:rsidRPr="00500302">
        <w:rPr>
          <w:rFonts w:eastAsia="SimSun"/>
        </w:rPr>
        <w:fldChar w:fldCharType="separate"/>
      </w:r>
      <w:r w:rsidRPr="00500302">
        <w:rPr>
          <w:rFonts w:eastAsia="SimSun"/>
        </w:rPr>
        <w:t>7.3.3.15</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Recv-6.4 "Check validity of resource representation":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CommonOp_HostCSE_Chk_validity_CreateReq \h \r </w:instrText>
      </w:r>
      <w:r w:rsidRPr="00500302">
        <w:rPr>
          <w:rFonts w:eastAsia="SimSun"/>
        </w:rPr>
      </w:r>
      <w:r w:rsidRPr="00500302">
        <w:rPr>
          <w:rFonts w:eastAsia="SimSun"/>
        </w:rPr>
        <w:fldChar w:fldCharType="separate"/>
      </w:r>
      <w:r w:rsidRPr="00500302">
        <w:rPr>
          <w:rFonts w:eastAsia="SimSun"/>
        </w:rPr>
        <w:t>7.3.3.3</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CommonOp_HostCSE_Chk_validity_UpdateReq \h </w:instrText>
      </w:r>
      <w:r w:rsidRPr="00500302">
        <w:rPr>
          <w:rFonts w:eastAsia="SimSun"/>
        </w:rPr>
      </w:r>
      <w:r w:rsidRPr="00500302">
        <w:rPr>
          <w:rFonts w:eastAsia="SimSun"/>
        </w:rPr>
        <w:fldChar w:fldCharType="end"/>
      </w:r>
      <w:r w:rsidRPr="00500302">
        <w:rPr>
          <w:rFonts w:eastAsia="SimSun"/>
        </w:rPr>
        <w:fldChar w:fldCharType="begin"/>
      </w:r>
      <w:r w:rsidRPr="00500302">
        <w:rPr>
          <w:rFonts w:eastAsia="SimSun"/>
        </w:rPr>
        <w:instrText xml:space="preserve"> REF CommonOp_HostCSE_Chk_validity_UpdateReq \r \h </w:instrText>
      </w:r>
      <w:r w:rsidRPr="00500302">
        <w:rPr>
          <w:rFonts w:eastAsia="SimSun"/>
        </w:rPr>
      </w:r>
      <w:r w:rsidRPr="00500302">
        <w:rPr>
          <w:rFonts w:eastAsia="SimSun"/>
        </w:rPr>
        <w:fldChar w:fldCharType="separate"/>
      </w:r>
      <w:r w:rsidRPr="00500302">
        <w:rPr>
          <w:rFonts w:eastAsia="SimSun"/>
        </w:rPr>
        <w:t>7.3.3.4</w:t>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 xml:space="preserve">Recv-6.5 "Create/Update/Retrieve/Delete/Notify operation is performed": The step represents five common operations which are "Create the resource (clause </w:t>
      </w:r>
      <w:r w:rsidRPr="00500302">
        <w:rPr>
          <w:rFonts w:eastAsia="SimSun"/>
        </w:rPr>
        <w:fldChar w:fldCharType="begin"/>
      </w:r>
      <w:r w:rsidRPr="00500302">
        <w:rPr>
          <w:rFonts w:eastAsia="SimSun"/>
        </w:rPr>
        <w:instrText xml:space="preserve"> REF _Ref402444110 \r \h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sidRPr="00500302">
        <w:rPr>
          <w:rFonts w:eastAsia="SimSun"/>
        </w:rPr>
        <w:t xml:space="preserve">)", "Retrieve the resource (clause </w:t>
      </w:r>
      <w:r w:rsidRPr="00500302">
        <w:rPr>
          <w:rFonts w:eastAsia="SimSun"/>
        </w:rPr>
        <w:fldChar w:fldCharType="begin"/>
      </w:r>
      <w:r w:rsidRPr="00500302">
        <w:rPr>
          <w:rFonts w:eastAsia="SimSun"/>
        </w:rPr>
        <w:instrText xml:space="preserve"> REF _Ref402444129 \r \h </w:instrText>
      </w:r>
      <w:r w:rsidRPr="00500302">
        <w:rPr>
          <w:rFonts w:eastAsia="SimSun"/>
        </w:rPr>
      </w:r>
      <w:r w:rsidRPr="00500302">
        <w:rPr>
          <w:rFonts w:eastAsia="SimSun"/>
        </w:rPr>
        <w:fldChar w:fldCharType="separate"/>
      </w:r>
      <w:r w:rsidRPr="00500302">
        <w:rPr>
          <w:rFonts w:eastAsia="SimSun"/>
        </w:rPr>
        <w:t>7.3.3.6</w:t>
      </w:r>
      <w:r w:rsidRPr="00500302">
        <w:rPr>
          <w:rFonts w:eastAsia="SimSun"/>
        </w:rPr>
        <w:fldChar w:fldCharType="end"/>
      </w:r>
      <w:r w:rsidRPr="00500302">
        <w:rPr>
          <w:rFonts w:eastAsia="SimSun"/>
        </w:rPr>
        <w:t>)", "Update the resource (clause </w:t>
      </w:r>
      <w:r w:rsidRPr="00500302">
        <w:rPr>
          <w:rFonts w:eastAsia="SimSun"/>
        </w:rPr>
        <w:fldChar w:fldCharType="begin"/>
      </w:r>
      <w:r w:rsidRPr="00500302">
        <w:rPr>
          <w:rFonts w:eastAsia="SimSun"/>
        </w:rPr>
        <w:instrText xml:space="preserve"> REF _Ref402444144 \r \h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 xml:space="preserve">)", "Delete the resource (clause </w:t>
      </w:r>
      <w:r w:rsidRPr="00500302">
        <w:rPr>
          <w:rFonts w:eastAsia="SimSun"/>
        </w:rPr>
        <w:fldChar w:fldCharType="begin"/>
      </w:r>
      <w:r w:rsidRPr="00500302">
        <w:rPr>
          <w:rFonts w:eastAsia="SimSun"/>
        </w:rPr>
        <w:instrText xml:space="preserve"> REF _Ref402444157 \r \h </w:instrText>
      </w:r>
      <w:r w:rsidRPr="00500302">
        <w:rPr>
          <w:rFonts w:eastAsia="SimSun"/>
        </w:rPr>
      </w:r>
      <w:r w:rsidRPr="00500302">
        <w:rPr>
          <w:rFonts w:eastAsia="SimSun"/>
        </w:rPr>
        <w:fldChar w:fldCharType="separate"/>
      </w:r>
      <w:r w:rsidRPr="00500302">
        <w:rPr>
          <w:rFonts w:eastAsia="SimSun"/>
        </w:rPr>
        <w:t>7.3.3.8</w:t>
      </w:r>
      <w:r w:rsidRPr="00500302">
        <w:rPr>
          <w:rFonts w:eastAsia="SimSun"/>
        </w:rPr>
        <w:fldChar w:fldCharType="end"/>
      </w:r>
      <w:r w:rsidRPr="00500302">
        <w:rPr>
          <w:rFonts w:eastAsia="SimSun"/>
        </w:rPr>
        <w:t xml:space="preserve">)" and "Notify processing (clause </w:t>
      </w:r>
      <w:r w:rsidRPr="00500302">
        <w:rPr>
          <w:rFonts w:eastAsia="SimSun"/>
        </w:rPr>
        <w:fldChar w:fldCharType="begin"/>
      </w:r>
      <w:r w:rsidRPr="00500302">
        <w:rPr>
          <w:rFonts w:eastAsia="SimSun"/>
        </w:rPr>
        <w:instrText xml:space="preserve"> REF _Ref402444174 \r \h </w:instrText>
      </w:r>
      <w:r w:rsidRPr="00500302">
        <w:rPr>
          <w:rFonts w:eastAsia="SimSun"/>
        </w:rPr>
      </w:r>
      <w:r w:rsidRPr="00500302">
        <w:rPr>
          <w:rFonts w:eastAsia="SimSun"/>
        </w:rPr>
        <w:fldChar w:fldCharType="separate"/>
      </w:r>
      <w:r w:rsidRPr="00500302">
        <w:rPr>
          <w:rFonts w:eastAsia="SimSun"/>
        </w:rPr>
        <w:t>7.3.3.9</w:t>
      </w:r>
      <w:r w:rsidRPr="00500302">
        <w:rPr>
          <w:rFonts w:eastAsia="SimSun"/>
        </w:rPr>
        <w:fldChar w:fldCharType="end"/>
      </w:r>
      <w:r w:rsidRPr="00500302">
        <w:rPr>
          <w:rFonts w:eastAsia="SimSun"/>
        </w:rPr>
        <w:t xml:space="preserve">)". </w:t>
      </w:r>
    </w:p>
    <w:p w:rsidR="00802688" w:rsidRPr="00500302" w:rsidRDefault="00802688" w:rsidP="00802688">
      <w:pPr>
        <w:rPr>
          <w:rFonts w:eastAsia="SimSun"/>
        </w:rPr>
      </w:pPr>
      <w:r w:rsidRPr="00500302">
        <w:rPr>
          <w:rFonts w:eastAsia="SimSun"/>
        </w:rPr>
        <w:t xml:space="preserve">Recv-6.6 "Announce/De-announce the resource": The step represents two common operations which are "Announce the resource" and "De-announce the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CommonOp_HostCSE_Announce_resource \h \r </w:instrText>
      </w:r>
      <w:r w:rsidRPr="00500302">
        <w:rPr>
          <w:rFonts w:eastAsia="SimSun"/>
        </w:rPr>
      </w:r>
      <w:r w:rsidRPr="00500302">
        <w:rPr>
          <w:rFonts w:eastAsia="SimSun"/>
        </w:rPr>
        <w:fldChar w:fldCharType="separate"/>
      </w:r>
      <w:r w:rsidRPr="00500302">
        <w:rPr>
          <w:rFonts w:eastAsia="SimSun"/>
        </w:rPr>
        <w:t>7.3.3.10</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_Ref402444223 \r \h </w:instrText>
      </w:r>
      <w:r w:rsidRPr="00500302">
        <w:rPr>
          <w:rFonts w:eastAsia="SimSun"/>
        </w:rPr>
      </w:r>
      <w:r w:rsidRPr="00500302">
        <w:rPr>
          <w:rFonts w:eastAsia="SimSun"/>
        </w:rPr>
        <w:fldChar w:fldCharType="separate"/>
      </w:r>
      <w:r w:rsidRPr="00500302">
        <w:rPr>
          <w:rFonts w:eastAsia="SimSun"/>
        </w:rPr>
        <w:t>7.3.3.11</w:t>
      </w:r>
      <w:r w:rsidRPr="00500302">
        <w:rPr>
          <w:rFonts w:eastAsia="SimSun"/>
        </w:rPr>
        <w:fldChar w:fldCharType="end"/>
      </w:r>
      <w:r w:rsidRPr="00500302">
        <w:rPr>
          <w:rFonts w:eastAsia="SimSun"/>
        </w:rPr>
        <w:fldChar w:fldCharType="begin"/>
      </w:r>
      <w:r w:rsidRPr="00500302">
        <w:rPr>
          <w:rFonts w:eastAsia="SimSun"/>
        </w:rPr>
        <w:instrText xml:space="preserve"> REF CommonOp_HostCSE_DeAnnounce_resource \h </w:instrText>
      </w:r>
      <w:r w:rsidRPr="00500302">
        <w:rPr>
          <w:rFonts w:eastAsia="SimSun"/>
        </w:rPr>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Recv-6.6.1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or not</w:t>
      </w:r>
      <w:r w:rsidRPr="00500302" w:rsidDel="0024503D">
        <w:rPr>
          <w:rFonts w:eastAsia="SimSun"/>
        </w:rPr>
        <w:t xml:space="preserve"> </w:t>
      </w:r>
      <w:r w:rsidRPr="00500302">
        <w:t xml:space="preserve">by using </w:t>
      </w:r>
      <w:r w:rsidRPr="00500302">
        <w:rPr>
          <w:b/>
          <w:bCs/>
          <w:i/>
          <w:iCs/>
          <w:lang w:eastAsia="ko-KR"/>
        </w:rPr>
        <w:t>Response Type</w:t>
      </w:r>
      <w:r w:rsidRPr="00500302">
        <w:t xml:space="preserve"> parameter (see detail in clause 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was </w:t>
      </w:r>
      <w:proofErr w:type="spellStart"/>
      <w:r w:rsidRPr="00500302">
        <w:rPr>
          <w:rFonts w:eastAsia="SimSun"/>
        </w:rPr>
        <w:t>blockingRequest</w:t>
      </w:r>
      <w:proofErr w:type="spellEnd"/>
      <w:r w:rsidRPr="00500302">
        <w:rPr>
          <w:rFonts w:eastAsia="SimSun"/>
        </w:rPr>
        <w:t xml:space="preserve"> or </w:t>
      </w:r>
      <w:r w:rsidRPr="00500302">
        <w:rPr>
          <w:b/>
          <w:bCs/>
          <w:i/>
          <w:iCs/>
          <w:lang w:eastAsia="ko-KR"/>
        </w:rPr>
        <w:t>Response Type</w:t>
      </w:r>
      <w:r w:rsidRPr="00500302">
        <w:t xml:space="preserve"> parameter was not included</w:t>
      </w:r>
      <w:r w:rsidRPr="00500302">
        <w:rPr>
          <w:rFonts w:eastAsia="SimSun"/>
        </w:rPr>
        <w:t>, it goes to step Recv-6.7 "Create a success response". Otherwise, it goes back to the generic procedure of the receiver (</w:t>
      </w:r>
      <w:r w:rsidRPr="00500302">
        <w:rPr>
          <w:rFonts w:eastAsia="SimSun"/>
        </w:rPr>
        <w:fldChar w:fldCharType="begin"/>
      </w:r>
      <w:r w:rsidRPr="00500302">
        <w:rPr>
          <w:rFonts w:eastAsia="SimSun"/>
        </w:rPr>
        <w:instrText xml:space="preserve"> REF _Ref392623777 \h </w:instrText>
      </w:r>
      <w:r w:rsidRPr="00500302">
        <w:rPr>
          <w:rFonts w:eastAsia="SimSun"/>
        </w:rPr>
      </w:r>
      <w:r w:rsidRPr="00500302">
        <w:rPr>
          <w:rFonts w:eastAsia="SimSun"/>
        </w:rPr>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rPr>
          <w:rFonts w:eastAsia="SimSun"/>
        </w:rPr>
        <w:fldChar w:fldCharType="end"/>
      </w:r>
      <w:r w:rsidRPr="00500302">
        <w:rPr>
          <w:rFonts w:eastAsia="SimSun"/>
        </w:rPr>
        <w:t>).</w:t>
      </w:r>
    </w:p>
    <w:p w:rsidR="00802688" w:rsidRPr="00500302" w:rsidRDefault="00802688" w:rsidP="00802688">
      <w:pPr>
        <w:rPr>
          <w:rFonts w:eastAsia="SimSun"/>
        </w:rPr>
      </w:pPr>
      <w:r w:rsidRPr="00500302">
        <w:rPr>
          <w:rFonts w:eastAsia="SimSun"/>
        </w:rPr>
        <w:t xml:space="preserve">Recv-6.7 "Create a success response":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CommonOp_HostCSE_Create_success_resp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lang w:eastAsia="ko-KR"/>
        </w:rPr>
      </w:pPr>
      <w:r w:rsidRPr="00500302">
        <w:rPr>
          <w:rFonts w:eastAsia="SimSun"/>
        </w:rPr>
        <w:t xml:space="preserve">Recv-6.9 </w:t>
      </w:r>
      <w:r w:rsidRPr="00500302">
        <w:rPr>
          <w:lang w:eastAsia="ko-KR"/>
        </w:rPr>
        <w:t>"</w:t>
      </w:r>
      <w:r w:rsidRPr="00500302">
        <w:rPr>
          <w:rFonts w:eastAsia="SimSun"/>
        </w:rPr>
        <w:t>CMDH processing supported?</w:t>
      </w:r>
      <w:proofErr w:type="gramStart"/>
      <w:r w:rsidRPr="00500302">
        <w:rPr>
          <w:lang w:eastAsia="ko-KR"/>
        </w:rPr>
        <w:t>":</w:t>
      </w:r>
      <w:proofErr w:type="gramEnd"/>
      <w:r w:rsidRPr="00500302">
        <w:rPr>
          <w:lang w:eastAsia="ko-KR"/>
        </w:rPr>
        <w:t xml:space="preserve"> This step </w:t>
      </w:r>
      <w:r w:rsidRPr="00500302">
        <w:rPr>
          <w:rFonts w:eastAsia="SimSun"/>
        </w:rPr>
        <w:t xml:space="preserve">checks </w:t>
      </w:r>
      <w:r w:rsidRPr="00500302">
        <w:rPr>
          <w:lang w:eastAsia="ko-KR"/>
        </w:rPr>
        <w:t xml:space="preserve">whether </w:t>
      </w:r>
      <w:r w:rsidRPr="00500302">
        <w:rPr>
          <w:rFonts w:eastAsia="SimSun"/>
        </w:rPr>
        <w:t xml:space="preserve">the </w:t>
      </w:r>
      <w:r w:rsidRPr="00500302">
        <w:rPr>
          <w:lang w:eastAsia="ko-KR"/>
        </w:rPr>
        <w:t>R</w:t>
      </w:r>
      <w:r w:rsidRPr="00500302">
        <w:rPr>
          <w:rFonts w:eastAsia="SimSun"/>
        </w:rPr>
        <w:t xml:space="preserve">eceiver </w:t>
      </w:r>
      <w:r w:rsidRPr="00500302">
        <w:rPr>
          <w:lang w:eastAsia="ko-KR"/>
        </w:rPr>
        <w:t xml:space="preserve">supports the CMDH processing. If the receiver supports CMDH processing, it goes to Recv-6.10 </w:t>
      </w:r>
      <w:r w:rsidRPr="00500302">
        <w:rPr>
          <w:rFonts w:eastAsia="SimSun"/>
        </w:rPr>
        <w:t xml:space="preserve">"Queue request primitive and execute CMDH message forwarding procedure" otherwise, it goes to Recv-6.11 </w:t>
      </w:r>
      <w:r>
        <w:rPr>
          <w:rFonts w:eastAsia="SimSun"/>
        </w:rPr>
        <w:t>"</w:t>
      </w:r>
      <w:r w:rsidRPr="00500302">
        <w:rPr>
          <w:rFonts w:eastAsia="SimSun"/>
        </w:rPr>
        <w:t>Forwarding</w:t>
      </w:r>
      <w:r>
        <w:rPr>
          <w:rFonts w:eastAsia="SimSun"/>
        </w:rPr>
        <w:t>"</w:t>
      </w:r>
      <w:r w:rsidRPr="00500302">
        <w:rPr>
          <w:rFonts w:eastAsia="SimSun"/>
        </w:rPr>
        <w:t>.</w:t>
      </w:r>
    </w:p>
    <w:p w:rsidR="00802688" w:rsidRPr="00500302" w:rsidRDefault="00802688" w:rsidP="00802688">
      <w:pPr>
        <w:rPr>
          <w:rFonts w:eastAsia="SimSun"/>
        </w:rPr>
      </w:pPr>
      <w:r w:rsidRPr="00500302">
        <w:rPr>
          <w:lang w:eastAsia="ko-KR"/>
        </w:rPr>
        <w:t xml:space="preserve">Recv-6.10 </w:t>
      </w:r>
      <w:r w:rsidRPr="00500302">
        <w:rPr>
          <w:rFonts w:eastAsia="SimSun"/>
        </w:rPr>
        <w:t xml:space="preserve">"Queue request primitive and execute CMDH message forwarding procedure": the Receiver CSE shall queue the received request primitive and execute the "CMDH message forwarding procedure". </w:t>
      </w:r>
      <w:r>
        <w:rPr>
          <w:rFonts w:eastAsia="SimSun"/>
        </w:rPr>
        <w:t>Refer</w:t>
      </w:r>
      <w:r w:rsidRPr="00500302">
        <w:rPr>
          <w:rFonts w:eastAsia="SimSun"/>
        </w:rPr>
        <w:t xml:space="preserve"> to clause</w:t>
      </w:r>
      <w:r>
        <w:rPr>
          <w:rFonts w:eastAsia="SimSun"/>
        </w:rPr>
        <w:t xml:space="preserve"> H.2.4</w:t>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Recv-6.11 "Forwarding": carry out message forwarding as defined in clause </w:t>
      </w:r>
      <w:r w:rsidRPr="00500302">
        <w:rPr>
          <w:rFonts w:eastAsia="SimSun"/>
        </w:rPr>
        <w:fldChar w:fldCharType="begin"/>
      </w:r>
      <w:r w:rsidRPr="00500302">
        <w:rPr>
          <w:rFonts w:eastAsia="SimSun"/>
        </w:rPr>
        <w:instrText xml:space="preserve"> REF _Ref409955094 \r \h </w:instrText>
      </w:r>
      <w:r w:rsidRPr="00500302">
        <w:rPr>
          <w:rFonts w:eastAsia="SimSun"/>
        </w:rPr>
      </w:r>
      <w:r w:rsidRPr="00500302">
        <w:rPr>
          <w:rFonts w:eastAsia="SimSun"/>
        </w:rPr>
        <w:fldChar w:fldCharType="separate"/>
      </w:r>
      <w:r w:rsidRPr="00500302">
        <w:rPr>
          <w:rFonts w:eastAsia="SimSun"/>
        </w:rPr>
        <w:t>7.3.2.6</w:t>
      </w:r>
      <w:r w:rsidRPr="00500302">
        <w:rPr>
          <w:rFonts w:eastAsia="SimSun"/>
        </w:rPr>
        <w:fldChar w:fldCharType="end"/>
      </w:r>
      <w:r w:rsidRPr="00500302">
        <w:rPr>
          <w:rFonts w:eastAsia="SimSun"/>
        </w:rPr>
        <w:t>.</w:t>
      </w:r>
    </w:p>
    <w:p w:rsidR="00802688" w:rsidRDefault="00802688" w:rsidP="00802688"/>
    <w:p w:rsidR="00B37F19" w:rsidRDefault="00B37F19" w:rsidP="00B37F19">
      <w:pPr>
        <w:pStyle w:val="Titre3"/>
      </w:pPr>
      <w:bookmarkStart w:id="176" w:name="_Toc21711470"/>
      <w:bookmarkStart w:id="177" w:name="_Toc34144266"/>
      <w:r>
        <w:lastRenderedPageBreak/>
        <w:t xml:space="preserve">-----------------------End of change </w:t>
      </w:r>
      <w:r w:rsidRPr="00B37F19">
        <w:rPr>
          <w:lang w:val="en-US"/>
        </w:rPr>
        <w:t>6</w:t>
      </w:r>
      <w:r>
        <w:t>---------------------------------------------</w:t>
      </w:r>
    </w:p>
    <w:p w:rsidR="00B37F19" w:rsidRDefault="00B37F19" w:rsidP="00B37F19">
      <w:pPr>
        <w:pStyle w:val="Titre3"/>
      </w:pPr>
      <w:r>
        <w:t xml:space="preserve">-----------------------Start of change </w:t>
      </w:r>
      <w:r w:rsidRPr="00B37F19">
        <w:rPr>
          <w:lang w:val="en-US"/>
        </w:rPr>
        <w:t>7</w:t>
      </w:r>
      <w:r>
        <w:t>-------------------------------------------</w:t>
      </w:r>
    </w:p>
    <w:p w:rsidR="00EE7EA2" w:rsidRPr="00500302" w:rsidRDefault="00EE7EA2" w:rsidP="00EE7EA2">
      <w:pPr>
        <w:pStyle w:val="Titre4"/>
        <w:ind w:left="0" w:firstLine="0"/>
        <w:rPr>
          <w:lang w:eastAsia="ja-JP"/>
        </w:rPr>
      </w:pPr>
      <w:bookmarkStart w:id="178" w:name="_Toc526862220"/>
      <w:bookmarkStart w:id="179" w:name="_Toc526977712"/>
      <w:bookmarkStart w:id="180" w:name="_Toc527972360"/>
      <w:bookmarkStart w:id="181" w:name="_Toc528060270"/>
      <w:bookmarkStart w:id="182" w:name="_Toc4147966"/>
      <w:bookmarkStart w:id="183" w:name="_Toc34145843"/>
      <w:bookmarkEnd w:id="176"/>
      <w:bookmarkEnd w:id="177"/>
      <w:r w:rsidRPr="00500302">
        <w:rPr>
          <w:lang w:eastAsia="ja-JP"/>
        </w:rPr>
        <w:t>7.3.3.</w:t>
      </w:r>
      <w:r>
        <w:rPr>
          <w:lang w:eastAsia="ja-JP"/>
        </w:rPr>
        <w:t>1</w:t>
      </w:r>
      <w:r>
        <w:rPr>
          <w:lang w:eastAsia="ja-JP"/>
        </w:rPr>
        <w:tab/>
      </w:r>
      <w:r>
        <w:rPr>
          <w:lang w:eastAsia="ja-JP"/>
        </w:rPr>
        <w:tab/>
      </w:r>
      <w:r w:rsidRPr="00500302">
        <w:rPr>
          <w:lang w:eastAsia="ja-JP"/>
        </w:rPr>
        <w:t xml:space="preserve">Check existence of the </w:t>
      </w:r>
      <w:del w:id="184" w:author="Orange" w:date="2020-07-07T18:57:00Z">
        <w:r w:rsidRPr="00500302" w:rsidDel="00EE7EA2">
          <w:rPr>
            <w:lang w:eastAsia="ja-JP"/>
          </w:rPr>
          <w:delText>addressed</w:delText>
        </w:r>
      </w:del>
      <w:ins w:id="185" w:author="Orange" w:date="2020-07-07T18:57:00Z">
        <w:r w:rsidRPr="00EE7EA2">
          <w:rPr>
            <w:lang w:val="en-US" w:eastAsia="ja-JP"/>
            <w:rPrChange w:id="186" w:author="Orange" w:date="2020-07-07T18:57:00Z">
              <w:rPr>
                <w:lang w:val="fr-FR" w:eastAsia="ja-JP"/>
              </w:rPr>
            </w:rPrChange>
          </w:rPr>
          <w:t>targeted</w:t>
        </w:r>
      </w:ins>
      <w:r w:rsidRPr="00500302">
        <w:rPr>
          <w:lang w:eastAsia="ja-JP"/>
        </w:rPr>
        <w:t xml:space="preserve"> </w:t>
      </w:r>
      <w:proofErr w:type="spellStart"/>
      <w:r w:rsidRPr="00500302">
        <w:rPr>
          <w:lang w:eastAsia="ja-JP"/>
        </w:rPr>
        <w:t>resource</w:t>
      </w:r>
      <w:bookmarkEnd w:id="178"/>
      <w:bookmarkEnd w:id="179"/>
      <w:bookmarkEnd w:id="180"/>
      <w:bookmarkEnd w:id="181"/>
      <w:bookmarkEnd w:id="182"/>
      <w:bookmarkEnd w:id="183"/>
      <w:proofErr w:type="spellEnd"/>
    </w:p>
    <w:p w:rsidR="00EE7EA2" w:rsidRPr="00500302" w:rsidRDefault="00EE7EA2" w:rsidP="00EE7EA2">
      <w:pPr>
        <w:rPr>
          <w:lang w:eastAsia="ja-JP"/>
        </w:rPr>
      </w:pPr>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Hosting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r w:rsidRPr="00500302">
        <w:rPr>
          <w:lang w:eastAsia="ko-KR"/>
        </w:rPr>
        <w:t xml:space="preserve"> Otherwise, the Hosting CSE </w:t>
      </w:r>
      <w:r w:rsidRPr="00500302">
        <w:rPr>
          <w:rFonts w:hint="eastAsia"/>
          <w:lang w:eastAsia="zh-CN"/>
        </w:rPr>
        <w:t>should</w:t>
      </w:r>
      <w:r w:rsidRPr="00500302">
        <w:rPr>
          <w:lang w:eastAsia="ko-KR"/>
        </w:rPr>
        <w:t xml:space="preserve"> handle the request before the </w:t>
      </w:r>
      <w:r w:rsidRPr="00500302">
        <w:rPr>
          <w:rFonts w:hint="eastAsia"/>
          <w:lang w:eastAsia="zh-CN"/>
        </w:rPr>
        <w:t>time specified in</w:t>
      </w:r>
      <w:r w:rsidRPr="00500302">
        <w:rPr>
          <w:b/>
          <w:i/>
          <w:lang w:eastAsia="ko-KR"/>
        </w:rPr>
        <w:t xml:space="preserve"> Request Expiration Timestamp.</w:t>
      </w:r>
    </w:p>
    <w:p w:rsidR="00EE7EA2" w:rsidRPr="00500302" w:rsidRDefault="00EE7EA2" w:rsidP="00EE7EA2">
      <w:pPr>
        <w:rPr>
          <w:lang w:eastAsia="ja-JP"/>
        </w:rPr>
      </w:pPr>
      <w:r w:rsidRPr="00500302">
        <w:rPr>
          <w:lang w:eastAsia="ja-JP"/>
        </w:rPr>
        <w:t xml:space="preserve">The Hosting CSE shall check if the resource addressed by the </w:t>
      </w:r>
      <w:proofErr w:type="gramStart"/>
      <w:r w:rsidRPr="00500302">
        <w:rPr>
          <w:b/>
          <w:i/>
          <w:lang w:eastAsia="ja-JP"/>
        </w:rPr>
        <w:t>To</w:t>
      </w:r>
      <w:proofErr w:type="gramEnd"/>
      <w:r w:rsidRPr="00500302">
        <w:rPr>
          <w:lang w:eastAsia="ja-JP"/>
        </w:rPr>
        <w:t xml:space="preserve"> parameter exists in the repository. If the resource does not exist,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"NOT_FOUND" error.</w:t>
      </w:r>
    </w:p>
    <w:p w:rsidR="00EE7EA2" w:rsidRPr="00500302" w:rsidRDefault="00EE7EA2" w:rsidP="00EE7EA2">
      <w:pPr>
        <w:rPr>
          <w:lang w:eastAsia="ja-JP"/>
        </w:rPr>
      </w:pPr>
      <w:r w:rsidRPr="00500302">
        <w:rPr>
          <w:rFonts w:hint="eastAsia"/>
          <w:lang w:eastAsia="ja-JP"/>
        </w:rPr>
        <w:t xml:space="preserve">The Hosting CSE shall also check the </w:t>
      </w:r>
      <w:r w:rsidRPr="00500302">
        <w:rPr>
          <w:lang w:eastAsia="ja-JP"/>
        </w:rPr>
        <w:t xml:space="preserve">existence of </w:t>
      </w:r>
      <w:ins w:id="187" w:author="Orange" w:date="2020-07-07T19:00:00Z">
        <w:r>
          <w:rPr>
            <w:lang w:eastAsia="ja-JP"/>
          </w:rPr>
          <w:t xml:space="preserve">the </w:t>
        </w:r>
      </w:ins>
      <w:r w:rsidRPr="00500302">
        <w:rPr>
          <w:lang w:eastAsia="ja-JP"/>
        </w:rPr>
        <w:t>target resource</w:t>
      </w:r>
      <w:del w:id="188" w:author="Orange" w:date="2020-07-07T19:00:00Z">
        <w:r w:rsidRPr="00500302" w:rsidDel="00EE7EA2">
          <w:rPr>
            <w:lang w:eastAsia="ja-JP"/>
          </w:rPr>
          <w:delText>s</w:delText>
        </w:r>
      </w:del>
      <w:r w:rsidRPr="00500302">
        <w:rPr>
          <w:lang w:eastAsia="ja-JP"/>
        </w:rPr>
        <w:t xml:space="preserve"> based on</w:t>
      </w:r>
      <w:r w:rsidRPr="00500302">
        <w:rPr>
          <w:rFonts w:hint="eastAsia"/>
          <w:lang w:eastAsia="ja-JP"/>
        </w:rPr>
        <w:t xml:space="preserve"> </w:t>
      </w:r>
      <w:del w:id="189" w:author="Orange" w:date="2020-07-07T19:01:00Z">
        <w:r w:rsidRPr="00500302" w:rsidDel="00EE7EA2">
          <w:rPr>
            <w:rFonts w:hint="eastAsia"/>
            <w:lang w:eastAsia="ja-JP"/>
          </w:rPr>
          <w:delText xml:space="preserve">conditions specified in the </w:delText>
        </w:r>
      </w:del>
      <w:ins w:id="190" w:author="Orange" w:date="2020-07-07T19:01:00Z">
        <w:r>
          <w:rPr>
            <w:lang w:eastAsia="ja-JP"/>
          </w:rPr>
          <w:t xml:space="preserve">any </w:t>
        </w:r>
      </w:ins>
      <w:r w:rsidRPr="00500302">
        <w:rPr>
          <w:rFonts w:hint="eastAsia"/>
          <w:b/>
          <w:i/>
          <w:lang w:eastAsia="ja-JP"/>
        </w:rPr>
        <w:t>Filter Criteria</w:t>
      </w:r>
      <w:r w:rsidRPr="00500302">
        <w:rPr>
          <w:rFonts w:hint="eastAsia"/>
          <w:lang w:eastAsia="ja-JP"/>
        </w:rPr>
        <w:t xml:space="preserve"> </w:t>
      </w:r>
      <w:ins w:id="191" w:author="Orange" w:date="2020-07-07T18:59:00Z">
        <w:r w:rsidRPr="00EE7EA2">
          <w:rPr>
            <w:b/>
            <w:i/>
            <w:lang w:eastAsia="ja-JP"/>
            <w:rPrChange w:id="192" w:author="Orange" w:date="2020-07-07T19:00:00Z">
              <w:rPr>
                <w:lang w:eastAsia="ja-JP"/>
              </w:rPr>
            </w:rPrChange>
          </w:rPr>
          <w:t>Matching Conditions</w:t>
        </w:r>
        <w:r w:rsidRPr="00500302">
          <w:rPr>
            <w:rFonts w:hint="eastAsia"/>
            <w:lang w:eastAsia="ja-JP"/>
          </w:rPr>
          <w:t xml:space="preserve"> </w:t>
        </w:r>
      </w:ins>
      <w:del w:id="193" w:author="Orange" w:date="2020-07-07T19:00:00Z">
        <w:r w:rsidRPr="00500302" w:rsidDel="00EE7EA2">
          <w:rPr>
            <w:rFonts w:hint="eastAsia"/>
            <w:lang w:eastAsia="ja-JP"/>
          </w:rPr>
          <w:delText xml:space="preserve">parameter </w:delText>
        </w:r>
      </w:del>
      <w:ins w:id="194" w:author="Orange" w:date="2020-07-07T19:00:00Z">
        <w:r>
          <w:rPr>
            <w:lang w:eastAsia="ja-JP"/>
          </w:rPr>
          <w:t xml:space="preserve">present </w:t>
        </w:r>
      </w:ins>
      <w:r w:rsidRPr="00500302">
        <w:rPr>
          <w:rFonts w:hint="eastAsia"/>
          <w:lang w:eastAsia="ja-JP"/>
        </w:rPr>
        <w:t xml:space="preserve">in the </w:t>
      </w:r>
      <w:ins w:id="195" w:author="Orange" w:date="2020-07-07T18:59:00Z">
        <w:r>
          <w:rPr>
            <w:lang w:eastAsia="ja-JP"/>
          </w:rPr>
          <w:t>Create/</w:t>
        </w:r>
      </w:ins>
      <w:r w:rsidRPr="00500302">
        <w:rPr>
          <w:rFonts w:hint="eastAsia"/>
          <w:lang w:eastAsia="ja-JP"/>
        </w:rPr>
        <w:t xml:space="preserve">Retrieve/Update/Delete </w:t>
      </w:r>
      <w:del w:id="196" w:author="Orange" w:date="2020-07-07T18:59:00Z">
        <w:r w:rsidRPr="00500302" w:rsidDel="00EE7EA2">
          <w:rPr>
            <w:rFonts w:hint="eastAsia"/>
            <w:lang w:eastAsia="ja-JP"/>
          </w:rPr>
          <w:delText>operation</w:delText>
        </w:r>
      </w:del>
      <w:ins w:id="197" w:author="Orange" w:date="2020-07-07T18:59:00Z">
        <w:r>
          <w:rPr>
            <w:lang w:eastAsia="ja-JP"/>
          </w:rPr>
          <w:t>request</w:t>
        </w:r>
      </w:ins>
      <w:r w:rsidRPr="00500302">
        <w:rPr>
          <w:rFonts w:hint="eastAsia"/>
          <w:lang w:eastAsia="ja-JP"/>
        </w:rPr>
        <w:t xml:space="preserve">. </w:t>
      </w:r>
      <w:r w:rsidRPr="00500302">
        <w:rPr>
          <w:lang w:eastAsia="ja-JP"/>
        </w:rPr>
        <w:t xml:space="preserve">If there </w:t>
      </w:r>
      <w:ins w:id="198" w:author="Orange" w:date="2020-07-07T18:59:00Z">
        <w:r>
          <w:rPr>
            <w:lang w:eastAsia="ja-JP"/>
          </w:rPr>
          <w:t>is</w:t>
        </w:r>
      </w:ins>
      <w:del w:id="199" w:author="Orange" w:date="2020-07-07T18:59:00Z">
        <w:r w:rsidRPr="00500302" w:rsidDel="00EE7EA2">
          <w:rPr>
            <w:lang w:eastAsia="ja-JP"/>
          </w:rPr>
          <w:delText>are</w:delText>
        </w:r>
      </w:del>
      <w:r w:rsidRPr="00500302">
        <w:rPr>
          <w:lang w:eastAsia="ja-JP"/>
        </w:rPr>
        <w:t xml:space="preserve"> no matching target resource</w:t>
      </w:r>
      <w:del w:id="200" w:author="Orange" w:date="2020-07-07T18:59:00Z">
        <w:r w:rsidRPr="00500302" w:rsidDel="00EE7EA2">
          <w:rPr>
            <w:lang w:eastAsia="ja-JP"/>
          </w:rPr>
          <w:delText>s</w:delText>
        </w:r>
      </w:del>
      <w:r w:rsidRPr="00500302">
        <w:rPr>
          <w:lang w:eastAsia="ja-JP"/>
        </w:rPr>
        <w:t xml:space="preserve">, the </w:t>
      </w:r>
      <w:r w:rsidRPr="00500302">
        <w:rPr>
          <w:rFonts w:hint="eastAsia"/>
          <w:lang w:eastAsia="ja-JP"/>
        </w:rPr>
        <w:t>H</w:t>
      </w:r>
      <w:r w:rsidRPr="00500302">
        <w:rPr>
          <w:lang w:eastAsia="ja-JP"/>
        </w:rPr>
        <w:t xml:space="preserve">osting CSE shall reject the request with a </w:t>
      </w:r>
      <w:r w:rsidRPr="00500302">
        <w:rPr>
          <w:b/>
          <w:i/>
          <w:lang w:eastAsia="ja-JP"/>
        </w:rPr>
        <w:t>Response Status Code</w:t>
      </w:r>
      <w:r w:rsidRPr="00500302">
        <w:rPr>
          <w:rFonts w:hint="eastAsia"/>
          <w:b/>
          <w:i/>
          <w:lang w:eastAsia="ja-JP"/>
        </w:rPr>
        <w:t xml:space="preserve"> </w:t>
      </w:r>
      <w:r w:rsidRPr="00500302">
        <w:rPr>
          <w:rFonts w:hint="eastAsia"/>
          <w:lang w:eastAsia="ja-JP"/>
        </w:rPr>
        <w:t>indicating</w:t>
      </w:r>
      <w:r w:rsidRPr="00500302">
        <w:rPr>
          <w:lang w:eastAsia="ja-JP"/>
        </w:rPr>
        <w:t xml:space="preserve"> "NOT_FOUND" error.</w:t>
      </w:r>
      <w:r w:rsidRPr="00500302">
        <w:rPr>
          <w:rFonts w:hint="eastAsia"/>
          <w:lang w:eastAsia="ja-JP"/>
        </w:rPr>
        <w:t xml:space="preserve"> </w:t>
      </w:r>
    </w:p>
    <w:p w:rsidR="00EE7EA2" w:rsidRPr="00500302" w:rsidRDefault="00EE7EA2" w:rsidP="00EE7EA2">
      <w:pPr>
        <w:rPr>
          <w:lang w:eastAsia="ja-JP"/>
        </w:rPr>
      </w:pPr>
      <w:r w:rsidRPr="00500302">
        <w:rPr>
          <w:lang w:eastAsia="ko-KR"/>
        </w:rPr>
        <w:t xml:space="preserve">If the Hosting CSE does not support the content format (i.e. type of serialization) requested by the originator,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p>
    <w:p w:rsidR="00EE7EA2" w:rsidRPr="00500302" w:rsidRDefault="00EE7EA2" w:rsidP="00EE7EA2">
      <w:pPr>
        <w:rPr>
          <w:lang w:eastAsia="ja-JP"/>
        </w:rPr>
      </w:pPr>
      <w:r w:rsidRPr="00500302">
        <w:rPr>
          <w:lang w:eastAsia="ja-JP"/>
        </w:rPr>
        <w:t xml:space="preserve">If the Hosting CSE does not support the content format sent by the originator, the request shall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p>
    <w:p w:rsidR="00EE7EA2" w:rsidRPr="00500302" w:rsidRDefault="00EE7EA2" w:rsidP="00802688">
      <w:pPr>
        <w:rPr>
          <w:lang w:eastAsia="ja-JP"/>
        </w:rPr>
      </w:pPr>
    </w:p>
    <w:p w:rsidR="00B37F19" w:rsidRDefault="00B37F19" w:rsidP="00B37F19">
      <w:pPr>
        <w:pStyle w:val="Titre3"/>
      </w:pPr>
      <w:bookmarkStart w:id="201" w:name="_Ref420572185"/>
      <w:bookmarkStart w:id="202" w:name="_Toc526862234"/>
      <w:bookmarkStart w:id="203" w:name="_Toc526977726"/>
      <w:bookmarkStart w:id="204" w:name="_Toc527972374"/>
      <w:bookmarkStart w:id="205" w:name="_Toc528060284"/>
      <w:bookmarkStart w:id="206" w:name="_Toc4147980"/>
      <w:bookmarkStart w:id="207" w:name="_Toc34144280"/>
      <w:r>
        <w:t xml:space="preserve">-----------------------End of change </w:t>
      </w:r>
      <w:r w:rsidRPr="00B37F19">
        <w:rPr>
          <w:lang w:val="en-US"/>
        </w:rPr>
        <w:t>7</w:t>
      </w:r>
      <w:r>
        <w:t>---------------------------------------------</w:t>
      </w:r>
    </w:p>
    <w:p w:rsidR="00B37F19" w:rsidRDefault="00B37F19" w:rsidP="00B37F19">
      <w:pPr>
        <w:pStyle w:val="Titre3"/>
      </w:pPr>
      <w:r>
        <w:t xml:space="preserve">-----------------------Start of change </w:t>
      </w:r>
      <w:r w:rsidRPr="00B37F19">
        <w:rPr>
          <w:lang w:val="en-US"/>
        </w:rPr>
        <w:t>8</w:t>
      </w:r>
      <w:r>
        <w:t>-------------------------------------------</w:t>
      </w:r>
    </w:p>
    <w:p w:rsidR="00802688" w:rsidRPr="00500302" w:rsidRDefault="00802688" w:rsidP="00802688">
      <w:pPr>
        <w:pStyle w:val="Titre4"/>
        <w:rPr>
          <w:rFonts w:eastAsia="MS Mincho"/>
          <w:lang w:eastAsia="ja-JP"/>
        </w:rPr>
      </w:pPr>
      <w:r w:rsidRPr="00500302">
        <w:rPr>
          <w:rFonts w:eastAsia="MS Mincho"/>
          <w:lang w:eastAsia="ja-JP"/>
        </w:rPr>
        <w:t>7.3.3.14</w:t>
      </w:r>
      <w:r w:rsidRPr="00500302">
        <w:rPr>
          <w:rFonts w:eastAsia="MS Mincho"/>
          <w:lang w:eastAsia="ja-JP"/>
        </w:rPr>
        <w:tab/>
      </w:r>
      <w:del w:id="208" w:author="Orange" w:date="2020-07-07T17:54:00Z">
        <w:r w:rsidRPr="00500302" w:rsidDel="00246C0D">
          <w:rPr>
            <w:rFonts w:eastAsia="MS Mincho"/>
            <w:lang w:eastAsia="ja-JP"/>
          </w:rPr>
          <w:delText>Resource d</w:delText>
        </w:r>
      </w:del>
      <w:ins w:id="209" w:author="Orange" w:date="2020-07-07T17:54:00Z">
        <w:r w:rsidR="00246C0D" w:rsidRPr="00C01A34">
          <w:rPr>
            <w:rFonts w:eastAsia="MS Mincho"/>
            <w:lang w:val="en-US" w:eastAsia="ja-JP"/>
          </w:rPr>
          <w:t>D</w:t>
        </w:r>
      </w:ins>
      <w:proofErr w:type="spellStart"/>
      <w:r w:rsidRPr="00500302">
        <w:rPr>
          <w:rFonts w:eastAsia="MS Mincho"/>
          <w:lang w:eastAsia="ja-JP"/>
        </w:rPr>
        <w:t>iscovery</w:t>
      </w:r>
      <w:proofErr w:type="spellEnd"/>
      <w:r w:rsidRPr="00500302">
        <w:rPr>
          <w:rFonts w:eastAsia="MS Mincho"/>
          <w:lang w:eastAsia="ja-JP"/>
        </w:rPr>
        <w:t xml:space="preserve"> </w:t>
      </w:r>
      <w:ins w:id="210" w:author="Orange" w:date="2020-07-07T17:54:00Z">
        <w:r w:rsidR="00246C0D" w:rsidRPr="00C01A34">
          <w:rPr>
            <w:rFonts w:eastAsia="MS Mincho"/>
            <w:lang w:val="en-US" w:eastAsia="ja-JP"/>
          </w:rPr>
          <w:t xml:space="preserve">related </w:t>
        </w:r>
      </w:ins>
      <w:proofErr w:type="spellStart"/>
      <w:r w:rsidRPr="00500302">
        <w:rPr>
          <w:lang w:eastAsia="ja-JP"/>
        </w:rPr>
        <w:t>p</w:t>
      </w:r>
      <w:r w:rsidRPr="00500302">
        <w:rPr>
          <w:rFonts w:eastAsia="MS Mincho"/>
          <w:lang w:eastAsia="ja-JP"/>
        </w:rPr>
        <w:t>rocedure</w:t>
      </w:r>
      <w:bookmarkEnd w:id="201"/>
      <w:bookmarkEnd w:id="202"/>
      <w:bookmarkEnd w:id="203"/>
      <w:bookmarkEnd w:id="204"/>
      <w:bookmarkEnd w:id="205"/>
      <w:bookmarkEnd w:id="206"/>
      <w:bookmarkEnd w:id="207"/>
      <w:proofErr w:type="spellEnd"/>
    </w:p>
    <w:p w:rsidR="00802688" w:rsidRPr="00500302" w:rsidRDefault="00802688" w:rsidP="00802688">
      <w:pPr>
        <w:rPr>
          <w:rFonts w:eastAsia="MS Mincho"/>
        </w:rPr>
      </w:pPr>
      <w:r w:rsidRPr="00500302">
        <w:rPr>
          <w:lang w:eastAsia="ja-JP"/>
        </w:rPr>
        <w:t xml:space="preserve">If the </w:t>
      </w:r>
      <w:r w:rsidRPr="00500302">
        <w:rPr>
          <w:rStyle w:val="oneM2M-primitive-parameter-name"/>
        </w:rPr>
        <w:t>Operation Execution Time</w:t>
      </w:r>
      <w:r w:rsidRPr="00500302">
        <w:rPr>
          <w:lang w:eastAsia="ja-JP"/>
        </w:rPr>
        <w:t xml:space="preserve"> is given in the request, the Hosting CSE should perform the following procedures at the time and shall not perform the procedures before the time.</w:t>
      </w:r>
    </w:p>
    <w:p w:rsidR="003559E5" w:rsidRPr="00575EBF" w:rsidRDefault="003559E5" w:rsidP="003559E5">
      <w:pPr>
        <w:rPr>
          <w:ins w:id="211" w:author="Orange" w:date="2020-07-09T10:22:00Z"/>
          <w:rFonts w:eastAsia="MS Mincho"/>
        </w:rPr>
      </w:pPr>
      <w:ins w:id="212" w:author="Orange" w:date="2020-07-09T10:22:00Z">
        <w:r w:rsidRPr="00575EBF">
          <w:rPr>
            <w:rFonts w:eastAsia="MS Mincho"/>
          </w:rPr>
          <w:t xml:space="preserve">If the parameter </w:t>
        </w:r>
        <w:proofErr w:type="spellStart"/>
        <w:r w:rsidRPr="00575EBF">
          <w:rPr>
            <w:b/>
            <w:i/>
            <w:iCs/>
            <w:lang w:eastAsia="ja-JP"/>
          </w:rPr>
          <w:t>filterUsage</w:t>
        </w:r>
        <w:proofErr w:type="spellEnd"/>
        <w:r w:rsidRPr="00575EBF">
          <w:rPr>
            <w:b/>
            <w:i/>
            <w:iCs/>
            <w:lang w:eastAsia="ja-JP"/>
          </w:rPr>
          <w:t xml:space="preserve"> </w:t>
        </w:r>
        <w:r>
          <w:rPr>
            <w:rFonts w:eastAsia="MS Mincho"/>
          </w:rPr>
          <w:t>is configured as "Discovery", "</w:t>
        </w:r>
        <w:r w:rsidRPr="00575EBF">
          <w:rPr>
            <w:rFonts w:eastAsia="MS Mincho"/>
          </w:rPr>
          <w:t>Discovery-based Operation " or "IPE On-demand Discovery" the request is a Discovery-related request and t</w:t>
        </w:r>
        <w:bookmarkStart w:id="213" w:name="_Hlk15315068"/>
        <w:r w:rsidRPr="00575EBF">
          <w:rPr>
            <w:rFonts w:eastAsia="MS Mincho"/>
          </w:rPr>
          <w:t xml:space="preserve">he Hosting CSE shall perform the steps described below.  The parameter </w:t>
        </w:r>
        <w:proofErr w:type="spellStart"/>
        <w:r w:rsidRPr="00575EBF">
          <w:rPr>
            <w:b/>
            <w:i/>
            <w:iCs/>
            <w:lang w:eastAsia="ja-JP"/>
          </w:rPr>
          <w:t>filterUsage</w:t>
        </w:r>
        <w:proofErr w:type="spellEnd"/>
        <w:r w:rsidRPr="00575EBF">
          <w:rPr>
            <w:rFonts w:eastAsia="MS Mincho"/>
          </w:rPr>
          <w:t xml:space="preserve"> indicates the type of procedure to be performed, as follows:</w:t>
        </w:r>
      </w:ins>
    </w:p>
    <w:p w:rsidR="003559E5" w:rsidRPr="00575EBF" w:rsidRDefault="003559E5" w:rsidP="003559E5">
      <w:pPr>
        <w:numPr>
          <w:ilvl w:val="0"/>
          <w:numId w:val="48"/>
        </w:numPr>
        <w:rPr>
          <w:ins w:id="214" w:author="Orange" w:date="2020-07-09T10:22:00Z"/>
          <w:rFonts w:eastAsia="MS Mincho"/>
        </w:rPr>
      </w:pPr>
      <w:ins w:id="215" w:author="Orange" w:date="2020-07-09T10:22:00Z">
        <w:r w:rsidRPr="00575EBF">
          <w:rPr>
            <w:rFonts w:eastAsia="MS Mincho"/>
          </w:rPr>
          <w:t xml:space="preserve">Discovery: initiated by a Retrieve request with </w:t>
        </w:r>
        <w:proofErr w:type="spellStart"/>
        <w:r w:rsidRPr="00575EBF">
          <w:rPr>
            <w:b/>
            <w:i/>
            <w:iCs/>
            <w:lang w:eastAsia="ja-JP"/>
          </w:rPr>
          <w:t>filterUsage</w:t>
        </w:r>
        <w:proofErr w:type="spellEnd"/>
        <w:r w:rsidRPr="00575EBF">
          <w:rPr>
            <w:rFonts w:eastAsia="MS Mincho"/>
          </w:rPr>
          <w:t xml:space="preserve"> configured as "Discovery</w:t>
        </w:r>
        <w:r>
          <w:rPr>
            <w:rFonts w:eastAsia="MS Mincho"/>
          </w:rPr>
          <w:t>"</w:t>
        </w:r>
        <w:r w:rsidRPr="00575EBF">
          <w:rPr>
            <w:rFonts w:eastAsia="MS Mincho"/>
          </w:rPr>
          <w:t>.</w:t>
        </w:r>
        <w:r w:rsidRPr="00575EBF" w:rsidDel="00C82468">
          <w:rPr>
            <w:rFonts w:eastAsia="MS Mincho"/>
          </w:rPr>
          <w:t xml:space="preserve"> </w:t>
        </w:r>
      </w:ins>
    </w:p>
    <w:p w:rsidR="003559E5" w:rsidRDefault="003559E5">
      <w:pPr>
        <w:numPr>
          <w:ilvl w:val="0"/>
          <w:numId w:val="48"/>
        </w:numPr>
        <w:rPr>
          <w:ins w:id="216" w:author="Orange" w:date="2020-07-09T10:22:00Z"/>
          <w:rFonts w:eastAsia="MS Mincho"/>
        </w:rPr>
        <w:pPrChange w:id="217" w:author="Orange" w:date="2020-07-09T10:22:00Z">
          <w:pPr/>
        </w:pPrChange>
      </w:pPr>
      <w:ins w:id="218" w:author="Orange" w:date="2020-07-09T10:22:00Z">
        <w:r w:rsidRPr="00575EBF">
          <w:rPr>
            <w:rFonts w:eastAsia="MS Mincho"/>
          </w:rPr>
          <w:t xml:space="preserve">Discovery-based Operation: initiated by Create, Update or Delete requests with </w:t>
        </w:r>
        <w:proofErr w:type="spellStart"/>
        <w:r w:rsidRPr="00575EBF">
          <w:rPr>
            <w:b/>
            <w:i/>
            <w:iCs/>
            <w:lang w:eastAsia="ja-JP"/>
          </w:rPr>
          <w:t>filterUsage</w:t>
        </w:r>
        <w:proofErr w:type="spellEnd"/>
        <w:r w:rsidRPr="00575EBF">
          <w:rPr>
            <w:rFonts w:eastAsia="MS Mincho"/>
          </w:rPr>
          <w:t xml:space="preserve"> configured as "Discovery-based Operation".</w:t>
        </w:r>
      </w:ins>
    </w:p>
    <w:p w:rsidR="003559E5" w:rsidRPr="003559E5" w:rsidRDefault="003559E5">
      <w:pPr>
        <w:numPr>
          <w:ilvl w:val="0"/>
          <w:numId w:val="48"/>
        </w:numPr>
        <w:rPr>
          <w:ins w:id="219" w:author="Orange" w:date="2020-07-09T10:22:00Z"/>
          <w:rFonts w:eastAsia="MS Mincho"/>
        </w:rPr>
        <w:pPrChange w:id="220" w:author="Orange" w:date="2020-07-09T10:22:00Z">
          <w:pPr/>
        </w:pPrChange>
      </w:pPr>
      <w:ins w:id="221" w:author="Orange" w:date="2020-07-09T10:22:00Z">
        <w:r w:rsidRPr="003559E5">
          <w:rPr>
            <w:rFonts w:eastAsia="MS Mincho"/>
          </w:rPr>
          <w:t xml:space="preserve">IPE On-demand Discovery: initiated by a Retrieve request with </w:t>
        </w:r>
        <w:proofErr w:type="spellStart"/>
        <w:r w:rsidRPr="003559E5">
          <w:rPr>
            <w:b/>
            <w:i/>
            <w:iCs/>
            <w:lang w:eastAsia="ja-JP"/>
          </w:rPr>
          <w:t>filterUsage</w:t>
        </w:r>
        <w:proofErr w:type="spellEnd"/>
        <w:r w:rsidRPr="003559E5">
          <w:rPr>
            <w:rFonts w:eastAsia="MS Mincho"/>
          </w:rPr>
          <w:t xml:space="preserve"> configured as "IPE On-demand Discovery".</w:t>
        </w:r>
        <w:bookmarkEnd w:id="213"/>
      </w:ins>
    </w:p>
    <w:p w:rsidR="00231880" w:rsidRPr="00231880" w:rsidDel="00231880" w:rsidRDefault="00802688">
      <w:pPr>
        <w:rPr>
          <w:del w:id="222" w:author="Orange" w:date="2020-07-07T18:10:00Z"/>
          <w:rFonts w:eastAsia="MS Mincho"/>
        </w:rPr>
        <w:pPrChange w:id="223" w:author="Orange" w:date="2020-07-09T10:22:00Z">
          <w:pPr>
            <w:numPr>
              <w:numId w:val="48"/>
            </w:numPr>
            <w:ind w:left="720" w:hanging="360"/>
          </w:pPr>
        </w:pPrChange>
      </w:pPr>
      <w:del w:id="224" w:author="Orange" w:date="2020-07-07T18:15:00Z">
        <w:r w:rsidDel="00231880">
          <w:rPr>
            <w:rFonts w:eastAsia="MS Mincho"/>
          </w:rPr>
          <w:delText>R</w:delText>
        </w:r>
        <w:r w:rsidRPr="00500302" w:rsidDel="00231880">
          <w:rPr>
            <w:rFonts w:eastAsia="MS Mincho"/>
          </w:rPr>
          <w:delText xml:space="preserve">esource </w:delText>
        </w:r>
      </w:del>
      <w:del w:id="225" w:author="Orange" w:date="2020-07-07T18:14:00Z">
        <w:r w:rsidRPr="00500302" w:rsidDel="00231880">
          <w:rPr>
            <w:rFonts w:eastAsia="MS Mincho"/>
          </w:rPr>
          <w:delText>d</w:delText>
        </w:r>
      </w:del>
      <w:del w:id="226" w:author="Orange" w:date="2020-07-09T10:22:00Z">
        <w:r w:rsidRPr="00500302" w:rsidDel="003559E5">
          <w:rPr>
            <w:rFonts w:eastAsia="MS Mincho"/>
          </w:rPr>
          <w:delText xml:space="preserve">iscovery is used to discover resources in a CSE. A </w:delText>
        </w:r>
      </w:del>
      <w:del w:id="227" w:author="Orange" w:date="2020-07-07T18:15:00Z">
        <w:r w:rsidRPr="00500302" w:rsidDel="00231880">
          <w:rPr>
            <w:rFonts w:eastAsia="MS Mincho"/>
          </w:rPr>
          <w:delText>Resource d</w:delText>
        </w:r>
      </w:del>
      <w:del w:id="228" w:author="Orange" w:date="2020-07-09T10:22:00Z">
        <w:r w:rsidRPr="00500302" w:rsidDel="003559E5">
          <w:rPr>
            <w:rFonts w:eastAsia="MS Mincho"/>
          </w:rPr>
          <w:delText xml:space="preserve">iscovery request is done by sending </w:delText>
        </w:r>
        <w:r w:rsidDel="003559E5">
          <w:rPr>
            <w:rFonts w:eastAsia="MS Mincho"/>
          </w:rPr>
          <w:delText xml:space="preserve">a </w:delText>
        </w:r>
        <w:r w:rsidRPr="00500302" w:rsidDel="003559E5">
          <w:rPr>
            <w:rFonts w:eastAsia="MS Mincho"/>
          </w:rPr>
          <w:delText xml:space="preserve">Retrieve request with </w:delText>
        </w:r>
        <w:r w:rsidRPr="009D4192" w:rsidDel="003559E5">
          <w:rPr>
            <w:b/>
            <w:i/>
            <w:iCs/>
            <w:lang w:eastAsia="ja-JP"/>
          </w:rPr>
          <w:delText>filterUsage</w:delText>
        </w:r>
        <w:r w:rsidRPr="00500302" w:rsidDel="003559E5">
          <w:rPr>
            <w:rFonts w:eastAsia="MS Mincho"/>
          </w:rPr>
          <w:delText xml:space="preserve">, one of the </w:delText>
        </w:r>
        <w:r w:rsidRPr="00500302" w:rsidDel="003559E5">
          <w:rPr>
            <w:rFonts w:eastAsia="MS Mincho" w:hint="eastAsia"/>
            <w:b/>
            <w:bCs/>
            <w:i/>
            <w:iCs/>
            <w:lang w:eastAsia="ja-JP"/>
          </w:rPr>
          <w:delText xml:space="preserve">Filter </w:delText>
        </w:r>
        <w:r w:rsidRPr="00500302" w:rsidDel="003559E5">
          <w:rPr>
            <w:b/>
            <w:bCs/>
            <w:i/>
            <w:iCs/>
            <w:lang w:eastAsia="ja-JP"/>
          </w:rPr>
          <w:delText>Criteria</w:delText>
        </w:r>
        <w:r w:rsidRPr="00500302" w:rsidDel="003559E5">
          <w:rPr>
            <w:rFonts w:eastAsia="MS Mincho"/>
          </w:rPr>
          <w:delText xml:space="preserve"> parameters, configured as "</w:delText>
        </w:r>
        <w:r w:rsidDel="003559E5">
          <w:rPr>
            <w:rFonts w:eastAsia="MS Mincho"/>
          </w:rPr>
          <w:delText>D</w:delText>
        </w:r>
        <w:r w:rsidRPr="00500302" w:rsidDel="003559E5">
          <w:rPr>
            <w:rFonts w:eastAsia="MS Mincho"/>
          </w:rPr>
          <w:delText xml:space="preserve">iscovery" and </w:delText>
        </w:r>
      </w:del>
      <w:del w:id="229" w:author="Orange" w:date="2020-07-09T10:23:00Z">
        <w:r w:rsidRPr="00500302" w:rsidDel="003559E5">
          <w:rPr>
            <w:rFonts w:eastAsia="MS Mincho"/>
          </w:rPr>
          <w:delText>the</w:delText>
        </w:r>
      </w:del>
      <w:ins w:id="230" w:author="Orange" w:date="2020-07-09T10:23:00Z">
        <w:r w:rsidR="003559E5">
          <w:rPr>
            <w:rFonts w:eastAsia="MS Mincho"/>
          </w:rPr>
          <w:t>These</w:t>
        </w:r>
      </w:ins>
      <w:r w:rsidRPr="00500302">
        <w:rPr>
          <w:rFonts w:eastAsia="MS Mincho"/>
        </w:rPr>
        <w:t xml:space="preserve"> request</w:t>
      </w:r>
      <w:ins w:id="231" w:author="Orange" w:date="2020-07-09T10:23:00Z">
        <w:r w:rsidR="003559E5">
          <w:rPr>
            <w:rFonts w:eastAsia="MS Mincho"/>
          </w:rPr>
          <w:t>s</w:t>
        </w:r>
      </w:ins>
      <w:r w:rsidRPr="00500302">
        <w:rPr>
          <w:rFonts w:eastAsia="MS Mincho"/>
        </w:rPr>
        <w:t xml:space="preserve"> may include other </w:t>
      </w:r>
      <w:r w:rsidRPr="00500302">
        <w:rPr>
          <w:rFonts w:eastAsia="MS Mincho" w:hint="eastAsia"/>
          <w:b/>
          <w:bCs/>
          <w:i/>
          <w:iCs/>
          <w:lang w:eastAsia="ja-JP"/>
        </w:rPr>
        <w:t xml:space="preserve">Filter </w:t>
      </w:r>
      <w:r w:rsidRPr="00500302">
        <w:rPr>
          <w:b/>
          <w:bCs/>
          <w:i/>
          <w:iCs/>
          <w:lang w:eastAsia="ja-JP"/>
        </w:rPr>
        <w:t>Criteria</w:t>
      </w:r>
      <w:r w:rsidRPr="00500302">
        <w:rPr>
          <w:rFonts w:eastAsia="MS Mincho"/>
        </w:rPr>
        <w:t xml:space="preserve"> parameters as well.</w:t>
      </w:r>
      <w:del w:id="232" w:author="Orange" w:date="2020-07-09T10:21:00Z">
        <w:r w:rsidRPr="00500302" w:rsidDel="003559E5">
          <w:rPr>
            <w:rFonts w:eastAsia="MS Mincho"/>
          </w:rPr>
          <w:delText xml:space="preserve"> A resource discovery request procedure shall be comprised of the following actions.</w:delText>
        </w:r>
      </w:del>
    </w:p>
    <w:p w:rsidR="00802688" w:rsidRPr="009D4192" w:rsidDel="00231880" w:rsidRDefault="00802688" w:rsidP="00802688">
      <w:pPr>
        <w:rPr>
          <w:del w:id="233" w:author="Orange" w:date="2020-07-07T18:09:00Z"/>
          <w:rFonts w:eastAsia="MS Mincho"/>
          <w:b/>
          <w:i/>
        </w:rPr>
      </w:pPr>
      <w:del w:id="234" w:author="Orange" w:date="2020-07-07T18:09:00Z">
        <w:r w:rsidRPr="00B52C87" w:rsidDel="00231880">
          <w:rPr>
            <w:b/>
            <w:i/>
            <w:iCs/>
            <w:lang w:eastAsia="ja-JP"/>
          </w:rPr>
          <w:delText>Originator</w:delText>
        </w:r>
        <w:r w:rsidRPr="009D4192" w:rsidDel="00231880">
          <w:rPr>
            <w:rFonts w:eastAsia="MS Mincho"/>
            <w:b/>
            <w:i/>
          </w:rPr>
          <w:delText>:</w:delText>
        </w:r>
      </w:del>
    </w:p>
    <w:p w:rsidR="00802688" w:rsidRPr="00500302" w:rsidDel="00231880" w:rsidRDefault="00802688" w:rsidP="00802688">
      <w:pPr>
        <w:rPr>
          <w:del w:id="235" w:author="Orange" w:date="2020-07-07T18:09:00Z"/>
          <w:rFonts w:eastAsia="MS Mincho"/>
        </w:rPr>
      </w:pPr>
      <w:del w:id="236" w:author="Orange" w:date="2020-07-07T18:09:00Z">
        <w:r w:rsidRPr="00500302" w:rsidDel="00231880">
          <w:rPr>
            <w:rFonts w:eastAsia="MS Mincho"/>
          </w:rPr>
          <w:delText xml:space="preserve">The Originator shall follow the steps from Orig-1.0 to Orig-6.0 specified in clause </w:delText>
        </w:r>
        <w:r w:rsidRPr="00500302" w:rsidDel="00231880">
          <w:rPr>
            <w:rFonts w:eastAsia="MS Mincho"/>
            <w:lang w:eastAsia="ja-JP"/>
          </w:rPr>
          <w:fldChar w:fldCharType="begin"/>
        </w:r>
        <w:r w:rsidRPr="00500302" w:rsidDel="00231880">
          <w:rPr>
            <w:rFonts w:eastAsia="MS Mincho"/>
            <w:lang w:eastAsia="ja-JP"/>
          </w:rPr>
          <w:delInstrText xml:space="preserve"> REF _Ref394465943 \r \h </w:delInstrText>
        </w:r>
        <w:r w:rsidRPr="00500302" w:rsidDel="00231880">
          <w:rPr>
            <w:rFonts w:eastAsia="MS Mincho"/>
            <w:lang w:eastAsia="ja-JP"/>
          </w:rPr>
        </w:r>
        <w:r w:rsidRPr="00500302" w:rsidDel="00231880">
          <w:rPr>
            <w:rFonts w:eastAsia="MS Mincho"/>
            <w:lang w:eastAsia="ja-JP"/>
          </w:rPr>
          <w:fldChar w:fldCharType="separate"/>
        </w:r>
        <w:r w:rsidRPr="00500302" w:rsidDel="00231880">
          <w:rPr>
            <w:rFonts w:eastAsia="MS Mincho"/>
            <w:lang w:eastAsia="ja-JP"/>
          </w:rPr>
          <w:delText>7.2.2.1</w:delText>
        </w:r>
        <w:r w:rsidRPr="00500302" w:rsidDel="00231880">
          <w:rPr>
            <w:rFonts w:eastAsia="MS Mincho"/>
            <w:lang w:eastAsia="ja-JP"/>
          </w:rPr>
          <w:fldChar w:fldCharType="end"/>
        </w:r>
        <w:r w:rsidRPr="00500302" w:rsidDel="00231880">
          <w:rPr>
            <w:rFonts w:eastAsia="MS Mincho"/>
          </w:rPr>
          <w:delText xml:space="preserve"> Generic Resource Request Procedure for Originator.</w:delText>
        </w:r>
      </w:del>
    </w:p>
    <w:p w:rsidR="00802688" w:rsidRPr="00500302" w:rsidDel="00231880" w:rsidRDefault="00802688" w:rsidP="00802688">
      <w:pPr>
        <w:rPr>
          <w:del w:id="237" w:author="Orange" w:date="2020-07-07T18:09:00Z"/>
          <w:rFonts w:eastAsia="MS Mincho"/>
        </w:rPr>
      </w:pPr>
      <w:del w:id="238" w:author="Orange" w:date="2020-07-07T18:09:00Z">
        <w:r w:rsidRPr="00500302" w:rsidDel="00231880">
          <w:rPr>
            <w:rFonts w:eastAsia="MS Mincho"/>
          </w:rPr>
          <w:delText>In addition to Orig-1.0, the following steps shall be performed.</w:delText>
        </w:r>
      </w:del>
    </w:p>
    <w:p w:rsidR="00802688" w:rsidRPr="00500302" w:rsidDel="00231880" w:rsidRDefault="00802688" w:rsidP="00802688">
      <w:pPr>
        <w:rPr>
          <w:del w:id="239" w:author="Orange" w:date="2020-07-07T18:09:00Z"/>
          <w:rFonts w:eastAsia="MS Mincho"/>
        </w:rPr>
      </w:pPr>
      <w:del w:id="240" w:author="Orange" w:date="2020-07-07T18:09:00Z">
        <w:r w:rsidRPr="00500302" w:rsidDel="00231880">
          <w:rPr>
            <w:rFonts w:eastAsia="MS Mincho"/>
          </w:rPr>
          <w:delText xml:space="preserve">The </w:delText>
        </w:r>
        <w:r w:rsidRPr="00500302" w:rsidDel="00231880">
          <w:rPr>
            <w:b/>
            <w:bCs/>
            <w:i/>
            <w:iCs/>
            <w:lang w:eastAsia="ja-JP"/>
          </w:rPr>
          <w:delText>To</w:delText>
        </w:r>
        <w:r w:rsidRPr="00500302" w:rsidDel="00231880">
          <w:rPr>
            <w:rFonts w:eastAsia="MS Mincho"/>
          </w:rPr>
          <w:delText xml:space="preserve"> parameter in the Retrieve Request indicates the root of where the discovery begins.</w:delText>
        </w:r>
      </w:del>
    </w:p>
    <w:p w:rsidR="00802688" w:rsidRPr="00500302" w:rsidDel="00231880" w:rsidRDefault="00802688" w:rsidP="00802688">
      <w:pPr>
        <w:rPr>
          <w:del w:id="241" w:author="Orange" w:date="2020-07-07T18:09:00Z"/>
          <w:rFonts w:eastAsia="MS Mincho"/>
        </w:rPr>
      </w:pPr>
      <w:del w:id="242" w:author="Orange" w:date="2020-07-07T18:09:00Z">
        <w:r w:rsidRPr="00500302" w:rsidDel="00231880">
          <w:rPr>
            <w:rFonts w:eastAsia="MS Mincho"/>
          </w:rPr>
          <w:lastRenderedPageBreak/>
          <w:delText xml:space="preserve">The Retrieve Request shall include </w:delText>
        </w:r>
        <w:r w:rsidDel="00231880">
          <w:rPr>
            <w:rFonts w:eastAsia="MS Mincho"/>
          </w:rPr>
          <w:delText>a</w:delText>
        </w:r>
        <w:r w:rsidRPr="00500302" w:rsidDel="00231880">
          <w:rPr>
            <w:rFonts w:eastAsia="MS Mincho"/>
          </w:rPr>
          <w:delText xml:space="preserve"> </w:delText>
        </w:r>
        <w:r w:rsidRPr="00500302" w:rsidDel="00231880">
          <w:rPr>
            <w:rFonts w:eastAsia="MS Mincho" w:hint="eastAsia"/>
            <w:b/>
            <w:bCs/>
            <w:i/>
            <w:iCs/>
            <w:lang w:eastAsia="ja-JP"/>
          </w:rPr>
          <w:delText xml:space="preserve">Filter </w:delText>
        </w:r>
        <w:r w:rsidRPr="00500302" w:rsidDel="00231880">
          <w:rPr>
            <w:b/>
            <w:bCs/>
            <w:i/>
            <w:iCs/>
            <w:lang w:eastAsia="ja-JP"/>
          </w:rPr>
          <w:delText xml:space="preserve">Criteria </w:delText>
        </w:r>
        <w:r w:rsidDel="00231880">
          <w:rPr>
            <w:bCs/>
            <w:iCs/>
            <w:lang w:eastAsia="ja-JP"/>
          </w:rPr>
          <w:delText xml:space="preserve">request parameter that includes a </w:delText>
        </w:r>
        <w:r w:rsidRPr="00500302" w:rsidDel="00231880">
          <w:rPr>
            <w:b/>
            <w:bCs/>
            <w:i/>
            <w:iCs/>
            <w:lang w:eastAsia="ja-JP"/>
          </w:rPr>
          <w:delText>filterUsage</w:delText>
        </w:r>
        <w:r w:rsidRPr="00500302" w:rsidDel="00231880">
          <w:rPr>
            <w:rFonts w:eastAsia="MS Mincho"/>
          </w:rPr>
          <w:delText xml:space="preserve"> element</w:delText>
        </w:r>
        <w:r w:rsidDel="00231880">
          <w:rPr>
            <w:rFonts w:eastAsia="MS Mincho"/>
          </w:rPr>
          <w:delText xml:space="preserve"> configured with</w:delText>
        </w:r>
        <w:r w:rsidRPr="00500302" w:rsidDel="00231880">
          <w:rPr>
            <w:rFonts w:eastAsia="MS Mincho"/>
          </w:rPr>
          <w:delText xml:space="preserve"> either "Discovery Criteria" or "IPE On-demand Discovery".</w:delText>
        </w:r>
      </w:del>
    </w:p>
    <w:p w:rsidR="00802688" w:rsidRPr="00500302" w:rsidDel="00231880" w:rsidRDefault="00802688" w:rsidP="00802688">
      <w:pPr>
        <w:rPr>
          <w:del w:id="243" w:author="Orange" w:date="2020-07-07T18:09:00Z"/>
          <w:rFonts w:eastAsia="MS Mincho"/>
        </w:rPr>
      </w:pPr>
      <w:del w:id="244" w:author="Orange" w:date="2020-07-07T18:09:00Z">
        <w:r w:rsidRPr="00500302" w:rsidDel="00231880">
          <w:rPr>
            <w:rFonts w:eastAsia="MS Mincho"/>
          </w:rPr>
          <w:delText xml:space="preserve">The Retrieve Request may include other </w:delText>
        </w:r>
        <w:r w:rsidRPr="00500302" w:rsidDel="00231880">
          <w:rPr>
            <w:rFonts w:eastAsia="MS Mincho" w:hint="eastAsia"/>
            <w:lang w:eastAsia="ja-JP"/>
          </w:rPr>
          <w:delText>elements</w:delText>
        </w:r>
        <w:r w:rsidRPr="00500302" w:rsidDel="00231880">
          <w:rPr>
            <w:rFonts w:eastAsia="MS Mincho"/>
          </w:rPr>
          <w:delText xml:space="preserve"> of </w:delText>
        </w:r>
        <w:r w:rsidRPr="00500302" w:rsidDel="00231880">
          <w:rPr>
            <w:rFonts w:eastAsia="MS Mincho" w:hint="eastAsia"/>
            <w:b/>
            <w:bCs/>
            <w:i/>
            <w:iCs/>
            <w:lang w:eastAsia="ja-JP"/>
          </w:rPr>
          <w:delText xml:space="preserve">Filter </w:delText>
        </w:r>
        <w:r w:rsidRPr="00500302" w:rsidDel="00231880">
          <w:rPr>
            <w:b/>
            <w:bCs/>
            <w:i/>
            <w:iCs/>
            <w:lang w:eastAsia="ja-JP"/>
          </w:rPr>
          <w:delText>Criteria</w:delText>
        </w:r>
        <w:r w:rsidRPr="00500302" w:rsidDel="00231880">
          <w:rPr>
            <w:rFonts w:eastAsia="MS Mincho"/>
          </w:rPr>
          <w:delText>.</w:delText>
        </w:r>
      </w:del>
    </w:p>
    <w:p w:rsidR="00802688" w:rsidRPr="00A54449" w:rsidDel="00231880" w:rsidRDefault="00802688" w:rsidP="00802688">
      <w:pPr>
        <w:rPr>
          <w:del w:id="245" w:author="Orange" w:date="2020-07-07T18:08:00Z"/>
          <w:b/>
          <w:i/>
          <w:iCs/>
          <w:lang w:eastAsia="ja-JP"/>
        </w:rPr>
      </w:pPr>
      <w:del w:id="246" w:author="Orange" w:date="2020-07-07T18:08:00Z">
        <w:r w:rsidRPr="00A54449" w:rsidDel="00231880">
          <w:rPr>
            <w:b/>
            <w:i/>
            <w:iCs/>
            <w:lang w:eastAsia="ja-JP"/>
          </w:rPr>
          <w:delText>Receiver:</w:delText>
        </w:r>
      </w:del>
    </w:p>
    <w:p w:rsidR="001D1507" w:rsidRPr="001D1507" w:rsidRDefault="00802688">
      <w:pPr>
        <w:rPr>
          <w:rFonts w:eastAsia="MS Mincho"/>
        </w:rPr>
        <w:pPrChange w:id="247" w:author="Orange" w:date="2020-07-07T18:26:00Z">
          <w:pPr>
            <w:numPr>
              <w:numId w:val="49"/>
            </w:numPr>
            <w:ind w:left="720" w:hanging="360"/>
          </w:pPr>
        </w:pPrChange>
      </w:pPr>
      <w:del w:id="248" w:author="Orange" w:date="2020-07-07T18:08:00Z">
        <w:r w:rsidRPr="001D1507" w:rsidDel="00231880">
          <w:rPr>
            <w:rFonts w:eastAsia="MS Mincho"/>
          </w:rPr>
          <w:delText xml:space="preserve">The Receiver shall follow the steps from Recv-1.0 to Recv-7.0 specified in clause </w:delText>
        </w:r>
        <w:r w:rsidRPr="001D1507" w:rsidDel="00231880">
          <w:rPr>
            <w:rFonts w:eastAsia="MS Mincho"/>
            <w:lang w:eastAsia="ja-JP"/>
          </w:rPr>
          <w:fldChar w:fldCharType="begin"/>
        </w:r>
        <w:r w:rsidRPr="001D1507" w:rsidDel="00231880">
          <w:rPr>
            <w:rFonts w:eastAsia="MS Mincho"/>
            <w:lang w:eastAsia="ja-JP"/>
          </w:rPr>
          <w:delInstrText xml:space="preserve"> REF _Ref394466028 \r \h </w:delInstrText>
        </w:r>
        <w:r w:rsidRPr="001D1507" w:rsidDel="00231880">
          <w:rPr>
            <w:rFonts w:eastAsia="MS Mincho"/>
            <w:lang w:eastAsia="ja-JP"/>
          </w:rPr>
        </w:r>
        <w:r w:rsidRPr="001D1507" w:rsidDel="00231880">
          <w:rPr>
            <w:rFonts w:eastAsia="MS Mincho"/>
            <w:lang w:eastAsia="ja-JP"/>
          </w:rPr>
          <w:fldChar w:fldCharType="separate"/>
        </w:r>
        <w:r w:rsidRPr="001D1507" w:rsidDel="00231880">
          <w:rPr>
            <w:rFonts w:eastAsia="MS Mincho"/>
            <w:lang w:eastAsia="ja-JP"/>
          </w:rPr>
          <w:delText>7.2.2.2</w:delText>
        </w:r>
        <w:r w:rsidRPr="001D1507" w:rsidDel="00231880">
          <w:rPr>
            <w:rFonts w:eastAsia="MS Mincho"/>
            <w:lang w:eastAsia="ja-JP"/>
          </w:rPr>
          <w:fldChar w:fldCharType="end"/>
        </w:r>
        <w:r w:rsidRPr="001D1507" w:rsidDel="00231880">
          <w:rPr>
            <w:rFonts w:eastAsia="MS Mincho"/>
          </w:rPr>
          <w:delText>.</w:delText>
        </w:r>
      </w:del>
    </w:p>
    <w:p w:rsidR="001D1507" w:rsidRDefault="00802688" w:rsidP="001D1507">
      <w:pPr>
        <w:rPr>
          <w:rFonts w:eastAsia="MS Mincho"/>
        </w:rPr>
      </w:pPr>
      <w:r>
        <w:rPr>
          <w:rFonts w:eastAsia="MS Mincho"/>
        </w:rPr>
        <w:t xml:space="preserve">The </w:t>
      </w:r>
      <w:r w:rsidRPr="00500302">
        <w:rPr>
          <w:rFonts w:eastAsia="MS Mincho"/>
        </w:rPr>
        <w:t xml:space="preserve">Hosting CSE shall </w:t>
      </w:r>
      <w:del w:id="249" w:author="Orange" w:date="2020-07-07T18:17:00Z">
        <w:r w:rsidRPr="00500302" w:rsidDel="00231880">
          <w:rPr>
            <w:rFonts w:eastAsia="MS Mincho"/>
          </w:rPr>
          <w:delText xml:space="preserve">not perform steps from Recv-6.3 to Recv-6.6 </w:delText>
        </w:r>
        <w:r w:rsidDel="00231880">
          <w:rPr>
            <w:rFonts w:eastAsia="MS Mincho"/>
          </w:rPr>
          <w:delText>but</w:delText>
        </w:r>
        <w:r w:rsidRPr="00500302" w:rsidDel="00231880">
          <w:rPr>
            <w:rFonts w:eastAsia="MS Mincho"/>
          </w:rPr>
          <w:delText xml:space="preserve"> </w:delText>
        </w:r>
      </w:del>
      <w:r w:rsidRPr="00500302">
        <w:rPr>
          <w:rFonts w:eastAsia="MS Mincho"/>
        </w:rPr>
        <w:t xml:space="preserve">perform the following </w:t>
      </w:r>
      <w:ins w:id="250" w:author="Orange" w:date="2020-07-07T18:17:00Z">
        <w:r w:rsidR="00231880">
          <w:rPr>
            <w:rFonts w:eastAsia="MS Mincho"/>
          </w:rPr>
          <w:t>procedures</w:t>
        </w:r>
      </w:ins>
      <w:del w:id="251" w:author="Orange" w:date="2020-07-07T18:17:00Z">
        <w:r w:rsidRPr="00500302" w:rsidDel="00231880">
          <w:rPr>
            <w:rFonts w:eastAsia="MS Mincho"/>
          </w:rPr>
          <w:delText>steps instead</w:delText>
        </w:r>
      </w:del>
      <w:ins w:id="252" w:author="Orange" w:date="2020-07-07T18:17:00Z">
        <w:r w:rsidR="00231880">
          <w:rPr>
            <w:rFonts w:eastAsia="MS Mincho"/>
          </w:rPr>
          <w:t xml:space="preserve"> </w:t>
        </w:r>
        <w:r w:rsidR="00231880" w:rsidRPr="004E1FE0">
          <w:rPr>
            <w:lang w:eastAsia="ja-JP"/>
          </w:rPr>
          <w:t xml:space="preserve">in order to identify the </w:t>
        </w:r>
        <w:r w:rsidR="00231880" w:rsidRPr="0089025D">
          <w:rPr>
            <w:lang w:eastAsia="ja-JP"/>
          </w:rPr>
          <w:t xml:space="preserve">resource set based on conditions specified in </w:t>
        </w:r>
        <w:r w:rsidR="00231880" w:rsidRPr="0089025D">
          <w:rPr>
            <w:b/>
            <w:i/>
            <w:lang w:eastAsia="ja-JP"/>
          </w:rPr>
          <w:t>Filt</w:t>
        </w:r>
        <w:r w:rsidR="00231880" w:rsidRPr="00575EBF">
          <w:rPr>
            <w:b/>
            <w:i/>
            <w:lang w:eastAsia="ja-JP"/>
          </w:rPr>
          <w:t>er Criteria</w:t>
        </w:r>
      </w:ins>
      <w:r w:rsidRPr="00500302">
        <w:rPr>
          <w:rFonts w:eastAsia="MS Mincho"/>
        </w:rPr>
        <w:t>.</w:t>
      </w:r>
    </w:p>
    <w:p w:rsidR="001D1507" w:rsidRDefault="005D32F0" w:rsidP="001D1507">
      <w:pPr>
        <w:rPr>
          <w:rFonts w:eastAsia="MS Mincho"/>
        </w:rPr>
      </w:pPr>
      <w:ins w:id="253" w:author="Orange" w:date="2020-07-09T11:20:00Z">
        <w:r>
          <w:rPr>
            <w:rFonts w:eastAsia="MS Mincho"/>
          </w:rPr>
          <w:t xml:space="preserve">The Discovery procedure begins with the children of the resource addressed by the </w:t>
        </w:r>
        <w:proofErr w:type="gramStart"/>
        <w:r w:rsidRPr="00551223">
          <w:rPr>
            <w:rFonts w:eastAsia="MS Mincho"/>
            <w:b/>
            <w:i/>
          </w:rPr>
          <w:t>To</w:t>
        </w:r>
        <w:proofErr w:type="gramEnd"/>
        <w:r>
          <w:rPr>
            <w:rFonts w:eastAsia="MS Mincho"/>
          </w:rPr>
          <w:t xml:space="preserve"> parameter (the ‘targeted resource’). The Hosting CSE shall not include the targeted resource in the resulting resource set.</w:t>
        </w:r>
      </w:ins>
    </w:p>
    <w:p w:rsidR="001D1507" w:rsidRPr="00D131F6" w:rsidRDefault="005D32F0">
      <w:pPr>
        <w:pStyle w:val="Paragraphedeliste"/>
        <w:numPr>
          <w:ilvl w:val="0"/>
          <w:numId w:val="61"/>
        </w:numPr>
        <w:rPr>
          <w:rFonts w:eastAsia="MS Mincho"/>
        </w:rPr>
        <w:pPrChange w:id="254" w:author="Orange" w:date="2020-07-09T11:34:00Z">
          <w:pPr>
            <w:numPr>
              <w:numId w:val="49"/>
            </w:numPr>
            <w:ind w:left="720" w:hanging="360"/>
          </w:pPr>
        </w:pPrChange>
      </w:pPr>
      <w:ins w:id="255" w:author="Orange" w:date="2020-07-09T11:20:00Z">
        <w:r w:rsidRPr="001D1507">
          <w:rPr>
            <w:sz w:val="20"/>
            <w:szCs w:val="20"/>
            <w:lang w:eastAsia="ja-JP"/>
            <w:rPrChange w:id="256" w:author="Orange" w:date="2020-07-09T11:34:00Z">
              <w:rPr>
                <w:lang w:eastAsia="ja-JP"/>
              </w:rPr>
            </w:rPrChange>
          </w:rPr>
          <w:t xml:space="preserve">The Hosting CSE shall check if the resource addressed by the </w:t>
        </w:r>
        <w:proofErr w:type="gramStart"/>
        <w:r w:rsidRPr="001D1507">
          <w:rPr>
            <w:b/>
            <w:i/>
            <w:sz w:val="20"/>
            <w:szCs w:val="20"/>
            <w:lang w:eastAsia="ja-JP"/>
            <w:rPrChange w:id="257" w:author="Orange" w:date="2020-07-09T11:34:00Z">
              <w:rPr>
                <w:b/>
                <w:i/>
                <w:lang w:eastAsia="ja-JP"/>
              </w:rPr>
            </w:rPrChange>
          </w:rPr>
          <w:t>To</w:t>
        </w:r>
        <w:proofErr w:type="gramEnd"/>
        <w:r w:rsidRPr="001D1507">
          <w:rPr>
            <w:sz w:val="20"/>
            <w:szCs w:val="20"/>
            <w:lang w:eastAsia="ja-JP"/>
            <w:rPrChange w:id="258" w:author="Orange" w:date="2020-07-09T11:34:00Z">
              <w:rPr>
                <w:lang w:eastAsia="ja-JP"/>
              </w:rPr>
            </w:rPrChange>
          </w:rPr>
          <w:t xml:space="preserve"> parameter exists. If the resource does not exist, the Hosting CSE shall reject the request with a </w:t>
        </w:r>
        <w:r w:rsidRPr="001D1507">
          <w:rPr>
            <w:b/>
            <w:i/>
            <w:sz w:val="20"/>
            <w:szCs w:val="20"/>
            <w:lang w:eastAsia="ko-KR"/>
            <w:rPrChange w:id="259" w:author="Orange" w:date="2020-07-09T11:34:00Z">
              <w:rPr>
                <w:b/>
                <w:i/>
                <w:lang w:eastAsia="ko-KR"/>
              </w:rPr>
            </w:rPrChange>
          </w:rPr>
          <w:t>Response Status Code</w:t>
        </w:r>
        <w:r w:rsidRPr="001D1507">
          <w:rPr>
            <w:b/>
            <w:i/>
            <w:sz w:val="20"/>
            <w:szCs w:val="20"/>
            <w:rPrChange w:id="260" w:author="Orange" w:date="2020-07-09T11:34:00Z">
              <w:rPr>
                <w:b/>
                <w:i/>
              </w:rPr>
            </w:rPrChange>
          </w:rPr>
          <w:t xml:space="preserve"> </w:t>
        </w:r>
        <w:r w:rsidRPr="001D1507">
          <w:rPr>
            <w:sz w:val="20"/>
            <w:szCs w:val="20"/>
            <w:rPrChange w:id="261" w:author="Orange" w:date="2020-07-09T11:34:00Z">
              <w:rPr/>
            </w:rPrChange>
          </w:rPr>
          <w:t>indicating</w:t>
        </w:r>
        <w:r w:rsidRPr="001D1507">
          <w:rPr>
            <w:sz w:val="20"/>
            <w:szCs w:val="20"/>
            <w:lang w:eastAsia="ja-JP"/>
            <w:rPrChange w:id="262" w:author="Orange" w:date="2020-07-09T11:34:00Z">
              <w:rPr>
                <w:lang w:eastAsia="ja-JP"/>
              </w:rPr>
            </w:rPrChange>
          </w:rPr>
          <w:t xml:space="preserve"> "NOT_FOUND" error.</w:t>
        </w:r>
      </w:ins>
    </w:p>
    <w:p w:rsidR="003C1039" w:rsidRPr="001D1507" w:rsidRDefault="005D32F0">
      <w:pPr>
        <w:pStyle w:val="Paragraphedeliste"/>
        <w:numPr>
          <w:ilvl w:val="0"/>
          <w:numId w:val="61"/>
        </w:numPr>
        <w:rPr>
          <w:ins w:id="263" w:author="Orange" w:date="2020-07-09T11:37:00Z"/>
          <w:lang w:eastAsia="ja-JP"/>
          <w:rPrChange w:id="264" w:author="Orange" w:date="2020-07-09T11:37:00Z">
            <w:rPr>
              <w:ins w:id="265" w:author="Orange" w:date="2020-07-09T11:37:00Z"/>
              <w:rFonts w:eastAsia="MS Mincho"/>
            </w:rPr>
          </w:rPrChange>
        </w:rPr>
        <w:pPrChange w:id="266" w:author="Orange" w:date="2020-07-09T11:34:00Z">
          <w:pPr>
            <w:numPr>
              <w:numId w:val="49"/>
            </w:numPr>
            <w:ind w:left="720" w:hanging="360"/>
          </w:pPr>
        </w:pPrChange>
      </w:pPr>
      <w:r w:rsidRPr="001D1507">
        <w:rPr>
          <w:rFonts w:eastAsia="MS Mincho"/>
          <w:sz w:val="20"/>
          <w:szCs w:val="20"/>
          <w:rPrChange w:id="267" w:author="Orange" w:date="2020-07-09T11:34:00Z">
            <w:rPr/>
          </w:rPrChange>
        </w:rPr>
        <w:t xml:space="preserve">The </w:t>
      </w:r>
      <w:ins w:id="268" w:author="Orange" w:date="2020-07-09T11:21:00Z">
        <w:r w:rsidRPr="001D1507">
          <w:rPr>
            <w:rFonts w:eastAsia="MS Mincho"/>
            <w:sz w:val="20"/>
            <w:szCs w:val="20"/>
            <w:rPrChange w:id="269" w:author="Orange" w:date="2020-07-09T11:34:00Z">
              <w:rPr/>
            </w:rPrChange>
          </w:rPr>
          <w:t>Hosting CSE</w:t>
        </w:r>
      </w:ins>
      <w:del w:id="270" w:author="Orange" w:date="2020-07-09T11:21:00Z">
        <w:r w:rsidRPr="001D1507" w:rsidDel="005D32F0">
          <w:rPr>
            <w:rFonts w:eastAsia="MS Mincho"/>
            <w:sz w:val="20"/>
            <w:szCs w:val="20"/>
            <w:rPrChange w:id="271" w:author="Orange" w:date="2020-07-09T11:34:00Z">
              <w:rPr/>
            </w:rPrChange>
          </w:rPr>
          <w:delText>Receiver</w:delText>
        </w:r>
      </w:del>
      <w:r w:rsidRPr="001D1507">
        <w:rPr>
          <w:rFonts w:eastAsia="MS Mincho"/>
          <w:sz w:val="20"/>
          <w:szCs w:val="20"/>
          <w:rPrChange w:id="272" w:author="Orange" w:date="2020-07-09T11:34:00Z">
            <w:rPr/>
          </w:rPrChange>
        </w:rPr>
        <w:t xml:space="preserve"> shall </w:t>
      </w:r>
      <w:ins w:id="273" w:author="Orange" w:date="2020-07-09T11:21:00Z">
        <w:r w:rsidRPr="001D1507">
          <w:rPr>
            <w:rFonts w:eastAsia="MS Mincho"/>
            <w:sz w:val="20"/>
            <w:szCs w:val="20"/>
            <w:rPrChange w:id="274" w:author="Orange" w:date="2020-07-09T11:34:00Z">
              <w:rPr/>
            </w:rPrChange>
          </w:rPr>
          <w:t xml:space="preserve">examine the child / descendent resources of the targeted resource to </w:t>
        </w:r>
      </w:ins>
      <w:r w:rsidRPr="001D1507">
        <w:rPr>
          <w:rFonts w:eastAsia="MS Mincho"/>
          <w:sz w:val="20"/>
          <w:szCs w:val="20"/>
          <w:rPrChange w:id="275" w:author="Orange" w:date="2020-07-09T11:34:00Z">
            <w:rPr/>
          </w:rPrChange>
        </w:rPr>
        <w:t xml:space="preserve">find the resources that match </w:t>
      </w:r>
      <w:ins w:id="276" w:author="Orange" w:date="2020-07-09T11:22:00Z">
        <w:r w:rsidRPr="001D1507">
          <w:rPr>
            <w:rFonts w:eastAsia="MS Mincho"/>
            <w:sz w:val="20"/>
            <w:szCs w:val="20"/>
            <w:rPrChange w:id="277" w:author="Orange" w:date="2020-07-09T11:34:00Z">
              <w:rPr/>
            </w:rPrChange>
          </w:rPr>
          <w:t>the</w:t>
        </w:r>
      </w:ins>
      <w:del w:id="278" w:author="Orange" w:date="2020-07-09T11:22:00Z">
        <w:r w:rsidRPr="001D1507" w:rsidDel="005D32F0">
          <w:rPr>
            <w:rFonts w:eastAsia="MS Mincho"/>
            <w:sz w:val="20"/>
            <w:szCs w:val="20"/>
            <w:rPrChange w:id="279" w:author="Orange" w:date="2020-07-09T11:34:00Z">
              <w:rPr/>
            </w:rPrChange>
          </w:rPr>
          <w:delText>all the configured</w:delText>
        </w:r>
      </w:del>
      <w:r w:rsidRPr="001D1507">
        <w:rPr>
          <w:rFonts w:eastAsia="MS Mincho"/>
          <w:sz w:val="20"/>
          <w:szCs w:val="20"/>
          <w:rPrChange w:id="280" w:author="Orange" w:date="2020-07-09T11:34:00Z">
            <w:rPr/>
          </w:rPrChange>
        </w:rPr>
        <w:t xml:space="preserve"> </w:t>
      </w:r>
      <w:r w:rsidRPr="001D1507">
        <w:rPr>
          <w:rFonts w:eastAsia="MS Mincho"/>
          <w:b/>
          <w:i/>
          <w:iCs/>
          <w:sz w:val="20"/>
          <w:szCs w:val="20"/>
          <w:lang w:eastAsia="ja-JP"/>
          <w:rPrChange w:id="281" w:author="Orange" w:date="2020-07-09T11:34:00Z">
            <w:rPr>
              <w:b/>
              <w:i/>
              <w:iCs/>
              <w:lang w:eastAsia="ja-JP"/>
            </w:rPr>
          </w:rPrChange>
        </w:rPr>
        <w:t xml:space="preserve">Filter </w:t>
      </w:r>
      <w:r w:rsidRPr="001D1507">
        <w:rPr>
          <w:b/>
          <w:i/>
          <w:iCs/>
          <w:sz w:val="20"/>
          <w:szCs w:val="20"/>
          <w:lang w:eastAsia="ja-JP"/>
          <w:rPrChange w:id="282" w:author="Orange" w:date="2020-07-09T11:34:00Z">
            <w:rPr>
              <w:b/>
              <w:i/>
              <w:iCs/>
              <w:lang w:eastAsia="ja-JP"/>
            </w:rPr>
          </w:rPrChange>
        </w:rPr>
        <w:t>Criteria</w:t>
      </w:r>
      <w:r w:rsidRPr="001D1507">
        <w:rPr>
          <w:rFonts w:eastAsia="MS Mincho"/>
          <w:sz w:val="20"/>
          <w:szCs w:val="20"/>
          <w:rPrChange w:id="283" w:author="Orange" w:date="2020-07-09T11:34:00Z">
            <w:rPr/>
          </w:rPrChange>
        </w:rPr>
        <w:t xml:space="preserve"> </w:t>
      </w:r>
      <w:proofErr w:type="spellStart"/>
      <w:ins w:id="284" w:author="Orange" w:date="2020-07-09T11:23:00Z">
        <w:r w:rsidRPr="001D1507">
          <w:rPr>
            <w:rFonts w:eastAsia="MS Mincho"/>
            <w:sz w:val="20"/>
            <w:szCs w:val="20"/>
            <w:rPrChange w:id="285" w:author="Orange" w:date="2020-07-09T11:34:00Z">
              <w:rPr/>
            </w:rPrChange>
          </w:rPr>
          <w:t>Maching</w:t>
        </w:r>
        <w:proofErr w:type="spellEnd"/>
        <w:r w:rsidRPr="001D1507">
          <w:rPr>
            <w:rFonts w:eastAsia="MS Mincho"/>
            <w:sz w:val="20"/>
            <w:szCs w:val="20"/>
            <w:rPrChange w:id="286" w:author="Orange" w:date="2020-07-09T11:34:00Z">
              <w:rPr/>
            </w:rPrChange>
          </w:rPr>
          <w:t xml:space="preserve"> Conditions</w:t>
        </w:r>
      </w:ins>
      <w:del w:id="287" w:author="Orange" w:date="2020-07-09T11:23:00Z">
        <w:r w:rsidRPr="001D1507" w:rsidDel="005D32F0">
          <w:rPr>
            <w:rFonts w:eastAsia="MS Mincho"/>
            <w:sz w:val="20"/>
            <w:szCs w:val="20"/>
            <w:rPrChange w:id="288" w:author="Orange" w:date="2020-07-09T11:34:00Z">
              <w:rPr/>
            </w:rPrChange>
          </w:rPr>
          <w:delText xml:space="preserve">and to which the Originator has "Discover" </w:delText>
        </w:r>
        <w:r w:rsidRPr="001D1507" w:rsidDel="005D32F0">
          <w:rPr>
            <w:rFonts w:eastAsia="MS Mincho"/>
            <w:sz w:val="20"/>
            <w:szCs w:val="20"/>
            <w:lang w:eastAsia="ja-JP"/>
            <w:rPrChange w:id="289" w:author="Orange" w:date="2020-07-09T11:34:00Z">
              <w:rPr>
                <w:lang w:eastAsia="ja-JP"/>
              </w:rPr>
            </w:rPrChange>
          </w:rPr>
          <w:delText>privilege</w:delText>
        </w:r>
        <w:r w:rsidRPr="001D1507" w:rsidDel="005D32F0">
          <w:rPr>
            <w:rFonts w:eastAsia="MS Mincho"/>
            <w:sz w:val="20"/>
            <w:szCs w:val="20"/>
            <w:rPrChange w:id="290" w:author="Orange" w:date="2020-07-09T11:34:00Z">
              <w:rPr/>
            </w:rPrChange>
          </w:rPr>
          <w:delText>, among all the children/descendent resource of the addressed resource</w:delText>
        </w:r>
      </w:del>
      <w:r w:rsidRPr="001D1507">
        <w:rPr>
          <w:rFonts w:eastAsia="MS Mincho"/>
          <w:sz w:val="20"/>
          <w:szCs w:val="20"/>
          <w:rPrChange w:id="291" w:author="Orange" w:date="2020-07-09T11:34:00Z">
            <w:rPr/>
          </w:rPrChange>
        </w:rPr>
        <w:t xml:space="preserve">. </w:t>
      </w:r>
      <w:ins w:id="292" w:author="Orange" w:date="2020-07-09T11:24:00Z">
        <w:r w:rsidRPr="001D1507">
          <w:rPr>
            <w:rFonts w:eastAsia="MS Mincho"/>
            <w:sz w:val="20"/>
            <w:szCs w:val="20"/>
            <w:rPrChange w:id="293" w:author="Orange" w:date="2020-07-09T11:34:00Z">
              <w:rPr/>
            </w:rPrChange>
          </w:rPr>
          <w:t xml:space="preserve">In </w:t>
        </w:r>
      </w:ins>
      <w:del w:id="294" w:author="Orange" w:date="2020-07-09T11:24:00Z">
        <w:r w:rsidRPr="001D1507" w:rsidDel="005D32F0">
          <w:rPr>
            <w:rFonts w:eastAsia="MS Mincho"/>
            <w:sz w:val="20"/>
            <w:szCs w:val="20"/>
            <w:rPrChange w:id="295" w:author="Orange" w:date="2020-07-09T11:34:00Z">
              <w:rPr/>
            </w:rPrChange>
          </w:rPr>
          <w:delText xml:space="preserve">As part of </w:delText>
        </w:r>
      </w:del>
      <w:r w:rsidRPr="001D1507">
        <w:rPr>
          <w:rFonts w:eastAsia="MS Mincho"/>
          <w:sz w:val="20"/>
          <w:szCs w:val="20"/>
          <w:rPrChange w:id="296" w:author="Orange" w:date="2020-07-09T11:34:00Z">
            <w:rPr/>
          </w:rPrChange>
        </w:rPr>
        <w:t>this search, the Receiver will not consider any child/descendent &lt;AE&gt; resource</w:t>
      </w:r>
      <w:ins w:id="297" w:author="Orange" w:date="2020-07-09T11:27:00Z">
        <w:r w:rsidRPr="001D1507">
          <w:rPr>
            <w:rFonts w:eastAsia="MS Mincho"/>
            <w:sz w:val="20"/>
            <w:szCs w:val="20"/>
            <w:rPrChange w:id="298" w:author="Orange" w:date="2020-07-09T11:34:00Z">
              <w:rPr>
                <w:rFonts w:eastAsia="MS Mincho"/>
              </w:rPr>
            </w:rPrChange>
          </w:rPr>
          <w:t>s</w:t>
        </w:r>
      </w:ins>
      <w:r w:rsidRPr="001D1507">
        <w:rPr>
          <w:rFonts w:eastAsia="MS Mincho"/>
          <w:sz w:val="20"/>
          <w:szCs w:val="20"/>
          <w:rPrChange w:id="299" w:author="Orange" w:date="2020-07-09T11:34:00Z">
            <w:rPr>
              <w:rFonts w:eastAsia="MS Mincho"/>
            </w:rPr>
          </w:rPrChange>
        </w:rPr>
        <w:t xml:space="preserve"> with </w:t>
      </w:r>
      <w:proofErr w:type="spellStart"/>
      <w:r w:rsidRPr="001D1507">
        <w:rPr>
          <w:rFonts w:eastAsia="MS Mincho"/>
          <w:i/>
          <w:sz w:val="20"/>
          <w:szCs w:val="20"/>
          <w:rPrChange w:id="300" w:author="Orange" w:date="2020-07-09T11:34:00Z">
            <w:rPr>
              <w:rFonts w:eastAsia="MS Mincho"/>
              <w:i/>
            </w:rPr>
          </w:rPrChange>
        </w:rPr>
        <w:t>registrationStatus</w:t>
      </w:r>
      <w:proofErr w:type="spellEnd"/>
      <w:r w:rsidRPr="001D1507">
        <w:rPr>
          <w:rFonts w:eastAsia="MS Mincho"/>
          <w:sz w:val="20"/>
          <w:szCs w:val="20"/>
          <w:rPrChange w:id="301" w:author="Orange" w:date="2020-07-09T11:34:00Z">
            <w:rPr>
              <w:rFonts w:eastAsia="MS Mincho"/>
            </w:rPr>
          </w:rPrChange>
        </w:rPr>
        <w:t xml:space="preserve"> attribute set to INACTIVE, and any child/descendent resources of this INACTIVE &lt;AE&gt; resource.</w:t>
      </w:r>
      <w:ins w:id="302" w:author="Orange" w:date="2020-07-09T11:30:00Z">
        <w:r w:rsidR="001D1507" w:rsidRPr="001D1507">
          <w:rPr>
            <w:rFonts w:eastAsia="MS Mincho"/>
            <w:sz w:val="20"/>
            <w:szCs w:val="20"/>
            <w:rPrChange w:id="303" w:author="Orange" w:date="2020-07-09T11:34:00Z">
              <w:rPr/>
            </w:rPrChange>
          </w:rPr>
          <w:t xml:space="preserve"> </w:t>
        </w:r>
      </w:ins>
      <w:ins w:id="304" w:author="Orange" w:date="2020-07-07T18:21:00Z">
        <w:r w:rsidR="003C1039" w:rsidRPr="001D1507">
          <w:rPr>
            <w:rFonts w:eastAsia="MS Mincho"/>
            <w:sz w:val="20"/>
            <w:szCs w:val="20"/>
            <w:rPrChange w:id="305" w:author="Orange" w:date="2020-07-09T11:34:00Z">
              <w:rPr/>
            </w:rPrChange>
          </w:rPr>
          <w:t xml:space="preserve">The Hosting CSE shall proceed with the search even if the targeted resource does not match the Matching </w:t>
        </w:r>
        <w:proofErr w:type="spellStart"/>
        <w:r w:rsidR="003C1039" w:rsidRPr="001D1507">
          <w:rPr>
            <w:rFonts w:eastAsia="MS Mincho"/>
            <w:sz w:val="20"/>
            <w:szCs w:val="20"/>
            <w:rPrChange w:id="306" w:author="Orange" w:date="2020-07-09T11:34:00Z">
              <w:rPr/>
            </w:rPrChange>
          </w:rPr>
          <w:t>Conditions.</w:t>
        </w:r>
      </w:ins>
      <w:ins w:id="307" w:author="Orange" w:date="2020-07-07T18:24:00Z">
        <w:r w:rsidR="003C1039" w:rsidRPr="001D1507">
          <w:rPr>
            <w:rFonts w:eastAsia="MS Mincho"/>
            <w:sz w:val="20"/>
            <w:szCs w:val="20"/>
            <w:rPrChange w:id="308" w:author="Orange" w:date="2020-07-09T11:34:00Z">
              <w:rPr/>
            </w:rPrChange>
          </w:rPr>
          <w:t>The</w:t>
        </w:r>
        <w:proofErr w:type="spellEnd"/>
        <w:r w:rsidR="003C1039" w:rsidRPr="001D1507">
          <w:rPr>
            <w:rFonts w:eastAsia="MS Mincho"/>
            <w:sz w:val="20"/>
            <w:szCs w:val="20"/>
            <w:rPrChange w:id="309" w:author="Orange" w:date="2020-07-09T11:34:00Z">
              <w:rPr/>
            </w:rPrChange>
          </w:rPr>
          <w:t xml:space="preserve"> scope of the search is subject to filter handling conditions if specified by the Originator in the </w:t>
        </w:r>
        <w:r w:rsidR="003C1039" w:rsidRPr="001D1507">
          <w:rPr>
            <w:rFonts w:eastAsia="MS Mincho"/>
            <w:b/>
            <w:i/>
            <w:sz w:val="20"/>
            <w:szCs w:val="20"/>
            <w:rPrChange w:id="310" w:author="Orange" w:date="2020-07-09T11:34:00Z">
              <w:rPr>
                <w:b/>
                <w:i/>
              </w:rPr>
            </w:rPrChange>
          </w:rPr>
          <w:t>Filter Criteria</w:t>
        </w:r>
        <w:r w:rsidR="003C1039" w:rsidRPr="001D1507">
          <w:rPr>
            <w:rFonts w:eastAsia="MS Mincho"/>
            <w:sz w:val="20"/>
            <w:szCs w:val="20"/>
            <w:rPrChange w:id="311" w:author="Orange" w:date="2020-07-09T11:34:00Z">
              <w:rPr/>
            </w:rPrChange>
          </w:rPr>
          <w:t xml:space="preserve"> as follows (see also </w:t>
        </w:r>
        <w:r w:rsidR="003C1039" w:rsidRPr="001D1507">
          <w:rPr>
            <w:rFonts w:eastAsia="MS Mincho"/>
            <w:sz w:val="20"/>
            <w:szCs w:val="20"/>
            <w:lang w:eastAsia="ja-JP"/>
            <w:rPrChange w:id="312" w:author="Orange" w:date="2020-07-09T11:34:00Z">
              <w:rPr>
                <w:lang w:eastAsia="ja-JP"/>
              </w:rPr>
            </w:rPrChange>
          </w:rPr>
          <w:t>clause 8.1.2 of oneM2M TS-0001 [</w:t>
        </w:r>
        <w:r w:rsidR="003C1039" w:rsidRPr="001D1507">
          <w:rPr>
            <w:rFonts w:eastAsia="MS Mincho"/>
            <w:sz w:val="20"/>
            <w:szCs w:val="20"/>
            <w:lang w:eastAsia="ja-JP"/>
            <w:rPrChange w:id="313" w:author="Orange" w:date="2020-07-09T11:34:00Z">
              <w:rPr>
                <w:lang w:eastAsia="ja-JP"/>
              </w:rPr>
            </w:rPrChange>
          </w:rPr>
          <w:fldChar w:fldCharType="begin"/>
        </w:r>
        <w:r w:rsidR="003C1039" w:rsidRPr="001D1507">
          <w:rPr>
            <w:rFonts w:eastAsia="MS Mincho"/>
            <w:sz w:val="20"/>
            <w:szCs w:val="20"/>
            <w:lang w:eastAsia="ja-JP"/>
            <w:rPrChange w:id="314" w:author="Orange" w:date="2020-07-09T11:34:00Z">
              <w:rPr>
                <w:lang w:eastAsia="ja-JP"/>
              </w:rPr>
            </w:rPrChange>
          </w:rPr>
          <w:instrText xml:space="preserve">REF REF_ONEM2MTS_0001 \h  \* MERGEFORMAT </w:instrText>
        </w:r>
      </w:ins>
      <w:r w:rsidR="003C1039" w:rsidRPr="001D1507">
        <w:rPr>
          <w:rFonts w:eastAsia="MS Mincho"/>
          <w:sz w:val="20"/>
          <w:szCs w:val="20"/>
          <w:lang w:eastAsia="ja-JP"/>
          <w:rPrChange w:id="315" w:author="Orange" w:date="2020-07-09T11:34:00Z">
            <w:rPr>
              <w:rFonts w:eastAsia="MS Mincho"/>
              <w:lang w:eastAsia="ja-JP"/>
            </w:rPr>
          </w:rPrChange>
        </w:rPr>
      </w:r>
      <w:ins w:id="316" w:author="Orange" w:date="2020-07-07T18:24:00Z">
        <w:r w:rsidR="003C1039" w:rsidRPr="001D1507">
          <w:rPr>
            <w:rFonts w:eastAsia="MS Mincho"/>
            <w:sz w:val="20"/>
            <w:szCs w:val="20"/>
            <w:lang w:eastAsia="ja-JP"/>
            <w:rPrChange w:id="317" w:author="Orange" w:date="2020-07-09T11:34:00Z">
              <w:rPr>
                <w:lang w:eastAsia="ja-JP"/>
              </w:rPr>
            </w:rPrChange>
          </w:rPr>
          <w:fldChar w:fldCharType="separate"/>
        </w:r>
        <w:r w:rsidR="003C1039" w:rsidRPr="001D1507">
          <w:rPr>
            <w:noProof/>
            <w:sz w:val="20"/>
            <w:szCs w:val="20"/>
            <w:rPrChange w:id="318" w:author="Orange" w:date="2020-07-09T11:34:00Z">
              <w:rPr>
                <w:noProof/>
              </w:rPr>
            </w:rPrChange>
          </w:rPr>
          <w:t>6</w:t>
        </w:r>
        <w:r w:rsidR="003C1039" w:rsidRPr="001D1507">
          <w:rPr>
            <w:rFonts w:eastAsia="MS Mincho"/>
            <w:sz w:val="20"/>
            <w:szCs w:val="20"/>
            <w:lang w:eastAsia="ja-JP"/>
            <w:rPrChange w:id="319" w:author="Orange" w:date="2020-07-09T11:34:00Z">
              <w:rPr>
                <w:lang w:eastAsia="ja-JP"/>
              </w:rPr>
            </w:rPrChange>
          </w:rPr>
          <w:fldChar w:fldCharType="end"/>
        </w:r>
        <w:r w:rsidR="003C1039" w:rsidRPr="001D1507">
          <w:rPr>
            <w:rFonts w:eastAsia="MS Mincho"/>
            <w:sz w:val="20"/>
            <w:szCs w:val="20"/>
            <w:lang w:eastAsia="ja-JP"/>
            <w:rPrChange w:id="320" w:author="Orange" w:date="2020-07-09T11:34:00Z">
              <w:rPr>
                <w:lang w:eastAsia="ja-JP"/>
              </w:rPr>
            </w:rPrChange>
          </w:rPr>
          <w:t>])</w:t>
        </w:r>
        <w:r w:rsidR="003C1039" w:rsidRPr="001D1507">
          <w:rPr>
            <w:rFonts w:eastAsia="MS Mincho"/>
            <w:sz w:val="20"/>
            <w:szCs w:val="20"/>
            <w:rPrChange w:id="321" w:author="Orange" w:date="2020-07-09T11:34:00Z">
              <w:rPr/>
            </w:rPrChange>
          </w:rPr>
          <w:t xml:space="preserve">: </w:t>
        </w:r>
      </w:ins>
    </w:p>
    <w:p w:rsidR="001D1507" w:rsidRPr="00917A86" w:rsidRDefault="001D1507">
      <w:pPr>
        <w:pStyle w:val="Paragraphedeliste"/>
        <w:numPr>
          <w:ilvl w:val="0"/>
          <w:numId w:val="65"/>
        </w:numPr>
        <w:rPr>
          <w:ins w:id="322" w:author="Orange" w:date="2020-07-09T11:37:00Z"/>
          <w:rFonts w:eastAsia="MS Mincho"/>
          <w:sz w:val="20"/>
          <w:szCs w:val="20"/>
        </w:rPr>
        <w:pPrChange w:id="323" w:author="Orange" w:date="2020-07-09T11:37:00Z">
          <w:pPr>
            <w:pStyle w:val="Paragraphedeliste"/>
            <w:numPr>
              <w:numId w:val="61"/>
            </w:numPr>
            <w:ind w:hanging="360"/>
          </w:pPr>
        </w:pPrChange>
      </w:pPr>
      <w:ins w:id="324" w:author="Orange" w:date="2020-07-09T11:37:00Z">
        <w:r w:rsidRPr="00917A86">
          <w:rPr>
            <w:rFonts w:eastAsia="MS Mincho"/>
            <w:sz w:val="20"/>
            <w:szCs w:val="20"/>
          </w:rPr>
          <w:t xml:space="preserve">Based on the filter handling condition </w:t>
        </w:r>
        <w:r w:rsidRPr="00917A86">
          <w:rPr>
            <w:rFonts w:eastAsia="MS Mincho"/>
            <w:b/>
            <w:bCs/>
            <w:i/>
            <w:iCs/>
            <w:sz w:val="20"/>
            <w:szCs w:val="20"/>
          </w:rPr>
          <w:t>level</w:t>
        </w:r>
        <w:r w:rsidRPr="00917A86">
          <w:rPr>
            <w:rFonts w:eastAsia="MS Mincho"/>
            <w:sz w:val="20"/>
            <w:szCs w:val="20"/>
          </w:rPr>
          <w:t xml:space="preserve">: The Hosting CSE shall skip over and not include any descendants in the resource tree that are deeper than the maximum level indicated by the </w:t>
        </w:r>
        <w:r w:rsidRPr="00917A86">
          <w:rPr>
            <w:rFonts w:eastAsia="MS Mincho"/>
            <w:b/>
            <w:bCs/>
            <w:i/>
            <w:iCs/>
            <w:sz w:val="20"/>
            <w:szCs w:val="20"/>
          </w:rPr>
          <w:t xml:space="preserve">level </w:t>
        </w:r>
        <w:r w:rsidRPr="00917A86">
          <w:rPr>
            <w:rFonts w:eastAsia="MS Mincho"/>
            <w:sz w:val="20"/>
            <w:szCs w:val="20"/>
          </w:rPr>
          <w:t xml:space="preserve">condition. This level is measured from the targeted resource (i.e. </w:t>
        </w:r>
        <w:proofErr w:type="gramStart"/>
        <w:r w:rsidRPr="00917A86">
          <w:rPr>
            <w:rFonts w:eastAsia="MS Mincho"/>
            <w:b/>
            <w:bCs/>
            <w:i/>
            <w:iCs/>
            <w:sz w:val="20"/>
            <w:szCs w:val="20"/>
          </w:rPr>
          <w:t>To</w:t>
        </w:r>
        <w:proofErr w:type="gramEnd"/>
        <w:r w:rsidRPr="00917A86">
          <w:rPr>
            <w:rFonts w:eastAsia="MS Mincho"/>
            <w:sz w:val="20"/>
            <w:szCs w:val="20"/>
          </w:rPr>
          <w:t xml:space="preserve"> parameter). </w:t>
        </w:r>
      </w:ins>
    </w:p>
    <w:p w:rsidR="001D1507" w:rsidRPr="00917A86" w:rsidRDefault="001D1507">
      <w:pPr>
        <w:pStyle w:val="Paragraphedeliste"/>
        <w:numPr>
          <w:ilvl w:val="0"/>
          <w:numId w:val="65"/>
        </w:numPr>
        <w:rPr>
          <w:ins w:id="325" w:author="Orange" w:date="2020-07-09T11:37:00Z"/>
          <w:rFonts w:eastAsia="MS Mincho"/>
          <w:sz w:val="20"/>
          <w:szCs w:val="20"/>
        </w:rPr>
        <w:pPrChange w:id="326" w:author="Orange" w:date="2020-07-09T11:37:00Z">
          <w:pPr>
            <w:pStyle w:val="Paragraphedeliste"/>
            <w:numPr>
              <w:numId w:val="61"/>
            </w:numPr>
            <w:ind w:hanging="360"/>
          </w:pPr>
        </w:pPrChange>
      </w:pPr>
      <w:ins w:id="327" w:author="Orange" w:date="2020-07-09T11:37:00Z">
        <w:r w:rsidRPr="00917A86">
          <w:rPr>
            <w:rFonts w:eastAsia="MS Mincho"/>
            <w:sz w:val="20"/>
            <w:szCs w:val="20"/>
          </w:rPr>
          <w:t xml:space="preserve">Based on the filter handling condition </w:t>
        </w:r>
        <w:r w:rsidRPr="00917A86">
          <w:rPr>
            <w:rFonts w:eastAsia="MS Mincho"/>
            <w:b/>
            <w:bCs/>
            <w:i/>
            <w:iCs/>
            <w:sz w:val="20"/>
            <w:szCs w:val="20"/>
          </w:rPr>
          <w:t>offset</w:t>
        </w:r>
        <w:r w:rsidRPr="00917A86">
          <w:rPr>
            <w:rFonts w:eastAsia="MS Mincho"/>
            <w:sz w:val="20"/>
            <w:szCs w:val="20"/>
          </w:rPr>
          <w:t xml:space="preserve">: At the start of its search the Hosting CSE shall skip over and not include in the number of child and descendant resources indicated by the </w:t>
        </w:r>
        <w:r w:rsidRPr="00917A86">
          <w:rPr>
            <w:rFonts w:eastAsia="MS Mincho"/>
            <w:b/>
            <w:bCs/>
            <w:i/>
            <w:iCs/>
            <w:sz w:val="20"/>
            <w:szCs w:val="20"/>
          </w:rPr>
          <w:t>offset</w:t>
        </w:r>
        <w:r w:rsidRPr="00917A86">
          <w:rPr>
            <w:rFonts w:eastAsia="MS Mincho"/>
            <w:sz w:val="20"/>
            <w:szCs w:val="20"/>
          </w:rPr>
          <w:t xml:space="preserve"> condition. The </w:t>
        </w:r>
        <w:r w:rsidRPr="00917A86">
          <w:rPr>
            <w:rFonts w:eastAsia="MS Mincho"/>
            <w:b/>
            <w:bCs/>
            <w:i/>
            <w:iCs/>
            <w:sz w:val="20"/>
            <w:szCs w:val="20"/>
          </w:rPr>
          <w:t xml:space="preserve">offset </w:t>
        </w:r>
        <w:r w:rsidRPr="00917A86">
          <w:rPr>
            <w:rFonts w:eastAsia="MS Mincho"/>
            <w:sz w:val="20"/>
            <w:szCs w:val="20"/>
          </w:rPr>
          <w:t>condition is permitted only for Retrieve operations.</w:t>
        </w:r>
      </w:ins>
    </w:p>
    <w:p w:rsidR="001D1507" w:rsidRDefault="001D1507" w:rsidP="001D1507">
      <w:pPr>
        <w:pStyle w:val="Paragraphedeliste"/>
        <w:numPr>
          <w:ilvl w:val="0"/>
          <w:numId w:val="61"/>
        </w:numPr>
        <w:rPr>
          <w:ins w:id="328" w:author="Orange" w:date="2020-07-09T11:37:00Z"/>
          <w:i/>
          <w:sz w:val="20"/>
          <w:szCs w:val="20"/>
        </w:rPr>
      </w:pPr>
      <w:ins w:id="329" w:author="Orange" w:date="2020-07-09T11:37:00Z">
        <w:r w:rsidRPr="00917A86">
          <w:rPr>
            <w:rFonts w:eastAsia="Times New Roman"/>
            <w:sz w:val="20"/>
            <w:szCs w:val="20"/>
          </w:rPr>
          <w:t xml:space="preserve">For </w:t>
        </w:r>
        <w:proofErr w:type="spellStart"/>
        <w:r w:rsidRPr="00917A86">
          <w:rPr>
            <w:rFonts w:eastAsia="Times New Roman"/>
            <w:b/>
            <w:bCs/>
            <w:i/>
            <w:iCs/>
            <w:sz w:val="20"/>
            <w:szCs w:val="20"/>
          </w:rPr>
          <w:t>filterUsage</w:t>
        </w:r>
        <w:proofErr w:type="spellEnd"/>
        <w:r w:rsidRPr="00917A86">
          <w:rPr>
            <w:rFonts w:eastAsia="Times New Roman"/>
            <w:sz w:val="20"/>
            <w:szCs w:val="20"/>
          </w:rPr>
          <w:t xml:space="preserve"> </w:t>
        </w:r>
        <w:r>
          <w:rPr>
            <w:rFonts w:eastAsia="Arial Unicode MS"/>
            <w:sz w:val="20"/>
            <w:szCs w:val="20"/>
            <w:lang w:eastAsia="ko-KR"/>
          </w:rPr>
          <w:t>"</w:t>
        </w:r>
        <w:r w:rsidRPr="00917A86">
          <w:rPr>
            <w:rFonts w:eastAsia="Arial Unicode MS"/>
            <w:sz w:val="20"/>
            <w:szCs w:val="20"/>
            <w:lang w:eastAsia="ko-KR"/>
          </w:rPr>
          <w:t>Discovery</w:t>
        </w:r>
        <w:r>
          <w:rPr>
            <w:rFonts w:eastAsia="Arial Unicode MS"/>
            <w:sz w:val="20"/>
            <w:szCs w:val="20"/>
            <w:lang w:eastAsia="ko-KR"/>
          </w:rPr>
          <w:t>"</w:t>
        </w:r>
        <w:r w:rsidRPr="001D1507">
          <w:rPr>
            <w:rFonts w:eastAsia="Arial Unicode MS"/>
            <w:sz w:val="20"/>
            <w:szCs w:val="20"/>
            <w:lang w:eastAsia="ko-KR"/>
          </w:rPr>
          <w:t xml:space="preserve"> or </w:t>
        </w:r>
        <w:r>
          <w:rPr>
            <w:rFonts w:eastAsia="Arial Unicode MS"/>
            <w:sz w:val="20"/>
            <w:szCs w:val="20"/>
            <w:lang w:eastAsia="ko-KR"/>
          </w:rPr>
          <w:t>"</w:t>
        </w:r>
        <w:r w:rsidRPr="001D1507">
          <w:rPr>
            <w:rFonts w:eastAsia="Arial Unicode MS"/>
            <w:sz w:val="20"/>
            <w:szCs w:val="20"/>
            <w:lang w:eastAsia="ko-KR"/>
          </w:rPr>
          <w:t>Discovery-based Operation</w:t>
        </w:r>
        <w:r>
          <w:rPr>
            <w:rFonts w:eastAsia="Arial Unicode MS"/>
            <w:sz w:val="20"/>
            <w:szCs w:val="20"/>
            <w:lang w:eastAsia="ko-KR"/>
          </w:rPr>
          <w:t>"</w:t>
        </w:r>
        <w:r w:rsidRPr="00917A86">
          <w:rPr>
            <w:rFonts w:eastAsia="MS Mincho"/>
            <w:sz w:val="20"/>
            <w:szCs w:val="20"/>
          </w:rPr>
          <w:t xml:space="preserve"> if the filter handling condition </w:t>
        </w:r>
        <w:proofErr w:type="spellStart"/>
        <w:r w:rsidRPr="00917A86">
          <w:rPr>
            <w:b/>
            <w:bCs/>
            <w:i/>
            <w:sz w:val="20"/>
            <w:szCs w:val="20"/>
          </w:rPr>
          <w:t>applyRelativePath</w:t>
        </w:r>
        <w:proofErr w:type="spellEnd"/>
        <w:r w:rsidRPr="00917A86">
          <w:rPr>
            <w:i/>
            <w:sz w:val="20"/>
            <w:szCs w:val="20"/>
          </w:rPr>
          <w:t xml:space="preserve"> </w:t>
        </w:r>
        <w:r w:rsidRPr="00917A86">
          <w:rPr>
            <w:iCs/>
            <w:sz w:val="20"/>
            <w:szCs w:val="20"/>
          </w:rPr>
          <w:t xml:space="preserve">is provided, the Hosting CSE appends the specified relative path to each resource in the matching result. The matching resource is excluded and is replaced by the resource corresponding to this compounded path, if there is one. The replacement resource is not required to match the filter Matching Conditions. See 7.3.3.17.17 for details about </w:t>
        </w:r>
        <w:proofErr w:type="spellStart"/>
        <w:r w:rsidRPr="00917A86">
          <w:rPr>
            <w:b/>
            <w:bCs/>
            <w:i/>
            <w:sz w:val="20"/>
            <w:szCs w:val="20"/>
          </w:rPr>
          <w:t>applyRelativePath</w:t>
        </w:r>
        <w:proofErr w:type="spellEnd"/>
        <w:r w:rsidRPr="00917A86">
          <w:rPr>
            <w:i/>
            <w:sz w:val="20"/>
            <w:szCs w:val="20"/>
          </w:rPr>
          <w:t>.</w:t>
        </w:r>
      </w:ins>
    </w:p>
    <w:p w:rsidR="001D1507" w:rsidRPr="001D1507" w:rsidRDefault="001D1507">
      <w:pPr>
        <w:pStyle w:val="Paragraphedeliste"/>
        <w:numPr>
          <w:ilvl w:val="0"/>
          <w:numId w:val="61"/>
        </w:numPr>
        <w:rPr>
          <w:ins w:id="330" w:author="Orange" w:date="2020-07-09T11:41:00Z"/>
          <w:i/>
          <w:sz w:val="20"/>
          <w:szCs w:val="20"/>
          <w:rPrChange w:id="331" w:author="Orange" w:date="2020-07-09T11:41:00Z">
            <w:rPr>
              <w:ins w:id="332" w:author="Orange" w:date="2020-07-09T11:41:00Z"/>
              <w:sz w:val="20"/>
              <w:szCs w:val="20"/>
            </w:rPr>
          </w:rPrChange>
        </w:rPr>
        <w:pPrChange w:id="333" w:author="Orange" w:date="2020-07-09T11:41:00Z">
          <w:pPr>
            <w:pStyle w:val="Paragraphedeliste"/>
            <w:ind w:left="0"/>
          </w:pPr>
        </w:pPrChange>
      </w:pPr>
      <w:ins w:id="334" w:author="Orange" w:date="2020-07-09T11:37:00Z">
        <w:r w:rsidRPr="00917A86">
          <w:rPr>
            <w:rFonts w:eastAsia="Times New Roman"/>
            <w:sz w:val="20"/>
            <w:szCs w:val="20"/>
          </w:rPr>
          <w:t>The Hosting CSE</w:t>
        </w:r>
        <w:r w:rsidRPr="00917A86">
          <w:rPr>
            <w:sz w:val="20"/>
            <w:szCs w:val="20"/>
          </w:rPr>
          <w:t xml:space="preserve"> shall exclude any resources from the resource set to which the Originator does not have "Discover" </w:t>
        </w:r>
        <w:r w:rsidRPr="00917A86">
          <w:rPr>
            <w:sz w:val="20"/>
            <w:szCs w:val="20"/>
            <w:lang w:eastAsia="ja-JP"/>
          </w:rPr>
          <w:t>privilege</w:t>
        </w:r>
        <w:r w:rsidRPr="00917A86">
          <w:rPr>
            <w:sz w:val="20"/>
            <w:szCs w:val="20"/>
          </w:rPr>
          <w:t>.</w:t>
        </w:r>
      </w:ins>
    </w:p>
    <w:p w:rsidR="00A5506C" w:rsidRPr="00A5506C" w:rsidRDefault="00F951C8">
      <w:pPr>
        <w:pStyle w:val="Paragraphedeliste"/>
        <w:numPr>
          <w:ilvl w:val="0"/>
          <w:numId w:val="61"/>
        </w:numPr>
        <w:rPr>
          <w:ins w:id="335" w:author="Orange" w:date="2020-07-09T11:48:00Z"/>
          <w:i/>
          <w:rPrChange w:id="336" w:author="Orange" w:date="2020-07-09T11:48:00Z">
            <w:rPr>
              <w:ins w:id="337" w:author="Orange" w:date="2020-07-09T11:48:00Z"/>
              <w:rFonts w:eastAsia="MS Mincho"/>
            </w:rPr>
          </w:rPrChange>
        </w:rPr>
        <w:pPrChange w:id="338" w:author="Orange" w:date="2020-07-07T18:23:00Z">
          <w:pPr>
            <w:numPr>
              <w:numId w:val="47"/>
            </w:numPr>
            <w:ind w:left="720" w:hanging="360"/>
          </w:pPr>
        </w:pPrChange>
      </w:pPr>
      <w:r w:rsidRPr="001D1507">
        <w:rPr>
          <w:rFonts w:eastAsia="MS Mincho"/>
          <w:sz w:val="20"/>
          <w:szCs w:val="20"/>
          <w:rPrChange w:id="339" w:author="Orange" w:date="2020-07-09T11:41:00Z">
            <w:rPr/>
          </w:rPrChange>
        </w:rPr>
        <w:t xml:space="preserve">If </w:t>
      </w:r>
      <w:ins w:id="340" w:author="Orange" w:date="2020-07-09T11:40:00Z">
        <w:r w:rsidR="001D1507" w:rsidRPr="001D1507">
          <w:rPr>
            <w:rFonts w:eastAsia="MS Mincho"/>
            <w:sz w:val="20"/>
            <w:szCs w:val="20"/>
            <w:rPrChange w:id="341" w:author="Orange" w:date="2020-07-09T11:41:00Z">
              <w:rPr/>
            </w:rPrChange>
          </w:rPr>
          <w:t xml:space="preserve">the request </w:t>
        </w:r>
        <w:r w:rsidR="001D1507" w:rsidRPr="001D1507">
          <w:rPr>
            <w:sz w:val="20"/>
            <w:szCs w:val="20"/>
            <w:rPrChange w:id="342" w:author="Orange" w:date="2020-07-09T11:41:00Z">
              <w:rPr/>
            </w:rPrChange>
          </w:rPr>
          <w:t xml:space="preserve">is a retrieve request with </w:t>
        </w:r>
        <w:proofErr w:type="spellStart"/>
        <w:r w:rsidR="001D1507" w:rsidRPr="001D1507">
          <w:rPr>
            <w:rFonts w:eastAsia="Times New Roman"/>
            <w:b/>
            <w:bCs/>
            <w:i/>
            <w:iCs/>
            <w:sz w:val="20"/>
            <w:szCs w:val="20"/>
            <w:lang w:eastAsia="ja-JP"/>
            <w:rPrChange w:id="343" w:author="Orange" w:date="2020-07-09T11:41:00Z">
              <w:rPr>
                <w:rFonts w:eastAsia="Times New Roman"/>
                <w:b/>
                <w:bCs/>
                <w:i/>
                <w:iCs/>
                <w:lang w:eastAsia="ja-JP"/>
              </w:rPr>
            </w:rPrChange>
          </w:rPr>
          <w:t>filterUsage</w:t>
        </w:r>
        <w:proofErr w:type="spellEnd"/>
        <w:r w:rsidR="001D1507" w:rsidRPr="001D1507">
          <w:rPr>
            <w:sz w:val="20"/>
            <w:szCs w:val="20"/>
            <w:rPrChange w:id="344" w:author="Orange" w:date="2020-07-09T11:41:00Z">
              <w:rPr/>
            </w:rPrChange>
          </w:rPr>
          <w:t xml:space="preserve"> set to "IPE On-demand Discovery" and </w:t>
        </w:r>
      </w:ins>
      <w:del w:id="345" w:author="Orange" w:date="2020-07-09T11:41:00Z">
        <w:r w:rsidRPr="001D1507" w:rsidDel="001D1507">
          <w:rPr>
            <w:rFonts w:eastAsia="MS Mincho"/>
            <w:sz w:val="20"/>
            <w:szCs w:val="20"/>
            <w:rPrChange w:id="346" w:author="Orange" w:date="2020-07-09T11:41:00Z">
              <w:rPr/>
            </w:rPrChange>
          </w:rPr>
          <w:delText xml:space="preserve">the </w:delText>
        </w:r>
      </w:del>
      <w:r w:rsidRPr="001D1507">
        <w:rPr>
          <w:rFonts w:eastAsia="MS Mincho"/>
          <w:sz w:val="20"/>
          <w:szCs w:val="20"/>
          <w:rPrChange w:id="347" w:author="Orange" w:date="2020-07-09T11:41:00Z">
            <w:rPr/>
          </w:rPrChange>
        </w:rPr>
        <w:t>address</w:t>
      </w:r>
      <w:del w:id="348" w:author="Orange" w:date="2020-07-09T11:41:00Z">
        <w:r w:rsidRPr="001D1507" w:rsidDel="001D1507">
          <w:rPr>
            <w:rFonts w:eastAsia="MS Mincho"/>
            <w:sz w:val="20"/>
            <w:szCs w:val="20"/>
            <w:rPrChange w:id="349" w:author="Orange" w:date="2020-07-09T11:41:00Z">
              <w:rPr/>
            </w:rPrChange>
          </w:rPr>
          <w:delText>ed</w:delText>
        </w:r>
      </w:del>
      <w:ins w:id="350" w:author="Orange" w:date="2020-07-09T11:41:00Z">
        <w:r w:rsidR="001D1507">
          <w:rPr>
            <w:rFonts w:eastAsia="MS Mincho"/>
            <w:sz w:val="20"/>
            <w:szCs w:val="20"/>
          </w:rPr>
          <w:t>ing</w:t>
        </w:r>
      </w:ins>
      <w:r w:rsidRPr="001D1507">
        <w:rPr>
          <w:rFonts w:eastAsia="MS Mincho"/>
          <w:sz w:val="20"/>
          <w:szCs w:val="20"/>
          <w:rPrChange w:id="351" w:author="Orange" w:date="2020-07-09T11:41:00Z">
            <w:rPr/>
          </w:rPrChange>
        </w:rPr>
        <w:t xml:space="preserve"> </w:t>
      </w:r>
      <w:del w:id="352" w:author="Orange" w:date="2020-07-09T11:42:00Z">
        <w:r w:rsidRPr="001D1507" w:rsidDel="001D1507">
          <w:rPr>
            <w:rFonts w:eastAsia="MS Mincho"/>
            <w:sz w:val="20"/>
            <w:szCs w:val="20"/>
            <w:rPrChange w:id="353" w:author="Orange" w:date="2020-07-09T11:41:00Z">
              <w:rPr/>
            </w:rPrChange>
          </w:rPr>
          <w:delText>resource is</w:delText>
        </w:r>
      </w:del>
      <w:r w:rsidRPr="001D1507">
        <w:rPr>
          <w:rFonts w:eastAsia="MS Mincho"/>
          <w:sz w:val="20"/>
          <w:szCs w:val="20"/>
          <w:rPrChange w:id="354" w:author="Orange" w:date="2020-07-09T11:41:00Z">
            <w:rPr/>
          </w:rPrChange>
        </w:rPr>
        <w:t xml:space="preserve"> an &lt;AE&gt; resource representing the IPE by its </w:t>
      </w:r>
      <w:r w:rsidRPr="001D1507">
        <w:rPr>
          <w:rFonts w:eastAsia="MS Mincho"/>
          <w:i/>
          <w:sz w:val="20"/>
          <w:szCs w:val="20"/>
          <w:rPrChange w:id="355" w:author="Orange" w:date="2020-07-09T11:41:00Z">
            <w:rPr>
              <w:i/>
            </w:rPr>
          </w:rPrChange>
        </w:rPr>
        <w:t>labels</w:t>
      </w:r>
      <w:r w:rsidRPr="001D1507">
        <w:rPr>
          <w:rFonts w:eastAsia="MS Mincho"/>
          <w:sz w:val="20"/>
          <w:szCs w:val="20"/>
          <w:rPrChange w:id="356" w:author="Orange" w:date="2020-07-09T11:41:00Z">
            <w:rPr/>
          </w:rPrChange>
        </w:rPr>
        <w:t xml:space="preserve"> attribute, </w:t>
      </w:r>
      <w:r w:rsidRPr="001D1507">
        <w:rPr>
          <w:sz w:val="20"/>
          <w:szCs w:val="20"/>
          <w:lang w:eastAsia="ko-KR"/>
          <w:rPrChange w:id="357" w:author="Orange" w:date="2020-07-09T11:41:00Z">
            <w:rPr>
              <w:lang w:eastAsia="ko-KR"/>
            </w:rPr>
          </w:rPrChange>
        </w:rPr>
        <w:t xml:space="preserve">the Hosting CSE shall </w:t>
      </w:r>
      <w:ins w:id="358" w:author="Orange" w:date="2020-07-09T11:42:00Z">
        <w:r w:rsidR="001D1507">
          <w:rPr>
            <w:sz w:val="20"/>
            <w:szCs w:val="20"/>
            <w:lang w:eastAsia="ko-KR"/>
          </w:rPr>
          <w:t xml:space="preserve">first </w:t>
        </w:r>
      </w:ins>
      <w:r w:rsidRPr="001D1507">
        <w:rPr>
          <w:sz w:val="20"/>
          <w:szCs w:val="20"/>
          <w:lang w:eastAsia="ko-KR"/>
          <w:rPrChange w:id="359" w:author="Orange" w:date="2020-07-09T11:41:00Z">
            <w:rPr>
              <w:lang w:eastAsia="ko-KR"/>
            </w:rPr>
          </w:rPrChange>
        </w:rPr>
        <w:t xml:space="preserve">find resources using the </w:t>
      </w:r>
      <w:r w:rsidRPr="001D1507">
        <w:rPr>
          <w:rFonts w:eastAsia="MS Mincho"/>
          <w:b/>
          <w:i/>
          <w:iCs/>
          <w:sz w:val="20"/>
          <w:szCs w:val="20"/>
          <w:lang w:eastAsia="ja-JP"/>
          <w:rPrChange w:id="360" w:author="Orange" w:date="2020-07-09T11:41:00Z">
            <w:rPr>
              <w:b/>
              <w:i/>
              <w:iCs/>
              <w:lang w:eastAsia="ja-JP"/>
            </w:rPr>
          </w:rPrChange>
        </w:rPr>
        <w:t xml:space="preserve">Filter </w:t>
      </w:r>
      <w:r w:rsidRPr="001D1507">
        <w:rPr>
          <w:b/>
          <w:i/>
          <w:iCs/>
          <w:sz w:val="20"/>
          <w:szCs w:val="20"/>
          <w:lang w:eastAsia="ja-JP"/>
          <w:rPrChange w:id="361" w:author="Orange" w:date="2020-07-09T11:41:00Z">
            <w:rPr>
              <w:b/>
              <w:i/>
              <w:iCs/>
              <w:lang w:eastAsia="ja-JP"/>
            </w:rPr>
          </w:rPrChange>
        </w:rPr>
        <w:t>Criteria</w:t>
      </w:r>
      <w:ins w:id="362" w:author="Orange" w:date="2020-07-09T11:42:00Z">
        <w:r w:rsidR="001D1507">
          <w:rPr>
            <w:b/>
            <w:i/>
            <w:iCs/>
            <w:sz w:val="20"/>
            <w:szCs w:val="20"/>
            <w:lang w:eastAsia="ja-JP"/>
          </w:rPr>
          <w:t xml:space="preserve"> </w:t>
        </w:r>
        <w:r w:rsidR="001D1507" w:rsidRPr="001D1507">
          <w:rPr>
            <w:iCs/>
            <w:sz w:val="20"/>
            <w:szCs w:val="20"/>
            <w:lang w:eastAsia="ja-JP"/>
            <w:rPrChange w:id="363" w:author="Orange" w:date="2020-07-09T11:43:00Z">
              <w:rPr>
                <w:b/>
                <w:i/>
                <w:iCs/>
                <w:lang w:eastAsia="ja-JP"/>
              </w:rPr>
            </w:rPrChange>
          </w:rPr>
          <w:t>as detailed above</w:t>
        </w:r>
      </w:ins>
      <w:r w:rsidRPr="001D1507">
        <w:rPr>
          <w:iCs/>
          <w:sz w:val="20"/>
          <w:szCs w:val="20"/>
          <w:lang w:eastAsia="ko-KR"/>
          <w:rPrChange w:id="364" w:author="Orange" w:date="2020-07-09T11:41:00Z">
            <w:rPr>
              <w:iCs/>
              <w:lang w:eastAsia="ko-KR"/>
            </w:rPr>
          </w:rPrChange>
        </w:rPr>
        <w:t>.</w:t>
      </w:r>
      <w:r w:rsidRPr="001D1507">
        <w:rPr>
          <w:rFonts w:eastAsia="MS Mincho"/>
          <w:sz w:val="20"/>
          <w:szCs w:val="20"/>
          <w:rPrChange w:id="365" w:author="Orange" w:date="2020-07-09T11:41:00Z">
            <w:rPr/>
          </w:rPrChange>
        </w:rPr>
        <w:t xml:space="preserve"> </w:t>
      </w:r>
      <w:ins w:id="366" w:author="Orange" w:date="2020-07-09T11:43:00Z">
        <w:r w:rsidR="001D1507">
          <w:rPr>
            <w:rFonts w:eastAsia="MS Mincho"/>
            <w:sz w:val="20"/>
            <w:szCs w:val="20"/>
          </w:rPr>
          <w:t>If</w:t>
        </w:r>
      </w:ins>
      <w:del w:id="367" w:author="Orange" w:date="2020-07-09T11:43:00Z">
        <w:r w:rsidRPr="001D1507" w:rsidDel="001D1507">
          <w:rPr>
            <w:rFonts w:eastAsia="MS Mincho"/>
            <w:sz w:val="20"/>
            <w:szCs w:val="20"/>
            <w:rPrChange w:id="368" w:author="Orange" w:date="2020-07-09T11:41:00Z">
              <w:rPr/>
            </w:rPrChange>
          </w:rPr>
          <w:delText>When</w:delText>
        </w:r>
      </w:del>
      <w:r w:rsidRPr="001D1507">
        <w:rPr>
          <w:rFonts w:eastAsia="MS Mincho"/>
          <w:sz w:val="20"/>
          <w:szCs w:val="20"/>
          <w:rPrChange w:id="369" w:author="Orange" w:date="2020-07-09T11:41:00Z">
            <w:rPr/>
          </w:rPrChange>
        </w:rPr>
        <w:t xml:space="preserve"> the Hosting CSE finds no match</w:t>
      </w:r>
      <w:ins w:id="370" w:author="Orange" w:date="2020-07-09T11:44:00Z">
        <w:r w:rsidR="001D1507">
          <w:rPr>
            <w:rFonts w:eastAsia="MS Mincho"/>
            <w:sz w:val="20"/>
            <w:szCs w:val="20"/>
          </w:rPr>
          <w:t>es</w:t>
        </w:r>
      </w:ins>
      <w:r w:rsidRPr="001D1507">
        <w:rPr>
          <w:rFonts w:eastAsia="MS Mincho"/>
          <w:sz w:val="20"/>
          <w:szCs w:val="20"/>
          <w:rPrChange w:id="371" w:author="Orange" w:date="2020-07-09T11:41:00Z">
            <w:rPr/>
          </w:rPrChange>
        </w:rPr>
        <w:t xml:space="preserve">, </w:t>
      </w:r>
      <w:del w:id="372" w:author="Orange" w:date="2020-07-09T11:45:00Z">
        <w:r w:rsidRPr="001D1507" w:rsidDel="001D1507">
          <w:rPr>
            <w:sz w:val="20"/>
            <w:szCs w:val="20"/>
            <w:lang w:eastAsia="ko-KR"/>
            <w:rPrChange w:id="373" w:author="Orange" w:date="2020-07-09T11:41:00Z">
              <w:rPr>
                <w:lang w:eastAsia="ko-KR"/>
              </w:rPr>
            </w:rPrChange>
          </w:rPr>
          <w:delText xml:space="preserve">the Hosting CSE shall check </w:delText>
        </w:r>
        <w:r w:rsidRPr="001D1507" w:rsidDel="001D1507">
          <w:rPr>
            <w:rFonts w:eastAsia="MS Mincho"/>
            <w:sz w:val="20"/>
            <w:szCs w:val="20"/>
            <w:rPrChange w:id="374" w:author="Orange" w:date="2020-07-09T11:41:00Z">
              <w:rPr/>
            </w:rPrChange>
          </w:rPr>
          <w:delText xml:space="preserve">the </w:delText>
        </w:r>
        <w:r w:rsidRPr="001D1507" w:rsidDel="001D1507">
          <w:rPr>
            <w:rFonts w:eastAsia="MS Mincho"/>
            <w:b/>
            <w:i/>
            <w:sz w:val="20"/>
            <w:szCs w:val="20"/>
            <w:rPrChange w:id="375" w:author="Orange" w:date="2020-07-09T11:41:00Z">
              <w:rPr>
                <w:b/>
                <w:i/>
              </w:rPr>
            </w:rPrChange>
          </w:rPr>
          <w:delText>filterUsage</w:delText>
        </w:r>
        <w:r w:rsidRPr="001D1507" w:rsidDel="001D1507">
          <w:rPr>
            <w:rFonts w:eastAsia="MS Mincho"/>
            <w:sz w:val="20"/>
            <w:szCs w:val="20"/>
            <w:rPrChange w:id="376" w:author="Orange" w:date="2020-07-09T11:41:00Z">
              <w:rPr/>
            </w:rPrChange>
          </w:rPr>
          <w:delText xml:space="preserve"> element</w:delText>
        </w:r>
        <w:r w:rsidRPr="001D1507" w:rsidDel="001D1507">
          <w:rPr>
            <w:sz w:val="20"/>
            <w:szCs w:val="20"/>
            <w:lang w:eastAsia="ko-KR"/>
            <w:rPrChange w:id="377" w:author="Orange" w:date="2020-07-09T11:41:00Z">
              <w:rPr>
                <w:lang w:eastAsia="ko-KR"/>
              </w:rPr>
            </w:rPrChange>
          </w:rPr>
          <w:delText>. If</w:delText>
        </w:r>
        <w:r w:rsidRPr="001D1507" w:rsidDel="001D1507">
          <w:rPr>
            <w:rFonts w:eastAsia="MS Mincho"/>
            <w:sz w:val="20"/>
            <w:szCs w:val="20"/>
            <w:rPrChange w:id="378" w:author="Orange" w:date="2020-07-09T11:41:00Z">
              <w:rPr/>
            </w:rPrChange>
          </w:rPr>
          <w:delText xml:space="preserve"> the </w:delText>
        </w:r>
        <w:r w:rsidRPr="001D1507" w:rsidDel="001D1507">
          <w:rPr>
            <w:rFonts w:eastAsia="MS Mincho"/>
            <w:b/>
            <w:i/>
            <w:sz w:val="20"/>
            <w:szCs w:val="20"/>
            <w:rPrChange w:id="379" w:author="Orange" w:date="2020-07-09T11:41:00Z">
              <w:rPr>
                <w:b/>
                <w:i/>
              </w:rPr>
            </w:rPrChange>
          </w:rPr>
          <w:delText>filterUsage</w:delText>
        </w:r>
        <w:r w:rsidRPr="001D1507" w:rsidDel="001D1507">
          <w:rPr>
            <w:rFonts w:eastAsia="MS Mincho"/>
            <w:sz w:val="20"/>
            <w:szCs w:val="20"/>
            <w:rPrChange w:id="380" w:author="Orange" w:date="2020-07-09T11:41:00Z">
              <w:rPr/>
            </w:rPrChange>
          </w:rPr>
          <w:delText xml:space="preserve"> element is set to "IPE On-demand Discovery", then </w:delText>
        </w:r>
      </w:del>
      <w:r w:rsidRPr="001D1507">
        <w:rPr>
          <w:rFonts w:eastAsia="MS Mincho"/>
          <w:sz w:val="20"/>
          <w:szCs w:val="20"/>
          <w:rPrChange w:id="381" w:author="Orange" w:date="2020-07-09T11:41:00Z">
            <w:rPr/>
          </w:rPrChange>
        </w:rPr>
        <w:t xml:space="preserve">the Hosting CSE shall send </w:t>
      </w:r>
      <w:del w:id="382" w:author="Orange" w:date="2020-07-09T11:45:00Z">
        <w:r w:rsidRPr="001D1507" w:rsidDel="001D1507">
          <w:rPr>
            <w:rFonts w:eastAsia="MS Mincho"/>
            <w:sz w:val="20"/>
            <w:szCs w:val="20"/>
            <w:rPrChange w:id="383" w:author="Orange" w:date="2020-07-09T11:41:00Z">
              <w:rPr/>
            </w:rPrChange>
          </w:rPr>
          <w:delText>the</w:delText>
        </w:r>
      </w:del>
      <w:ins w:id="384" w:author="Orange" w:date="2020-07-09T11:45:00Z">
        <w:r w:rsidR="001D1507">
          <w:rPr>
            <w:rFonts w:eastAsia="MS Mincho"/>
            <w:sz w:val="20"/>
            <w:szCs w:val="20"/>
          </w:rPr>
          <w:t>a</w:t>
        </w:r>
      </w:ins>
      <w:r w:rsidRPr="001D1507">
        <w:rPr>
          <w:rFonts w:eastAsia="MS Mincho"/>
          <w:sz w:val="20"/>
          <w:szCs w:val="20"/>
          <w:rPrChange w:id="385" w:author="Orange" w:date="2020-07-09T11:41:00Z">
            <w:rPr/>
          </w:rPrChange>
        </w:rPr>
        <w:t xml:space="preserve"> Notify request to the IPE to trigger the external discovery procedure (see clause </w:t>
      </w:r>
      <w:r w:rsidRPr="001D1507">
        <w:rPr>
          <w:rFonts w:eastAsia="MS Mincho"/>
          <w:sz w:val="20"/>
          <w:szCs w:val="20"/>
          <w:rPrChange w:id="386" w:author="Orange" w:date="2020-07-09T11:41:00Z">
            <w:rPr/>
          </w:rPrChange>
        </w:rPr>
        <w:fldChar w:fldCharType="begin"/>
      </w:r>
      <w:r w:rsidRPr="001D1507">
        <w:rPr>
          <w:rFonts w:eastAsia="MS Mincho"/>
          <w:sz w:val="20"/>
          <w:szCs w:val="20"/>
          <w:rPrChange w:id="387" w:author="Orange" w:date="2020-07-09T11:41:00Z">
            <w:rPr/>
          </w:rPrChange>
        </w:rPr>
        <w:instrText xml:space="preserve"> REF _Ref453071431 \r \h </w:instrText>
      </w:r>
      <w:r w:rsidRPr="001D1507">
        <w:rPr>
          <w:sz w:val="20"/>
          <w:szCs w:val="20"/>
          <w:rPrChange w:id="388" w:author="Orange" w:date="2020-07-09T11:41:00Z">
            <w:rPr/>
          </w:rPrChange>
        </w:rPr>
        <w:instrText xml:space="preserve"> \* MERGEFORMAT </w:instrText>
      </w:r>
      <w:r w:rsidRPr="001D1507">
        <w:rPr>
          <w:rFonts w:eastAsia="MS Mincho"/>
          <w:sz w:val="20"/>
          <w:szCs w:val="20"/>
          <w:rPrChange w:id="389" w:author="Orange" w:date="2020-07-09T11:41:00Z">
            <w:rPr>
              <w:rFonts w:eastAsia="MS Mincho"/>
            </w:rPr>
          </w:rPrChange>
        </w:rPr>
      </w:r>
      <w:r w:rsidRPr="001D1507">
        <w:rPr>
          <w:rFonts w:eastAsia="MS Mincho"/>
          <w:sz w:val="20"/>
          <w:szCs w:val="20"/>
          <w:rPrChange w:id="390" w:author="Orange" w:date="2020-07-09T11:41:00Z">
            <w:rPr/>
          </w:rPrChange>
        </w:rPr>
        <w:fldChar w:fldCharType="separate"/>
      </w:r>
      <w:r w:rsidRPr="001D1507">
        <w:rPr>
          <w:rFonts w:eastAsia="MS Mincho"/>
          <w:sz w:val="20"/>
          <w:szCs w:val="20"/>
          <w:rPrChange w:id="391" w:author="Orange" w:date="2020-07-09T11:41:00Z">
            <w:rPr/>
          </w:rPrChange>
        </w:rPr>
        <w:t>7.5.1.2.8</w:t>
      </w:r>
      <w:r w:rsidRPr="001D1507">
        <w:rPr>
          <w:rFonts w:eastAsia="MS Mincho"/>
          <w:sz w:val="20"/>
          <w:szCs w:val="20"/>
          <w:rPrChange w:id="392" w:author="Orange" w:date="2020-07-09T11:41:00Z">
            <w:rPr/>
          </w:rPrChange>
        </w:rPr>
        <w:fldChar w:fldCharType="end"/>
      </w:r>
      <w:r w:rsidRPr="001D1507">
        <w:rPr>
          <w:rFonts w:eastAsia="MS Mincho"/>
          <w:sz w:val="20"/>
          <w:szCs w:val="20"/>
          <w:rPrChange w:id="393" w:author="Orange" w:date="2020-07-09T11:41:00Z">
            <w:rPr/>
          </w:rPrChange>
        </w:rPr>
        <w:t xml:space="preserve"> for more details). If the Hosting CSE receives a successful Notify response, the Hosting CSE shall </w:t>
      </w:r>
      <w:del w:id="394" w:author="Orange" w:date="2020-07-09T11:46:00Z">
        <w:r w:rsidRPr="001D1507" w:rsidDel="00672D47">
          <w:rPr>
            <w:rFonts w:eastAsia="MS Mincho"/>
            <w:sz w:val="20"/>
            <w:szCs w:val="20"/>
            <w:rPrChange w:id="395" w:author="Orange" w:date="2020-07-09T11:41:00Z">
              <w:rPr/>
            </w:rPrChange>
          </w:rPr>
          <w:delText xml:space="preserve">find resources among the resources on the Hosting CSE listed in the Notify response using the </w:delText>
        </w:r>
        <w:r w:rsidRPr="001D1507" w:rsidDel="00672D47">
          <w:rPr>
            <w:rFonts w:eastAsia="MS Mincho"/>
            <w:b/>
            <w:i/>
            <w:sz w:val="20"/>
            <w:szCs w:val="20"/>
            <w:rPrChange w:id="396" w:author="Orange" w:date="2020-07-09T11:41:00Z">
              <w:rPr>
                <w:b/>
                <w:i/>
              </w:rPr>
            </w:rPrChange>
          </w:rPr>
          <w:delText>Filter Criteria</w:delText>
        </w:r>
        <w:r w:rsidRPr="001D1507" w:rsidDel="00672D47">
          <w:rPr>
            <w:rFonts w:eastAsia="MS Mincho"/>
            <w:sz w:val="20"/>
            <w:szCs w:val="20"/>
            <w:rPrChange w:id="397" w:author="Orange" w:date="2020-07-09T11:41:00Z">
              <w:rPr/>
            </w:rPrChange>
          </w:rPr>
          <w:delText xml:space="preserve"> and </w:delText>
        </w:r>
      </w:del>
      <w:r w:rsidRPr="001D1507">
        <w:rPr>
          <w:rFonts w:eastAsia="MS Mincho"/>
          <w:sz w:val="20"/>
          <w:szCs w:val="20"/>
          <w:rPrChange w:id="398" w:author="Orange" w:date="2020-07-09T11:41:00Z">
            <w:rPr/>
          </w:rPrChange>
        </w:rPr>
        <w:t>check the Originator's "Discover" privilege</w:t>
      </w:r>
      <w:ins w:id="399" w:author="Orange" w:date="2020-07-09T11:47:00Z">
        <w:r w:rsidR="00672D47" w:rsidRPr="00672D47">
          <w:rPr>
            <w:rFonts w:eastAsia="MS Mincho"/>
            <w:sz w:val="20"/>
            <w:szCs w:val="20"/>
          </w:rPr>
          <w:t xml:space="preserve"> </w:t>
        </w:r>
        <w:r w:rsidR="00672D47" w:rsidRPr="00575EBF">
          <w:rPr>
            <w:rFonts w:eastAsia="MS Mincho"/>
            <w:sz w:val="20"/>
            <w:szCs w:val="20"/>
          </w:rPr>
          <w:t>for the resources listed in the Notify response</w:t>
        </w:r>
      </w:ins>
      <w:r w:rsidRPr="001D1507">
        <w:rPr>
          <w:rFonts w:eastAsia="MS Mincho"/>
          <w:sz w:val="20"/>
          <w:szCs w:val="20"/>
          <w:rPrChange w:id="400" w:author="Orange" w:date="2020-07-09T11:41:00Z">
            <w:rPr/>
          </w:rPrChange>
        </w:rPr>
        <w:t xml:space="preserve">. If the Hosting CSE receives an unsuccessful Notify response from the IPE, then the Hosting CSE shall use the same </w:t>
      </w:r>
      <w:r w:rsidRPr="001D1507">
        <w:rPr>
          <w:rFonts w:eastAsia="MS Mincho"/>
          <w:b/>
          <w:i/>
          <w:sz w:val="20"/>
          <w:szCs w:val="20"/>
          <w:rPrChange w:id="401" w:author="Orange" w:date="2020-07-09T11:41:00Z">
            <w:rPr>
              <w:b/>
              <w:i/>
            </w:rPr>
          </w:rPrChange>
        </w:rPr>
        <w:t>Response Status Code</w:t>
      </w:r>
      <w:r w:rsidRPr="001D1507">
        <w:rPr>
          <w:rFonts w:eastAsia="MS Mincho"/>
          <w:sz w:val="20"/>
          <w:szCs w:val="20"/>
          <w:rPrChange w:id="402" w:author="Orange" w:date="2020-07-09T11:41:00Z">
            <w:rPr/>
          </w:rPrChange>
        </w:rPr>
        <w:t xml:space="preserve"> in the response to the Originator.</w:t>
      </w:r>
    </w:p>
    <w:p w:rsidR="00231880" w:rsidRPr="00A5506C" w:rsidRDefault="00231880">
      <w:pPr>
        <w:pStyle w:val="Paragraphedeliste"/>
        <w:numPr>
          <w:ilvl w:val="0"/>
          <w:numId w:val="61"/>
        </w:numPr>
        <w:rPr>
          <w:ins w:id="403" w:author="Orange" w:date="2020-07-07T18:07:00Z"/>
          <w:i/>
        </w:rPr>
        <w:pPrChange w:id="404" w:author="Orange" w:date="2020-07-07T18:23:00Z">
          <w:pPr>
            <w:numPr>
              <w:numId w:val="47"/>
            </w:numPr>
            <w:ind w:left="720" w:hanging="360"/>
          </w:pPr>
        </w:pPrChange>
      </w:pPr>
      <w:ins w:id="405" w:author="Orange" w:date="2020-07-07T18:07:00Z">
        <w:r w:rsidRPr="00A5506C">
          <w:rPr>
            <w:rFonts w:eastAsia="MS Mincho"/>
            <w:sz w:val="20"/>
            <w:szCs w:val="20"/>
          </w:rPr>
          <w:t>The final resource set shall be truncated if it contains more than the maximum permitted number of resources. This maximum shall be the smaller of:</w:t>
        </w:r>
      </w:ins>
    </w:p>
    <w:p w:rsidR="00231880" w:rsidRPr="00A5506C" w:rsidRDefault="00231880">
      <w:pPr>
        <w:numPr>
          <w:ilvl w:val="1"/>
          <w:numId w:val="54"/>
        </w:numPr>
        <w:rPr>
          <w:ins w:id="406" w:author="Orange" w:date="2020-07-07T18:07:00Z"/>
          <w:rFonts w:eastAsia="MS Mincho"/>
        </w:rPr>
        <w:pPrChange w:id="407" w:author="Orange" w:date="2020-07-07T18:39:00Z">
          <w:pPr>
            <w:numPr>
              <w:ilvl w:val="1"/>
              <w:numId w:val="47"/>
            </w:numPr>
            <w:ind w:left="1440" w:hanging="360"/>
          </w:pPr>
        </w:pPrChange>
      </w:pPr>
      <w:ins w:id="408" w:author="Orange" w:date="2020-07-07T18:07:00Z">
        <w:r w:rsidRPr="00A5506C">
          <w:rPr>
            <w:rFonts w:eastAsia="MS Mincho"/>
          </w:rPr>
          <w:t xml:space="preserve">The Originator-supplied filter handling condition </w:t>
        </w:r>
        <w:r w:rsidRPr="00A5506C">
          <w:rPr>
            <w:rFonts w:eastAsia="MS Mincho"/>
            <w:b/>
            <w:bCs/>
            <w:i/>
            <w:iCs/>
          </w:rPr>
          <w:t>limit</w:t>
        </w:r>
        <w:r w:rsidRPr="00A5506C">
          <w:rPr>
            <w:rFonts w:eastAsia="MS Mincho"/>
          </w:rPr>
          <w:t>, if there is one</w:t>
        </w:r>
      </w:ins>
    </w:p>
    <w:p w:rsidR="00231880" w:rsidRPr="00A5506C" w:rsidRDefault="00231880">
      <w:pPr>
        <w:numPr>
          <w:ilvl w:val="1"/>
          <w:numId w:val="54"/>
        </w:numPr>
        <w:rPr>
          <w:ins w:id="409" w:author="Orange" w:date="2020-07-07T18:07:00Z"/>
          <w:rFonts w:eastAsia="MS Mincho"/>
        </w:rPr>
        <w:pPrChange w:id="410" w:author="Orange" w:date="2020-07-07T18:39:00Z">
          <w:pPr>
            <w:numPr>
              <w:ilvl w:val="1"/>
              <w:numId w:val="47"/>
            </w:numPr>
            <w:ind w:left="1440" w:hanging="360"/>
          </w:pPr>
        </w:pPrChange>
      </w:pPr>
      <w:ins w:id="411" w:author="Orange" w:date="2020-07-07T18:07:00Z">
        <w:r w:rsidRPr="00A5506C">
          <w:rPr>
            <w:rFonts w:eastAsia="MS Mincho"/>
          </w:rPr>
          <w:t>A value set by the Hosting CSE based on local policies.</w:t>
        </w:r>
      </w:ins>
    </w:p>
    <w:p w:rsidR="00246C0D" w:rsidRPr="00575EBF" w:rsidRDefault="00246C0D" w:rsidP="00246C0D">
      <w:pPr>
        <w:rPr>
          <w:ins w:id="412" w:author="Orange" w:date="2020-07-07T17:56:00Z"/>
          <w:rFonts w:eastAsia="MS Mincho"/>
        </w:rPr>
      </w:pPr>
      <w:ins w:id="413" w:author="Orange" w:date="2020-07-07T17:56:00Z">
        <w:r w:rsidRPr="00575EBF">
          <w:rPr>
            <w:rFonts w:eastAsia="SimSun"/>
          </w:rPr>
          <w:t>If</w:t>
        </w:r>
        <w:r w:rsidRPr="00575EBF">
          <w:rPr>
            <w:rFonts w:eastAsia="MS Mincho"/>
          </w:rPr>
          <w:t xml:space="preserve"> </w:t>
        </w:r>
        <w:proofErr w:type="spellStart"/>
        <w:r w:rsidRPr="00575EBF">
          <w:rPr>
            <w:rFonts w:eastAsia="Times New Roman"/>
            <w:b/>
            <w:i/>
            <w:iCs/>
            <w:lang w:eastAsia="ja-JP"/>
          </w:rPr>
          <w:t>filterUsage</w:t>
        </w:r>
        <w:proofErr w:type="spellEnd"/>
        <w:r w:rsidR="00A5506C">
          <w:rPr>
            <w:rFonts w:eastAsia="MS Mincho"/>
          </w:rPr>
          <w:t xml:space="preserve"> is configured as </w:t>
        </w:r>
      </w:ins>
      <w:ins w:id="414" w:author="Orange" w:date="2020-07-09T11:48:00Z">
        <w:r w:rsidR="00A5506C">
          <w:rPr>
            <w:rFonts w:eastAsia="MS Mincho"/>
          </w:rPr>
          <w:t>"</w:t>
        </w:r>
      </w:ins>
      <w:ins w:id="415" w:author="Orange" w:date="2020-07-07T17:56:00Z">
        <w:r w:rsidR="00A5506C">
          <w:rPr>
            <w:rFonts w:eastAsia="MS Mincho"/>
          </w:rPr>
          <w:t>Discovery</w:t>
        </w:r>
      </w:ins>
      <w:ins w:id="416" w:author="Orange" w:date="2020-07-09T11:48:00Z">
        <w:r w:rsidR="00A5506C">
          <w:rPr>
            <w:rFonts w:eastAsia="MS Mincho"/>
          </w:rPr>
          <w:t>"</w:t>
        </w:r>
      </w:ins>
      <w:ins w:id="417" w:author="Orange" w:date="2020-07-07T17:56:00Z">
        <w:r w:rsidRPr="00575EBF">
          <w:rPr>
            <w:rFonts w:eastAsia="MS Mincho"/>
          </w:rPr>
          <w:t xml:space="preserve"> or "IPE On-demand Discovery" the Hosting CSE </w:t>
        </w:r>
        <w:r w:rsidR="00DB6862">
          <w:rPr>
            <w:rFonts w:eastAsia="MS Mincho"/>
          </w:rPr>
          <w:t xml:space="preserve">shall proceed to step Recv-6.7 </w:t>
        </w:r>
      </w:ins>
      <w:ins w:id="418" w:author="Orange" w:date="2020-07-09T11:48:00Z">
        <w:r w:rsidR="00DB6862">
          <w:rPr>
            <w:rFonts w:eastAsia="MS Mincho"/>
          </w:rPr>
          <w:t>"</w:t>
        </w:r>
      </w:ins>
      <w:ins w:id="419" w:author="Orange" w:date="2020-07-07T17:56:00Z">
        <w:r w:rsidRPr="004E1FE0">
          <w:rPr>
            <w:rFonts w:eastAsia="MS Mincho"/>
          </w:rPr>
          <w:t>Create a success response</w:t>
        </w:r>
      </w:ins>
      <w:ins w:id="420" w:author="Orange" w:date="2020-07-09T11:48:00Z">
        <w:r w:rsidR="00DB6862">
          <w:rPr>
            <w:rFonts w:eastAsia="MS Mincho"/>
          </w:rPr>
          <w:t>"</w:t>
        </w:r>
      </w:ins>
      <w:ins w:id="421" w:author="Orange" w:date="2020-07-07T17:56:00Z">
        <w:r w:rsidRPr="00575EBF">
          <w:rPr>
            <w:rFonts w:eastAsia="MS Mincho"/>
          </w:rPr>
          <w:t>. The Hosting CSE shall include in the response addresses for all the resources in the resource set</w:t>
        </w:r>
        <w:r w:rsidRPr="004E1FE0">
          <w:rPr>
            <w:rFonts w:eastAsia="MS Mincho"/>
          </w:rPr>
          <w:t xml:space="preserve"> produced by steps 1-6</w:t>
        </w:r>
        <w:r w:rsidRPr="00575EBF">
          <w:rPr>
            <w:rFonts w:eastAsia="MS Mincho"/>
          </w:rPr>
          <w:t xml:space="preserve"> above. It shall use the resource identifier format specified by the </w:t>
        </w:r>
        <w:r w:rsidRPr="00575EBF">
          <w:rPr>
            <w:rFonts w:eastAsia="MS Mincho"/>
            <w:b/>
            <w:bCs/>
            <w:i/>
            <w:iCs/>
          </w:rPr>
          <w:t>Desired Identifier Result Type</w:t>
        </w:r>
        <w:r w:rsidRPr="00575EBF">
          <w:rPr>
            <w:rFonts w:eastAsia="MS Mincho"/>
          </w:rPr>
          <w:t xml:space="preserve"> parameter setting (see clause 6.3.4.2.8). </w:t>
        </w:r>
      </w:ins>
    </w:p>
    <w:p w:rsidR="00246C0D" w:rsidRPr="00575EBF" w:rsidRDefault="00246C0D" w:rsidP="00246C0D">
      <w:pPr>
        <w:numPr>
          <w:ilvl w:val="0"/>
          <w:numId w:val="46"/>
        </w:numPr>
        <w:rPr>
          <w:ins w:id="422" w:author="Orange" w:date="2020-07-07T17:56:00Z"/>
          <w:rFonts w:eastAsia="MS Mincho"/>
        </w:rPr>
      </w:pPr>
      <w:ins w:id="423" w:author="Orange" w:date="2020-07-07T17:56:00Z">
        <w:r w:rsidRPr="00575EBF">
          <w:rPr>
            <w:rFonts w:eastAsia="MS Mincho"/>
          </w:rPr>
          <w:lastRenderedPageBreak/>
          <w:t>If there are no resources in the resource target set, the Hosting CSE shall respond with successful response with an empty Content parameter as follows:</w:t>
        </w:r>
      </w:ins>
    </w:p>
    <w:p w:rsidR="00246C0D" w:rsidRPr="00575EBF" w:rsidRDefault="00246C0D" w:rsidP="00246C0D">
      <w:pPr>
        <w:numPr>
          <w:ilvl w:val="1"/>
          <w:numId w:val="46"/>
        </w:numPr>
        <w:rPr>
          <w:ins w:id="424" w:author="Orange" w:date="2020-07-07T17:56:00Z"/>
          <w:rFonts w:eastAsia="MS Mincho"/>
        </w:rPr>
      </w:pPr>
      <w:ins w:id="425" w:author="Orange" w:date="2020-07-07T17:56:00Z">
        <w:r w:rsidRPr="00575EBF">
          <w:rPr>
            <w:rFonts w:eastAsia="MS Mincho"/>
          </w:rPr>
          <w:t xml:space="preserve">If </w:t>
        </w:r>
        <w:proofErr w:type="spellStart"/>
        <w:r w:rsidRPr="00575EBF">
          <w:rPr>
            <w:rFonts w:eastAsia="MS Mincho"/>
          </w:rPr>
          <w:t>rcn</w:t>
        </w:r>
        <w:proofErr w:type="spellEnd"/>
        <w:r w:rsidRPr="00575EBF">
          <w:rPr>
            <w:rFonts w:eastAsia="MS Mincho"/>
          </w:rPr>
          <w:t xml:space="preserve"> is not present the </w:t>
        </w:r>
        <w:r w:rsidRPr="00575EBF">
          <w:rPr>
            <w:rFonts w:eastAsia="MS Mincho"/>
            <w:b/>
            <w:bCs/>
            <w:i/>
            <w:iCs/>
          </w:rPr>
          <w:t>primitive Content</w:t>
        </w:r>
        <w:r w:rsidRPr="00575EBF">
          <w:rPr>
            <w:rFonts w:eastAsia="MS Mincho"/>
          </w:rPr>
          <w:t xml:space="preserve"> is an m2m:URIList  containing no entries </w:t>
        </w:r>
      </w:ins>
    </w:p>
    <w:p w:rsidR="00246C0D" w:rsidRPr="00575EBF" w:rsidRDefault="00246C0D" w:rsidP="00246C0D">
      <w:pPr>
        <w:numPr>
          <w:ilvl w:val="1"/>
          <w:numId w:val="46"/>
        </w:numPr>
        <w:rPr>
          <w:ins w:id="426" w:author="Orange" w:date="2020-07-07T17:56:00Z"/>
          <w:rFonts w:eastAsia="MS Mincho"/>
        </w:rPr>
      </w:pPr>
      <w:ins w:id="427" w:author="Orange" w:date="2020-07-07T17:56:00Z">
        <w:r w:rsidRPr="00575EBF">
          <w:rPr>
            <w:rFonts w:eastAsia="MS Mincho"/>
          </w:rPr>
          <w:t xml:space="preserve">If  </w:t>
        </w:r>
        <w:proofErr w:type="spellStart"/>
        <w:r w:rsidRPr="00575EBF">
          <w:rPr>
            <w:rFonts w:eastAsia="MS Mincho"/>
          </w:rPr>
          <w:t>rcn</w:t>
        </w:r>
        <w:proofErr w:type="spellEnd"/>
        <w:r w:rsidRPr="00575EBF">
          <w:rPr>
            <w:rFonts w:eastAsia="MS Mincho"/>
          </w:rPr>
          <w:t xml:space="preserve">=6 the </w:t>
        </w:r>
        <w:r w:rsidRPr="00575EBF">
          <w:rPr>
            <w:rFonts w:eastAsia="MS Mincho"/>
            <w:b/>
            <w:bCs/>
            <w:i/>
            <w:iCs/>
          </w:rPr>
          <w:t>primitive Content</w:t>
        </w:r>
        <w:r w:rsidRPr="00575EBF">
          <w:rPr>
            <w:rFonts w:eastAsia="MS Mincho"/>
          </w:rPr>
          <w:t xml:space="preserve"> is an m2m:resourceRefList  containing no entries </w:t>
        </w:r>
      </w:ins>
    </w:p>
    <w:p w:rsidR="00246C0D" w:rsidRPr="00575EBF" w:rsidRDefault="00246C0D" w:rsidP="00246C0D">
      <w:pPr>
        <w:numPr>
          <w:ilvl w:val="0"/>
          <w:numId w:val="46"/>
        </w:numPr>
        <w:rPr>
          <w:ins w:id="428" w:author="Orange" w:date="2020-07-07T17:56:00Z"/>
          <w:rFonts w:eastAsia="MS Mincho"/>
        </w:rPr>
      </w:pPr>
      <w:ins w:id="429" w:author="Orange" w:date="2020-07-07T17:56:00Z">
        <w:r w:rsidRPr="00575EBF">
          <w:rPr>
            <w:rFonts w:eastAsia="MS Mincho"/>
          </w:rPr>
          <w:t xml:space="preserve">If the resource set was truncated in step 6 the response shall contain a </w:t>
        </w:r>
        <w:r w:rsidRPr="00575EBF">
          <w:rPr>
            <w:rFonts w:eastAsia="MS Mincho"/>
            <w:b/>
            <w:bCs/>
            <w:i/>
            <w:iCs/>
          </w:rPr>
          <w:t>Content Status</w:t>
        </w:r>
        <w:r w:rsidRPr="00575EBF">
          <w:rPr>
            <w:rFonts w:eastAsia="MS Mincho"/>
          </w:rPr>
          <w:t xml:space="preserve"> parameter with the value PARTIAL_CONTENT, and a </w:t>
        </w:r>
        <w:r w:rsidRPr="00575EBF">
          <w:rPr>
            <w:rFonts w:eastAsia="MS Mincho"/>
            <w:b/>
            <w:bCs/>
            <w:i/>
            <w:iCs/>
          </w:rPr>
          <w:t>Content Offset</w:t>
        </w:r>
        <w:r w:rsidRPr="00575EBF">
          <w:rPr>
            <w:rFonts w:eastAsia="MS Mincho"/>
          </w:rPr>
          <w:t xml:space="preserve"> parameter indicating the point at which the Originator can continue discovery.</w:t>
        </w:r>
      </w:ins>
    </w:p>
    <w:p w:rsidR="00246C0D" w:rsidRPr="00575EBF" w:rsidRDefault="00246C0D" w:rsidP="00246C0D">
      <w:pPr>
        <w:rPr>
          <w:ins w:id="430" w:author="Orange" w:date="2020-07-07T17:56:00Z"/>
          <w:lang w:eastAsia="ja-JP"/>
        </w:rPr>
      </w:pPr>
      <w:bookmarkStart w:id="431" w:name="_Hlk19709929"/>
      <w:ins w:id="432" w:author="Orange" w:date="2020-07-07T17:56:00Z">
        <w:r w:rsidRPr="00575EBF">
          <w:rPr>
            <w:rFonts w:eastAsia="SimSun"/>
          </w:rPr>
          <w:t>If</w:t>
        </w:r>
        <w:r w:rsidRPr="00575EBF">
          <w:rPr>
            <w:rFonts w:eastAsia="MS Mincho"/>
          </w:rPr>
          <w:t xml:space="preserve"> </w:t>
        </w:r>
        <w:proofErr w:type="spellStart"/>
        <w:r w:rsidRPr="00575EBF">
          <w:rPr>
            <w:rFonts w:eastAsia="Times New Roman"/>
            <w:b/>
            <w:i/>
            <w:iCs/>
            <w:lang w:eastAsia="ja-JP"/>
          </w:rPr>
          <w:t>filterUsage</w:t>
        </w:r>
        <w:proofErr w:type="spellEnd"/>
        <w:r w:rsidR="00DB6862">
          <w:rPr>
            <w:rFonts w:eastAsia="MS Mincho"/>
          </w:rPr>
          <w:t xml:space="preserve"> is configured as </w:t>
        </w:r>
      </w:ins>
      <w:ins w:id="433" w:author="Orange" w:date="2020-07-09T11:49:00Z">
        <w:r w:rsidR="00DB6862">
          <w:rPr>
            <w:rFonts w:eastAsia="MS Mincho"/>
          </w:rPr>
          <w:t>"</w:t>
        </w:r>
      </w:ins>
      <w:ins w:id="434" w:author="Orange" w:date="2020-07-07T17:56:00Z">
        <w:r w:rsidRPr="00575EBF">
          <w:rPr>
            <w:rFonts w:eastAsia="MS Mincho"/>
          </w:rPr>
          <w:t>Discovery-based Operation" and the resource set was truncated in step 6 by Hosting CSE policy,</w:t>
        </w:r>
        <w:r w:rsidRPr="00575EBF">
          <w:rPr>
            <w:rFonts w:eastAsia="SimSun"/>
          </w:rPr>
          <w:t xml:space="preserve"> </w:t>
        </w:r>
        <w:r w:rsidRPr="004E1FE0">
          <w:rPr>
            <w:lang w:eastAsia="ja-JP"/>
          </w:rPr>
          <w:t xml:space="preserve">the Hosting CSE shall reject the request with a </w:t>
        </w:r>
        <w:r w:rsidRPr="004E1FE0">
          <w:rPr>
            <w:b/>
            <w:i/>
            <w:lang w:eastAsia="ko-KR"/>
          </w:rPr>
          <w:t>Response Status Code</w:t>
        </w:r>
        <w:r w:rsidRPr="00575EBF">
          <w:rPr>
            <w:b/>
            <w:i/>
          </w:rPr>
          <w:t xml:space="preserve"> </w:t>
        </w:r>
        <w:r w:rsidRPr="004E1FE0">
          <w:t>indicating</w:t>
        </w:r>
        <w:r w:rsidRPr="004E1FE0">
          <w:rPr>
            <w:lang w:eastAsia="ja-JP"/>
          </w:rPr>
          <w:t xml:space="preserve"> </w:t>
        </w:r>
        <w:r w:rsidRPr="00575EBF">
          <w:rPr>
            <w:lang w:eastAsia="ja-JP"/>
          </w:rPr>
          <w:t>a "DISCOVERY_LIMIT_EXCEEDED" error.</w:t>
        </w:r>
      </w:ins>
    </w:p>
    <w:p w:rsidR="00246C0D" w:rsidRPr="00575EBF" w:rsidRDefault="00246C0D" w:rsidP="00246C0D">
      <w:pPr>
        <w:rPr>
          <w:ins w:id="435" w:author="Orange" w:date="2020-07-07T17:56:00Z"/>
          <w:rFonts w:eastAsia="MS Mincho"/>
          <w:lang w:eastAsia="ja-JP"/>
        </w:rPr>
      </w:pPr>
      <w:ins w:id="436" w:author="Orange" w:date="2020-07-07T17:56:00Z">
        <w:r w:rsidRPr="00575EBF">
          <w:rPr>
            <w:rFonts w:eastAsia="MS Mincho"/>
          </w:rPr>
          <w:t xml:space="preserve">If the result set was not truncated, or was truncated to the value of the </w:t>
        </w:r>
        <w:r w:rsidRPr="00575EBF">
          <w:rPr>
            <w:rFonts w:eastAsia="MS Mincho"/>
            <w:b/>
            <w:bCs/>
            <w:i/>
            <w:iCs/>
          </w:rPr>
          <w:t xml:space="preserve">limit </w:t>
        </w:r>
        <w:r w:rsidRPr="00575EBF">
          <w:rPr>
            <w:rFonts w:eastAsia="MS Mincho"/>
          </w:rPr>
          <w:t>condition supplied by the Originator</w:t>
        </w:r>
        <w:proofErr w:type="gramStart"/>
        <w:r w:rsidRPr="00575EBF">
          <w:rPr>
            <w:rFonts w:eastAsia="MS Mincho"/>
          </w:rPr>
          <w:t>,  the</w:t>
        </w:r>
        <w:proofErr w:type="gramEnd"/>
        <w:r w:rsidRPr="00575EBF">
          <w:rPr>
            <w:rFonts w:eastAsia="MS Mincho"/>
          </w:rPr>
          <w:t xml:space="preserve"> Hosting CSE shall repeat steps Recv-6.3- Recv-6.6 for each of the resources in the </w:t>
        </w:r>
        <w:r w:rsidRPr="00575EBF">
          <w:rPr>
            <w:lang w:eastAsia="ja-JP"/>
          </w:rPr>
          <w:t xml:space="preserve">resource set from steps 1-6 as “addressed” or “targeted” resources. </w:t>
        </w:r>
        <w:bookmarkEnd w:id="431"/>
        <w:r w:rsidRPr="00575EBF">
          <w:rPr>
            <w:rFonts w:eastAsia="SimSun"/>
          </w:rPr>
          <w:t xml:space="preserve">After the processing has been repeated for all the resources in the resource set, </w:t>
        </w:r>
        <w:r w:rsidRPr="00575EBF">
          <w:rPr>
            <w:rFonts w:eastAsia="MS Mincho"/>
          </w:rPr>
          <w:t>the Hosting CSE shall proceed to step Recv-6.7 “Create a success response”. The Hosting CSE shall respond with successful response as follows:</w:t>
        </w:r>
        <w:r w:rsidRPr="00575EBF">
          <w:rPr>
            <w:rFonts w:eastAsia="MS Mincho"/>
            <w:lang w:eastAsia="ja-JP"/>
          </w:rPr>
          <w:t xml:space="preserve"> </w:t>
        </w:r>
      </w:ins>
    </w:p>
    <w:p w:rsidR="00246C0D" w:rsidRPr="00575EBF" w:rsidRDefault="00246C0D" w:rsidP="00246C0D">
      <w:pPr>
        <w:numPr>
          <w:ilvl w:val="0"/>
          <w:numId w:val="45"/>
        </w:numPr>
        <w:rPr>
          <w:ins w:id="437" w:author="Orange" w:date="2020-07-07T17:56:00Z"/>
          <w:rFonts w:eastAsia="Times New Roman"/>
        </w:rPr>
      </w:pPr>
      <w:ins w:id="438" w:author="Orange" w:date="2020-07-07T17:56:00Z">
        <w:r w:rsidRPr="00575EBF">
          <w:rPr>
            <w:rFonts w:eastAsia="MS Mincho"/>
            <w:lang w:eastAsia="ja-JP"/>
          </w:rPr>
          <w:t xml:space="preserve">If </w:t>
        </w:r>
        <w:proofErr w:type="spellStart"/>
        <w:r w:rsidRPr="00575EBF">
          <w:rPr>
            <w:rFonts w:eastAsia="Times New Roman"/>
          </w:rPr>
          <w:t>rcn</w:t>
        </w:r>
        <w:proofErr w:type="spellEnd"/>
        <w:r w:rsidRPr="00575EBF">
          <w:rPr>
            <w:rFonts w:eastAsia="Times New Roman"/>
          </w:rPr>
          <w:t xml:space="preserve"> is not present or other than “discovery result resource references”</w:t>
        </w:r>
        <w:r w:rsidRPr="00575EBF">
          <w:rPr>
            <w:rFonts w:eastAsia="Times New Roman"/>
            <w:i/>
          </w:rPr>
          <w:t xml:space="preserve"> </w:t>
        </w:r>
        <w:r w:rsidRPr="00575EBF">
          <w:rPr>
            <w:rFonts w:eastAsia="MS Mincho"/>
            <w:lang w:eastAsia="ja-JP"/>
          </w:rPr>
          <w:t>a</w:t>
        </w:r>
        <w:r w:rsidRPr="00575EBF">
          <w:rPr>
            <w:rFonts w:eastAsia="Times New Roman"/>
          </w:rPr>
          <w:t xml:space="preserve">ll the individual primitives created either as successful or as error responses are aggregated to be sent as a single response primitive. </w:t>
        </w:r>
        <w:r w:rsidRPr="00575EBF">
          <w:rPr>
            <w:rFonts w:eastAsia="MS Mincho"/>
          </w:rPr>
          <w:t>If the target resource set is empty the primitive content is an m2m</w:t>
        </w:r>
        <w:proofErr w:type="gramStart"/>
        <w:r w:rsidRPr="00575EBF">
          <w:rPr>
            <w:rFonts w:eastAsia="MS Mincho"/>
          </w:rPr>
          <w:t>:aggregatedResponse</w:t>
        </w:r>
        <w:proofErr w:type="gramEnd"/>
        <w:r w:rsidRPr="00575EBF">
          <w:rPr>
            <w:rFonts w:eastAsia="MS Mincho"/>
          </w:rPr>
          <w:t xml:space="preserve"> containing no entries in the successful response.</w:t>
        </w:r>
      </w:ins>
    </w:p>
    <w:p w:rsidR="00246C0D" w:rsidRPr="00575EBF" w:rsidRDefault="00246C0D" w:rsidP="00246C0D">
      <w:pPr>
        <w:numPr>
          <w:ilvl w:val="0"/>
          <w:numId w:val="45"/>
        </w:numPr>
        <w:rPr>
          <w:ins w:id="439" w:author="Orange" w:date="2020-07-07T17:56:00Z"/>
          <w:rFonts w:eastAsia="Times New Roman"/>
        </w:rPr>
      </w:pPr>
      <w:ins w:id="440" w:author="Orange" w:date="2020-07-07T17:56:00Z">
        <w:r w:rsidRPr="00575EBF">
          <w:rPr>
            <w:rFonts w:eastAsia="MS Mincho"/>
            <w:lang w:eastAsia="ja-JP"/>
          </w:rPr>
          <w:t xml:space="preserve">If </w:t>
        </w:r>
        <w:proofErr w:type="spellStart"/>
        <w:r w:rsidRPr="00575EBF">
          <w:rPr>
            <w:rFonts w:eastAsia="MS Mincho"/>
            <w:lang w:eastAsia="ja-JP"/>
          </w:rPr>
          <w:t>rcn</w:t>
        </w:r>
        <w:proofErr w:type="spellEnd"/>
        <w:r w:rsidRPr="00575EBF">
          <w:rPr>
            <w:rFonts w:eastAsia="MS Mincho"/>
            <w:lang w:eastAsia="ja-JP"/>
          </w:rPr>
          <w:t>=”</w:t>
        </w:r>
        <w:r w:rsidRPr="00575EBF">
          <w:rPr>
            <w:rFonts w:eastAsia="Times New Roman"/>
          </w:rPr>
          <w:t>discovery result resource references” a single response primitive is composed, with content that includes the resource references of all the target resources.</w:t>
        </w:r>
        <w:r w:rsidRPr="00575EBF">
          <w:rPr>
            <w:rFonts w:eastAsia="MS Mincho"/>
          </w:rPr>
          <w:t xml:space="preserve"> If the target resource set is empty the </w:t>
        </w:r>
        <w:r w:rsidRPr="00575EBF">
          <w:rPr>
            <w:rFonts w:eastAsia="MS Mincho"/>
            <w:b/>
            <w:bCs/>
            <w:i/>
            <w:iCs/>
          </w:rPr>
          <w:t>primitive content</w:t>
        </w:r>
        <w:r w:rsidRPr="00575EBF">
          <w:rPr>
            <w:rFonts w:eastAsia="MS Mincho"/>
          </w:rPr>
          <w:t xml:space="preserve"> is an m2m</w:t>
        </w:r>
        <w:proofErr w:type="gramStart"/>
        <w:r w:rsidRPr="00575EBF">
          <w:rPr>
            <w:rFonts w:eastAsia="MS Mincho"/>
          </w:rPr>
          <w:t>:URIList</w:t>
        </w:r>
        <w:proofErr w:type="gramEnd"/>
        <w:r w:rsidRPr="00575EBF">
          <w:rPr>
            <w:rFonts w:eastAsia="MS Mincho"/>
          </w:rPr>
          <w:t xml:space="preserve">  containing no entries in the successful response.</w:t>
        </w:r>
      </w:ins>
    </w:p>
    <w:p w:rsidR="00246C0D" w:rsidRPr="00500302" w:rsidRDefault="00246C0D" w:rsidP="00802688">
      <w:pPr>
        <w:rPr>
          <w:rFonts w:eastAsia="MS Mincho"/>
          <w:lang w:eastAsia="ja-JP"/>
        </w:rPr>
      </w:pPr>
    </w:p>
    <w:p w:rsidR="00802688" w:rsidRPr="00500302" w:rsidDel="00246C0D" w:rsidRDefault="00802688" w:rsidP="00802688">
      <w:pPr>
        <w:rPr>
          <w:del w:id="441" w:author="Orange" w:date="2020-07-07T17:56:00Z"/>
          <w:rFonts w:eastAsia="MS Mincho"/>
        </w:rPr>
      </w:pPr>
      <w:del w:id="442" w:author="Orange" w:date="2020-07-07T17:56:00Z">
        <w:r w:rsidRPr="00500302" w:rsidDel="00246C0D">
          <w:rPr>
            <w:rFonts w:eastAsia="MS Mincho"/>
          </w:rPr>
          <w:delText>In Recv-6.7, the Receiver shall include addresses for all the found resources in the CSE-relative resource identifier format.</w:delText>
        </w:r>
      </w:del>
    </w:p>
    <w:p w:rsidR="00802688" w:rsidRPr="00500302" w:rsidDel="00246C0D" w:rsidRDefault="00802688" w:rsidP="00802688">
      <w:pPr>
        <w:rPr>
          <w:del w:id="443" w:author="Orange" w:date="2020-07-07T17:56:00Z"/>
          <w:rFonts w:eastAsia="MS Mincho"/>
        </w:rPr>
      </w:pPr>
      <w:del w:id="444" w:author="Orange" w:date="2020-07-07T17:56:00Z">
        <w:r w:rsidRPr="00500302" w:rsidDel="00246C0D">
          <w:rPr>
            <w:rFonts w:eastAsia="MS Mincho"/>
          </w:rPr>
          <w:delText>The Receiver shall perform Recv-6.8 and the procedure is terminated.</w:delText>
        </w:r>
      </w:del>
    </w:p>
    <w:p w:rsidR="00802688" w:rsidRPr="00802688" w:rsidRDefault="00802688" w:rsidP="00802688"/>
    <w:p w:rsidR="00B37F19" w:rsidRDefault="00B37F19" w:rsidP="00B37F19">
      <w:pPr>
        <w:pStyle w:val="Titre3"/>
      </w:pPr>
      <w:bookmarkStart w:id="445" w:name="_Toc526862237"/>
      <w:bookmarkStart w:id="446" w:name="_Toc526977729"/>
      <w:bookmarkStart w:id="447" w:name="_Toc527972377"/>
      <w:bookmarkStart w:id="448" w:name="_Toc528060287"/>
      <w:bookmarkStart w:id="449" w:name="_Toc4147983"/>
      <w:bookmarkStart w:id="450" w:name="_Toc34144283"/>
      <w:r>
        <w:t xml:space="preserve">-----------------------End of change </w:t>
      </w:r>
      <w:r w:rsidRPr="00B37F19">
        <w:rPr>
          <w:lang w:val="en-US"/>
        </w:rPr>
        <w:t>8</w:t>
      </w:r>
      <w:r>
        <w:t>---------------------------------------------</w:t>
      </w:r>
    </w:p>
    <w:p w:rsidR="00B37F19" w:rsidRDefault="00B37F19" w:rsidP="00B37F19">
      <w:pPr>
        <w:pStyle w:val="Titre3"/>
      </w:pPr>
      <w:r>
        <w:t xml:space="preserve">-----------------------Start of change </w:t>
      </w:r>
      <w:r w:rsidRPr="00B37F19">
        <w:rPr>
          <w:lang w:val="en-US"/>
        </w:rPr>
        <w:t>9</w:t>
      </w:r>
      <w:r>
        <w:t>-------------------------------------------</w:t>
      </w:r>
    </w:p>
    <w:p w:rsidR="00B37F19" w:rsidRPr="00500302" w:rsidRDefault="00B37F19" w:rsidP="00B37F19">
      <w:pPr>
        <w:pStyle w:val="Titre4"/>
        <w:rPr>
          <w:rFonts w:eastAsia="MS Mincho"/>
          <w:lang w:eastAsia="ja-JP"/>
        </w:rPr>
      </w:pPr>
      <w:r w:rsidRPr="00500302">
        <w:rPr>
          <w:rFonts w:eastAsia="MS Mincho"/>
          <w:lang w:eastAsia="ja-JP"/>
        </w:rPr>
        <w:t>7.3.3.17</w:t>
      </w:r>
      <w:r w:rsidRPr="00500302">
        <w:rPr>
          <w:rFonts w:eastAsia="MS Mincho"/>
          <w:lang w:eastAsia="ja-JP"/>
        </w:rPr>
        <w:tab/>
      </w:r>
      <w:proofErr w:type="spellStart"/>
      <w:r w:rsidRPr="00500302">
        <w:rPr>
          <w:rFonts w:eastAsia="MS Mincho"/>
          <w:lang w:eastAsia="ja-JP"/>
        </w:rPr>
        <w:t>Using</w:t>
      </w:r>
      <w:proofErr w:type="spellEnd"/>
      <w:r w:rsidRPr="00500302">
        <w:rPr>
          <w:rFonts w:eastAsia="MS Mincho"/>
          <w:lang w:eastAsia="ja-JP"/>
        </w:rPr>
        <w:t xml:space="preserve"> </w:t>
      </w:r>
      <w:proofErr w:type="spellStart"/>
      <w:r w:rsidRPr="00500302">
        <w:rPr>
          <w:rFonts w:eastAsia="MS Mincho"/>
          <w:lang w:eastAsia="ja-JP"/>
        </w:rPr>
        <w:t>Filter</w:t>
      </w:r>
      <w:proofErr w:type="spellEnd"/>
      <w:r w:rsidRPr="00500302">
        <w:rPr>
          <w:rFonts w:eastAsia="MS Mincho"/>
          <w:lang w:eastAsia="ja-JP"/>
        </w:rPr>
        <w:t xml:space="preserve"> </w:t>
      </w:r>
      <w:proofErr w:type="spellStart"/>
      <w:r w:rsidRPr="00500302">
        <w:rPr>
          <w:rFonts w:eastAsia="MS Mincho"/>
          <w:lang w:eastAsia="ja-JP"/>
        </w:rPr>
        <w:t>Criteria</w:t>
      </w:r>
      <w:proofErr w:type="spellEnd"/>
      <w:r w:rsidRPr="00500302">
        <w:rPr>
          <w:rFonts w:eastAsia="MS Mincho"/>
          <w:lang w:eastAsia="ja-JP"/>
        </w:rPr>
        <w:t xml:space="preserve"> for identification of </w:t>
      </w:r>
      <w:proofErr w:type="spellStart"/>
      <w:r w:rsidRPr="00500302">
        <w:rPr>
          <w:rFonts w:eastAsia="MS Mincho"/>
          <w:lang w:eastAsia="ja-JP"/>
        </w:rPr>
        <w:t>target</w:t>
      </w:r>
      <w:proofErr w:type="spellEnd"/>
      <w:r w:rsidRPr="00500302">
        <w:rPr>
          <w:rFonts w:eastAsia="MS Mincho"/>
          <w:lang w:eastAsia="ja-JP"/>
        </w:rPr>
        <w:t xml:space="preserve"> </w:t>
      </w:r>
      <w:proofErr w:type="spellStart"/>
      <w:r w:rsidRPr="00500302">
        <w:rPr>
          <w:rFonts w:eastAsia="MS Mincho"/>
          <w:lang w:eastAsia="ja-JP"/>
        </w:rPr>
        <w:t>resources</w:t>
      </w:r>
      <w:bookmarkEnd w:id="445"/>
      <w:bookmarkEnd w:id="446"/>
      <w:bookmarkEnd w:id="447"/>
      <w:bookmarkEnd w:id="448"/>
      <w:bookmarkEnd w:id="449"/>
      <w:bookmarkEnd w:id="450"/>
      <w:proofErr w:type="spellEnd"/>
    </w:p>
    <w:p w:rsidR="00B37F19" w:rsidRPr="00500302" w:rsidRDefault="00B37F19" w:rsidP="00B37F19">
      <w:pPr>
        <w:pStyle w:val="Titre5"/>
        <w:rPr>
          <w:rFonts w:eastAsia="MS Mincho"/>
        </w:rPr>
      </w:pPr>
      <w:bookmarkStart w:id="451" w:name="_Toc526862238"/>
      <w:bookmarkStart w:id="452" w:name="_Toc526977730"/>
      <w:bookmarkStart w:id="453" w:name="_Toc527972378"/>
      <w:bookmarkStart w:id="454" w:name="_Toc528060288"/>
      <w:bookmarkStart w:id="455" w:name="_Toc4147984"/>
      <w:bookmarkStart w:id="456" w:name="_Toc34144284"/>
      <w:r w:rsidRPr="00500302">
        <w:rPr>
          <w:rFonts w:eastAsia="MS Mincho"/>
        </w:rPr>
        <w:t>7.3.3.17.0</w:t>
      </w:r>
      <w:r w:rsidRPr="00500302">
        <w:rPr>
          <w:rFonts w:eastAsia="MS Mincho"/>
        </w:rPr>
        <w:tab/>
        <w:t>Introduction</w:t>
      </w:r>
      <w:bookmarkEnd w:id="451"/>
      <w:bookmarkEnd w:id="452"/>
      <w:bookmarkEnd w:id="453"/>
      <w:bookmarkEnd w:id="454"/>
      <w:bookmarkEnd w:id="455"/>
      <w:bookmarkEnd w:id="456"/>
    </w:p>
    <w:p w:rsidR="00B37F19" w:rsidRPr="00500302" w:rsidRDefault="00B37F19" w:rsidP="00B37F19">
      <w:pPr>
        <w:rPr>
          <w:rFonts w:eastAsia="MS Mincho"/>
        </w:rPr>
      </w:pPr>
      <w:r w:rsidRPr="00500302">
        <w:rPr>
          <w:rFonts w:eastAsia="MS Mincho"/>
        </w:rPr>
        <w:t xml:space="preserve">When the </w:t>
      </w:r>
      <w:r w:rsidRPr="00500302">
        <w:rPr>
          <w:rStyle w:val="oneM2M-primitive-parameter-name"/>
        </w:rPr>
        <w:t>Filter Criteria</w:t>
      </w:r>
      <w:r w:rsidRPr="00500302">
        <w:rPr>
          <w:rFonts w:eastAsia="MS Mincho"/>
        </w:rPr>
        <w:t xml:space="preserve"> primitive parameter is present in a request primitive, it shall be applied for identification of the applicable target resources of the respective operation. This may apply to </w:t>
      </w:r>
      <w:ins w:id="457" w:author="Orange" w:date="2020-07-07T18:40:00Z">
        <w:r w:rsidR="00F21BAA">
          <w:rPr>
            <w:rFonts w:eastAsia="MS Mincho"/>
          </w:rPr>
          <w:t xml:space="preserve">Create, </w:t>
        </w:r>
      </w:ins>
      <w:r w:rsidRPr="00500302">
        <w:rPr>
          <w:rFonts w:eastAsia="MS Mincho"/>
        </w:rPr>
        <w:t xml:space="preserve">Retrieve, </w:t>
      </w:r>
      <w:ins w:id="458" w:author="Orange" w:date="2020-07-07T18:40:00Z">
        <w:r w:rsidR="00F21BAA">
          <w:rPr>
            <w:rFonts w:eastAsia="MS Mincho"/>
          </w:rPr>
          <w:t xml:space="preserve">Update, </w:t>
        </w:r>
      </w:ins>
      <w:r w:rsidRPr="00500302">
        <w:rPr>
          <w:rFonts w:eastAsia="MS Mincho"/>
        </w:rPr>
        <w:t>Delete</w:t>
      </w:r>
      <w:r w:rsidRPr="00500302">
        <w:rPr>
          <w:rFonts w:eastAsia="MS Mincho" w:hint="eastAsia"/>
          <w:lang w:eastAsia="ja-JP"/>
        </w:rPr>
        <w:t>,</w:t>
      </w:r>
      <w:r w:rsidRPr="00500302">
        <w:rPr>
          <w:rFonts w:eastAsia="MS Mincho"/>
        </w:rPr>
        <w:t xml:space="preserve"> Discovery </w:t>
      </w:r>
      <w:r w:rsidRPr="00500302">
        <w:rPr>
          <w:rFonts w:eastAsia="MS Mincho" w:hint="eastAsia"/>
          <w:lang w:eastAsia="ja-JP"/>
        </w:rPr>
        <w:t xml:space="preserve">and </w:t>
      </w:r>
      <w:r w:rsidRPr="00500302">
        <w:rPr>
          <w:rFonts w:eastAsia="MS Mincho"/>
          <w:lang w:eastAsia="ja-JP"/>
        </w:rPr>
        <w:t xml:space="preserve">Semantic Resource Discovery </w:t>
      </w:r>
      <w:r w:rsidRPr="00500302">
        <w:rPr>
          <w:rFonts w:eastAsia="MS Mincho"/>
        </w:rPr>
        <w:t xml:space="preserve">operations as specified in clauses </w:t>
      </w:r>
      <w:ins w:id="459" w:author="Orange" w:date="2020-07-07T18:41:00Z">
        <w:r w:rsidR="00F21BAA" w:rsidRPr="00F21BAA">
          <w:rPr>
            <w:rFonts w:eastAsia="MS Mincho"/>
            <w:highlight w:val="yellow"/>
            <w:rPrChange w:id="460" w:author="Orange" w:date="2020-07-07T18:41:00Z">
              <w:rPr>
                <w:rFonts w:eastAsia="MS Mincho"/>
              </w:rPr>
            </w:rPrChange>
          </w:rPr>
          <w:t>7.3.3.5</w:t>
        </w:r>
        <w:r w:rsidR="00F21BAA">
          <w:rPr>
            <w:rFonts w:eastAsia="MS Mincho"/>
          </w:rPr>
          <w:t xml:space="preserve">, </w:t>
        </w:r>
      </w:ins>
      <w:r w:rsidRPr="00500302">
        <w:rPr>
          <w:rFonts w:eastAsia="MS Mincho"/>
        </w:rPr>
        <w:fldChar w:fldCharType="begin"/>
      </w:r>
      <w:r w:rsidRPr="00500302">
        <w:rPr>
          <w:rFonts w:eastAsia="MS Mincho"/>
        </w:rPr>
        <w:instrText xml:space="preserve"> REF _Ref402444129 \r \h </w:instrText>
      </w:r>
      <w:r w:rsidRPr="00500302">
        <w:rPr>
          <w:rFonts w:eastAsia="MS Mincho"/>
        </w:rPr>
      </w:r>
      <w:r w:rsidRPr="00500302">
        <w:rPr>
          <w:rFonts w:eastAsia="MS Mincho"/>
        </w:rPr>
        <w:fldChar w:fldCharType="separate"/>
      </w:r>
      <w:r w:rsidRPr="00500302">
        <w:rPr>
          <w:rFonts w:eastAsia="MS Mincho"/>
        </w:rPr>
        <w:t>7.3.3.6</w:t>
      </w:r>
      <w:r w:rsidRPr="00500302">
        <w:rPr>
          <w:rFonts w:eastAsia="MS Mincho"/>
        </w:rPr>
        <w:fldChar w:fldCharType="end"/>
      </w:r>
      <w:r w:rsidRPr="00500302">
        <w:rPr>
          <w:rFonts w:eastAsia="MS Mincho"/>
        </w:rPr>
        <w:t xml:space="preserve">, </w:t>
      </w:r>
      <w:ins w:id="461" w:author="Orange" w:date="2020-07-07T18:41:00Z">
        <w:r w:rsidR="00F21BAA" w:rsidRPr="00575EBF">
          <w:rPr>
            <w:rFonts w:eastAsia="MS Mincho"/>
            <w:highlight w:val="yellow"/>
          </w:rPr>
          <w:t>7.3.3.</w:t>
        </w:r>
        <w:r w:rsidR="00F21BAA" w:rsidRPr="00F21BAA">
          <w:rPr>
            <w:rFonts w:eastAsia="MS Mincho"/>
            <w:highlight w:val="yellow"/>
            <w:rPrChange w:id="462" w:author="Orange" w:date="2020-07-07T18:42:00Z">
              <w:rPr>
                <w:rFonts w:eastAsia="MS Mincho"/>
              </w:rPr>
            </w:rPrChange>
          </w:rPr>
          <w:t>7</w:t>
        </w:r>
        <w:r w:rsidR="00F21BAA">
          <w:rPr>
            <w:rFonts w:eastAsia="MS Mincho"/>
          </w:rPr>
          <w:t xml:space="preserve">, </w:t>
        </w:r>
      </w:ins>
      <w:r w:rsidRPr="00500302">
        <w:rPr>
          <w:rFonts w:eastAsia="MS Mincho"/>
        </w:rPr>
        <w:fldChar w:fldCharType="begin"/>
      </w:r>
      <w:r w:rsidRPr="00500302">
        <w:rPr>
          <w:rFonts w:eastAsia="MS Mincho"/>
        </w:rPr>
        <w:instrText xml:space="preserve"> REF _Ref402444157 \r \h </w:instrText>
      </w:r>
      <w:r w:rsidRPr="00500302">
        <w:rPr>
          <w:rFonts w:eastAsia="MS Mincho"/>
        </w:rPr>
      </w:r>
      <w:r w:rsidRPr="00500302">
        <w:rPr>
          <w:rFonts w:eastAsia="MS Mincho"/>
        </w:rPr>
        <w:fldChar w:fldCharType="separate"/>
      </w:r>
      <w:r w:rsidRPr="00500302">
        <w:rPr>
          <w:rFonts w:eastAsia="MS Mincho"/>
        </w:rPr>
        <w:t>7.3.3.8</w:t>
      </w:r>
      <w:r w:rsidRPr="00500302">
        <w:rPr>
          <w:rFonts w:eastAsia="MS Mincho"/>
        </w:rPr>
        <w:fldChar w:fldCharType="end"/>
      </w:r>
      <w:r w:rsidRPr="00500302">
        <w:rPr>
          <w:rFonts w:eastAsia="MS Mincho"/>
        </w:rPr>
        <w:t xml:space="preserve">, </w:t>
      </w:r>
      <w:r w:rsidRPr="00500302">
        <w:rPr>
          <w:rFonts w:eastAsia="MS Mincho"/>
        </w:rPr>
        <w:fldChar w:fldCharType="begin"/>
      </w:r>
      <w:r w:rsidRPr="00500302">
        <w:rPr>
          <w:rFonts w:eastAsia="MS Mincho"/>
        </w:rPr>
        <w:instrText xml:space="preserve"> REF _Ref420572185 \r \h </w:instrText>
      </w:r>
      <w:r w:rsidRPr="00500302">
        <w:rPr>
          <w:rFonts w:eastAsia="MS Mincho"/>
        </w:rPr>
      </w:r>
      <w:r w:rsidRPr="00500302">
        <w:rPr>
          <w:rFonts w:eastAsia="MS Mincho"/>
        </w:rPr>
        <w:fldChar w:fldCharType="separate"/>
      </w:r>
      <w:r w:rsidRPr="00500302">
        <w:rPr>
          <w:rFonts w:eastAsia="MS Mincho"/>
        </w:rPr>
        <w:t>7.3.3.14</w:t>
      </w:r>
      <w:r w:rsidRPr="00500302">
        <w:rPr>
          <w:rFonts w:eastAsia="MS Mincho"/>
        </w:rPr>
        <w:fldChar w:fldCharType="end"/>
      </w:r>
      <w:r w:rsidRPr="00500302">
        <w:rPr>
          <w:rFonts w:eastAsia="MS Mincho"/>
        </w:rPr>
        <w:t xml:space="preserve"> </w:t>
      </w:r>
      <w:r w:rsidRPr="00500302">
        <w:rPr>
          <w:rFonts w:eastAsia="MS Mincho" w:hint="eastAsia"/>
          <w:lang w:eastAsia="ja-JP"/>
        </w:rPr>
        <w:t xml:space="preserve">and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_Ref447030783 \r \h</w:instrText>
      </w:r>
      <w:r w:rsidRPr="00500302">
        <w:rPr>
          <w:rFonts w:eastAsia="MS Mincho"/>
          <w:lang w:eastAsia="ja-JP"/>
        </w:rPr>
        <w:instrText xml:space="preserve">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7.3.3.18</w:t>
      </w:r>
      <w:r w:rsidRPr="00500302">
        <w:rPr>
          <w:rFonts w:eastAsia="MS Mincho"/>
          <w:lang w:eastAsia="ja-JP"/>
        </w:rPr>
        <w:fldChar w:fldCharType="end"/>
      </w:r>
      <w:r w:rsidRPr="00500302">
        <w:rPr>
          <w:rFonts w:eastAsia="MS Mincho" w:hint="eastAsia"/>
          <w:lang w:eastAsia="ja-JP"/>
        </w:rPr>
        <w:t xml:space="preserve"> </w:t>
      </w:r>
      <w:r w:rsidRPr="00500302">
        <w:rPr>
          <w:rFonts w:eastAsia="MS Mincho"/>
        </w:rPr>
        <w:t>respectively.</w:t>
      </w:r>
    </w:p>
    <w:p w:rsidR="00B37F19" w:rsidRDefault="00B37F19" w:rsidP="00B37F19">
      <w:pPr>
        <w:keepNext/>
        <w:keepLines/>
        <w:rPr>
          <w:ins w:id="463" w:author="Orange" w:date="2020-07-07T18:45:00Z"/>
          <w:rFonts w:eastAsia="MS Mincho"/>
        </w:rPr>
      </w:pPr>
      <w:r w:rsidRPr="00500302">
        <w:rPr>
          <w:rFonts w:eastAsia="MS Mincho"/>
        </w:rPr>
        <w:lastRenderedPageBreak/>
        <w:t xml:space="preserve">The </w:t>
      </w:r>
      <w:r w:rsidRPr="00500302">
        <w:rPr>
          <w:rStyle w:val="oneM2M-primitive-parameter-name"/>
        </w:rPr>
        <w:t>Filter Criteria</w:t>
      </w:r>
      <w:r w:rsidRPr="00500302">
        <w:rPr>
          <w:rFonts w:eastAsia="MS Mincho"/>
        </w:rPr>
        <w:t xml:space="preserve"> primitive parameter defines </w:t>
      </w:r>
      <w:del w:id="464" w:author="Orange" w:date="2020-07-07T18:42:00Z">
        <w:r w:rsidRPr="00500302" w:rsidDel="00F21BAA">
          <w:rPr>
            <w:rFonts w:eastAsia="MS Mincho"/>
          </w:rPr>
          <w:delText>m</w:delText>
        </w:r>
      </w:del>
      <w:ins w:id="465" w:author="Orange" w:date="2020-07-07T18:42:00Z">
        <w:r w:rsidR="00F21BAA" w:rsidRPr="00F21BAA">
          <w:rPr>
            <w:rFonts w:eastAsia="MS Mincho"/>
            <w:b/>
            <w:rPrChange w:id="466" w:author="Orange" w:date="2020-07-07T18:42:00Z">
              <w:rPr>
                <w:rFonts w:eastAsia="MS Mincho"/>
              </w:rPr>
            </w:rPrChange>
          </w:rPr>
          <w:t>M</w:t>
        </w:r>
      </w:ins>
      <w:r w:rsidRPr="00F21BAA">
        <w:rPr>
          <w:rFonts w:eastAsia="MS Mincho"/>
          <w:b/>
          <w:rPrChange w:id="467" w:author="Orange" w:date="2020-07-07T18:42:00Z">
            <w:rPr>
              <w:rFonts w:eastAsia="MS Mincho"/>
            </w:rPr>
          </w:rPrChange>
        </w:rPr>
        <w:t xml:space="preserve">atching </w:t>
      </w:r>
      <w:del w:id="468" w:author="Orange" w:date="2020-07-07T18:42:00Z">
        <w:r w:rsidRPr="00F21BAA" w:rsidDel="00F21BAA">
          <w:rPr>
            <w:rFonts w:eastAsia="MS Mincho"/>
            <w:b/>
            <w:rPrChange w:id="469" w:author="Orange" w:date="2020-07-07T18:42:00Z">
              <w:rPr>
                <w:rFonts w:eastAsia="MS Mincho"/>
              </w:rPr>
            </w:rPrChange>
          </w:rPr>
          <w:delText>c</w:delText>
        </w:r>
      </w:del>
      <w:ins w:id="470" w:author="Orange" w:date="2020-07-07T18:42:00Z">
        <w:r w:rsidR="00F21BAA" w:rsidRPr="00F21BAA">
          <w:rPr>
            <w:rFonts w:eastAsia="MS Mincho"/>
            <w:b/>
            <w:rPrChange w:id="471" w:author="Orange" w:date="2020-07-07T18:42:00Z">
              <w:rPr>
                <w:rFonts w:eastAsia="MS Mincho"/>
              </w:rPr>
            </w:rPrChange>
          </w:rPr>
          <w:t>C</w:t>
        </w:r>
      </w:ins>
      <w:r w:rsidRPr="00F21BAA">
        <w:rPr>
          <w:rFonts w:eastAsia="MS Mincho"/>
          <w:b/>
          <w:rPrChange w:id="472" w:author="Orange" w:date="2020-07-07T18:42:00Z">
            <w:rPr>
              <w:rFonts w:eastAsia="MS Mincho"/>
            </w:rPr>
          </w:rPrChange>
        </w:rPr>
        <w:t xml:space="preserve">onditions </w:t>
      </w:r>
      <w:r w:rsidRPr="00500302">
        <w:rPr>
          <w:rFonts w:eastAsia="MS Mincho"/>
        </w:rPr>
        <w:t xml:space="preserve">on resource attributes </w:t>
      </w:r>
      <w:ins w:id="473" w:author="Orange" w:date="2020-07-07T18:42:00Z">
        <w:r w:rsidR="00F21BAA">
          <w:rPr>
            <w:rFonts w:eastAsia="MS Mincho"/>
          </w:rPr>
          <w:t xml:space="preserve">or content </w:t>
        </w:r>
      </w:ins>
      <w:ins w:id="474" w:author="Orange" w:date="2020-07-07T18:43:00Z">
        <w:r w:rsidR="00F21BAA">
          <w:rPr>
            <w:rFonts w:eastAsia="MS Mincho"/>
          </w:rPr>
          <w:t xml:space="preserve">(table </w:t>
        </w:r>
        <w:r w:rsidR="00F21BAA" w:rsidRPr="003456DB">
          <w:rPr>
            <w:rFonts w:eastAsia="MS Mincho"/>
          </w:rPr>
          <w:t>7.3.3.17.0-1</w:t>
        </w:r>
        <w:r w:rsidR="00F21BAA">
          <w:rPr>
            <w:rFonts w:eastAsia="MS Mincho"/>
          </w:rPr>
          <w:t xml:space="preserve">) </w:t>
        </w:r>
      </w:ins>
      <w:r w:rsidRPr="00500302">
        <w:rPr>
          <w:rFonts w:eastAsia="MS Mincho"/>
        </w:rPr>
        <w:t xml:space="preserve">and </w:t>
      </w:r>
      <w:del w:id="475" w:author="Orange" w:date="2020-07-07T18:43:00Z">
        <w:r w:rsidRPr="00F21BAA" w:rsidDel="00F21BAA">
          <w:rPr>
            <w:rFonts w:eastAsia="MS Mincho"/>
            <w:b/>
            <w:rPrChange w:id="476" w:author="Orange" w:date="2020-07-07T18:43:00Z">
              <w:rPr>
                <w:rFonts w:eastAsia="MS Mincho"/>
              </w:rPr>
            </w:rPrChange>
          </w:rPr>
          <w:delText>f</w:delText>
        </w:r>
      </w:del>
      <w:ins w:id="477" w:author="Orange" w:date="2020-07-07T18:43:00Z">
        <w:r w:rsidR="00F21BAA" w:rsidRPr="00F21BAA">
          <w:rPr>
            <w:rFonts w:eastAsia="MS Mincho"/>
            <w:b/>
            <w:rPrChange w:id="478" w:author="Orange" w:date="2020-07-07T18:43:00Z">
              <w:rPr>
                <w:rFonts w:eastAsia="MS Mincho"/>
              </w:rPr>
            </w:rPrChange>
          </w:rPr>
          <w:t>F</w:t>
        </w:r>
      </w:ins>
      <w:r w:rsidRPr="00F21BAA">
        <w:rPr>
          <w:rFonts w:eastAsia="MS Mincho"/>
          <w:b/>
          <w:rPrChange w:id="479" w:author="Orange" w:date="2020-07-07T18:43:00Z">
            <w:rPr>
              <w:rFonts w:eastAsia="MS Mincho"/>
            </w:rPr>
          </w:rPrChange>
        </w:rPr>
        <w:t xml:space="preserve">ilter </w:t>
      </w:r>
      <w:del w:id="480" w:author="Orange" w:date="2020-07-07T18:43:00Z">
        <w:r w:rsidRPr="00F21BAA" w:rsidDel="00F21BAA">
          <w:rPr>
            <w:rFonts w:eastAsia="MS Mincho"/>
            <w:b/>
            <w:rPrChange w:id="481" w:author="Orange" w:date="2020-07-07T18:43:00Z">
              <w:rPr>
                <w:rFonts w:eastAsia="MS Mincho"/>
              </w:rPr>
            </w:rPrChange>
          </w:rPr>
          <w:delText>h</w:delText>
        </w:r>
      </w:del>
      <w:ins w:id="482" w:author="Orange" w:date="2020-07-07T18:43:00Z">
        <w:r w:rsidR="00F21BAA" w:rsidRPr="00F21BAA">
          <w:rPr>
            <w:rFonts w:eastAsia="MS Mincho"/>
            <w:b/>
            <w:rPrChange w:id="483" w:author="Orange" w:date="2020-07-07T18:43:00Z">
              <w:rPr>
                <w:rFonts w:eastAsia="MS Mincho"/>
              </w:rPr>
            </w:rPrChange>
          </w:rPr>
          <w:t>H</w:t>
        </w:r>
      </w:ins>
      <w:r w:rsidRPr="00F21BAA">
        <w:rPr>
          <w:rFonts w:eastAsia="MS Mincho"/>
          <w:b/>
          <w:rPrChange w:id="484" w:author="Orange" w:date="2020-07-07T18:43:00Z">
            <w:rPr>
              <w:rFonts w:eastAsia="MS Mincho"/>
            </w:rPr>
          </w:rPrChange>
        </w:rPr>
        <w:t xml:space="preserve">andling </w:t>
      </w:r>
      <w:del w:id="485" w:author="Orange" w:date="2020-07-07T18:43:00Z">
        <w:r w:rsidRPr="00F21BAA" w:rsidDel="00F21BAA">
          <w:rPr>
            <w:rFonts w:eastAsia="MS Mincho"/>
            <w:b/>
            <w:rPrChange w:id="486" w:author="Orange" w:date="2020-07-07T18:43:00Z">
              <w:rPr>
                <w:rFonts w:eastAsia="MS Mincho"/>
              </w:rPr>
            </w:rPrChange>
          </w:rPr>
          <w:delText>c</w:delText>
        </w:r>
      </w:del>
      <w:ins w:id="487" w:author="Orange" w:date="2020-07-07T18:43:00Z">
        <w:r w:rsidR="00F21BAA" w:rsidRPr="00F21BAA">
          <w:rPr>
            <w:rFonts w:eastAsia="MS Mincho"/>
            <w:b/>
            <w:rPrChange w:id="488" w:author="Orange" w:date="2020-07-07T18:43:00Z">
              <w:rPr>
                <w:rFonts w:eastAsia="MS Mincho"/>
              </w:rPr>
            </w:rPrChange>
          </w:rPr>
          <w:t>C</w:t>
        </w:r>
      </w:ins>
      <w:r w:rsidRPr="00F21BAA">
        <w:rPr>
          <w:rFonts w:eastAsia="MS Mincho"/>
          <w:b/>
          <w:rPrChange w:id="489" w:author="Orange" w:date="2020-07-07T18:43:00Z">
            <w:rPr>
              <w:rFonts w:eastAsia="MS Mincho"/>
            </w:rPr>
          </w:rPrChange>
        </w:rPr>
        <w:t>onditions</w:t>
      </w:r>
      <w:ins w:id="490" w:author="Orange" w:date="2020-07-07T18:43:00Z">
        <w:r w:rsidR="00F21BAA">
          <w:rPr>
            <w:rFonts w:eastAsia="MS Mincho"/>
          </w:rPr>
          <w:t xml:space="preserve"> (table </w:t>
        </w:r>
        <w:r w:rsidR="00F21BAA" w:rsidRPr="003456DB">
          <w:rPr>
            <w:rFonts w:eastAsia="MS Mincho"/>
          </w:rPr>
          <w:t>7.3.3.17.0-2</w:t>
        </w:r>
        <w:r w:rsidR="00F21BAA">
          <w:rPr>
            <w:rFonts w:eastAsia="MS Mincho"/>
          </w:rPr>
          <w:t>)</w:t>
        </w:r>
      </w:ins>
      <w:r w:rsidRPr="00500302">
        <w:rPr>
          <w:rFonts w:eastAsia="MS Mincho"/>
        </w:rPr>
        <w:t xml:space="preserve">. </w:t>
      </w:r>
      <w:r w:rsidRPr="00F21BAA">
        <w:rPr>
          <w:rFonts w:eastAsia="MS Mincho"/>
          <w:b/>
          <w:rPrChange w:id="491" w:author="Orange" w:date="2020-07-07T18:45:00Z">
            <w:rPr>
              <w:rFonts w:eastAsia="MS Mincho"/>
            </w:rPr>
          </w:rPrChange>
        </w:rPr>
        <w:t xml:space="preserve">Matching </w:t>
      </w:r>
      <w:del w:id="492" w:author="Orange" w:date="2020-07-07T18:44:00Z">
        <w:r w:rsidRPr="00F21BAA" w:rsidDel="00F21BAA">
          <w:rPr>
            <w:rFonts w:eastAsia="MS Mincho"/>
            <w:b/>
            <w:rPrChange w:id="493" w:author="Orange" w:date="2020-07-07T18:45:00Z">
              <w:rPr>
                <w:rFonts w:eastAsia="MS Mincho"/>
              </w:rPr>
            </w:rPrChange>
          </w:rPr>
          <w:delText>c</w:delText>
        </w:r>
      </w:del>
      <w:ins w:id="494" w:author="Orange" w:date="2020-07-07T18:44:00Z">
        <w:r w:rsidR="00F21BAA" w:rsidRPr="00F21BAA">
          <w:rPr>
            <w:rFonts w:eastAsia="MS Mincho"/>
            <w:b/>
            <w:rPrChange w:id="495" w:author="Orange" w:date="2020-07-07T18:45:00Z">
              <w:rPr>
                <w:rFonts w:eastAsia="MS Mincho"/>
              </w:rPr>
            </w:rPrChange>
          </w:rPr>
          <w:t>C</w:t>
        </w:r>
      </w:ins>
      <w:r w:rsidRPr="00F21BAA">
        <w:rPr>
          <w:rFonts w:eastAsia="MS Mincho"/>
          <w:b/>
          <w:rPrChange w:id="496" w:author="Orange" w:date="2020-07-07T18:45:00Z">
            <w:rPr>
              <w:rFonts w:eastAsia="MS Mincho"/>
            </w:rPr>
          </w:rPrChange>
        </w:rPr>
        <w:t>onditions</w:t>
      </w:r>
      <w:r w:rsidRPr="00500302">
        <w:rPr>
          <w:rFonts w:eastAsia="MS Mincho"/>
        </w:rPr>
        <w:t xml:space="preserve"> are evaluated against resources and, when true, determine the matched resources. The </w:t>
      </w:r>
      <w:del w:id="497" w:author="Orange" w:date="2020-07-07T18:45:00Z">
        <w:r w:rsidRPr="00F21BAA" w:rsidDel="00F21BAA">
          <w:rPr>
            <w:rFonts w:eastAsia="MS Mincho"/>
            <w:b/>
            <w:rPrChange w:id="498" w:author="Orange" w:date="2020-07-07T18:45:00Z">
              <w:rPr>
                <w:rFonts w:eastAsia="MS Mincho"/>
              </w:rPr>
            </w:rPrChange>
          </w:rPr>
          <w:delText>f</w:delText>
        </w:r>
      </w:del>
      <w:ins w:id="499" w:author="Orange" w:date="2020-07-07T18:45:00Z">
        <w:r w:rsidR="00F21BAA" w:rsidRPr="00F21BAA">
          <w:rPr>
            <w:rFonts w:eastAsia="MS Mincho"/>
            <w:b/>
            <w:rPrChange w:id="500" w:author="Orange" w:date="2020-07-07T18:45:00Z">
              <w:rPr>
                <w:rFonts w:eastAsia="MS Mincho"/>
              </w:rPr>
            </w:rPrChange>
          </w:rPr>
          <w:t>F</w:t>
        </w:r>
      </w:ins>
      <w:r w:rsidRPr="00F21BAA">
        <w:rPr>
          <w:rFonts w:eastAsia="MS Mincho"/>
          <w:b/>
          <w:rPrChange w:id="501" w:author="Orange" w:date="2020-07-07T18:45:00Z">
            <w:rPr>
              <w:rFonts w:eastAsia="MS Mincho"/>
            </w:rPr>
          </w:rPrChange>
        </w:rPr>
        <w:t xml:space="preserve">ilter </w:t>
      </w:r>
      <w:del w:id="502" w:author="Orange" w:date="2020-07-07T18:45:00Z">
        <w:r w:rsidRPr="00F21BAA" w:rsidDel="00F21BAA">
          <w:rPr>
            <w:rFonts w:eastAsia="MS Mincho"/>
            <w:b/>
            <w:rPrChange w:id="503" w:author="Orange" w:date="2020-07-07T18:45:00Z">
              <w:rPr>
                <w:rFonts w:eastAsia="MS Mincho"/>
              </w:rPr>
            </w:rPrChange>
          </w:rPr>
          <w:delText>h</w:delText>
        </w:r>
      </w:del>
      <w:ins w:id="504" w:author="Orange" w:date="2020-07-07T18:45:00Z">
        <w:r w:rsidR="00F21BAA" w:rsidRPr="00F21BAA">
          <w:rPr>
            <w:rFonts w:eastAsia="MS Mincho"/>
            <w:b/>
            <w:rPrChange w:id="505" w:author="Orange" w:date="2020-07-07T18:45:00Z">
              <w:rPr>
                <w:rFonts w:eastAsia="MS Mincho"/>
              </w:rPr>
            </w:rPrChange>
          </w:rPr>
          <w:t>H</w:t>
        </w:r>
      </w:ins>
      <w:r w:rsidRPr="00F21BAA">
        <w:rPr>
          <w:rFonts w:eastAsia="MS Mincho"/>
          <w:b/>
          <w:rPrChange w:id="506" w:author="Orange" w:date="2020-07-07T18:45:00Z">
            <w:rPr>
              <w:rFonts w:eastAsia="MS Mincho"/>
            </w:rPr>
          </w:rPrChange>
        </w:rPr>
        <w:t xml:space="preserve">andling </w:t>
      </w:r>
      <w:del w:id="507" w:author="Orange" w:date="2020-07-07T18:45:00Z">
        <w:r w:rsidRPr="00F21BAA" w:rsidDel="00F21BAA">
          <w:rPr>
            <w:rFonts w:eastAsia="MS Mincho"/>
            <w:b/>
            <w:rPrChange w:id="508" w:author="Orange" w:date="2020-07-07T18:45:00Z">
              <w:rPr>
                <w:rFonts w:eastAsia="MS Mincho"/>
              </w:rPr>
            </w:rPrChange>
          </w:rPr>
          <w:delText>c</w:delText>
        </w:r>
      </w:del>
      <w:ins w:id="509" w:author="Orange" w:date="2020-07-07T18:45:00Z">
        <w:r w:rsidR="00F21BAA" w:rsidRPr="00F21BAA">
          <w:rPr>
            <w:rFonts w:eastAsia="MS Mincho"/>
            <w:b/>
            <w:rPrChange w:id="510" w:author="Orange" w:date="2020-07-07T18:45:00Z">
              <w:rPr>
                <w:rFonts w:eastAsia="MS Mincho"/>
              </w:rPr>
            </w:rPrChange>
          </w:rPr>
          <w:t>C</w:t>
        </w:r>
      </w:ins>
      <w:r w:rsidRPr="00F21BAA">
        <w:rPr>
          <w:rFonts w:eastAsia="MS Mincho"/>
          <w:b/>
          <w:rPrChange w:id="511" w:author="Orange" w:date="2020-07-07T18:45:00Z">
            <w:rPr>
              <w:rFonts w:eastAsia="MS Mincho"/>
            </w:rPr>
          </w:rPrChange>
        </w:rPr>
        <w:t>onditions</w:t>
      </w:r>
      <w:r w:rsidRPr="00500302">
        <w:rPr>
          <w:rFonts w:eastAsia="MS Mincho"/>
        </w:rPr>
        <w:t xml:space="preserve"> provide additional input applied to the matched resource set to determine the filtering result (e.g. maximum number of resources to be included in the filtering result). The filtering result may be composed of </w:t>
      </w:r>
      <w:del w:id="512" w:author="Orange" w:date="2020-07-07T18:44:00Z">
        <w:r w:rsidRPr="00500302" w:rsidDel="00F21BAA">
          <w:rPr>
            <w:rFonts w:eastAsia="MS Mincho"/>
          </w:rPr>
          <w:delText>one</w:delText>
        </w:r>
      </w:del>
      <w:ins w:id="513" w:author="Orange" w:date="2020-07-07T18:44:00Z">
        <w:r w:rsidR="00F21BAA">
          <w:rPr>
            <w:rFonts w:eastAsia="MS Mincho"/>
          </w:rPr>
          <w:t>zero</w:t>
        </w:r>
      </w:ins>
      <w:r w:rsidRPr="00500302">
        <w:rPr>
          <w:rFonts w:eastAsia="MS Mincho"/>
        </w:rPr>
        <w:t xml:space="preserve"> or more resources and shall be used as </w:t>
      </w:r>
      <w:ins w:id="514" w:author="Orange" w:date="2020-07-07T18:44:00Z">
        <w:r w:rsidR="00F21BAA">
          <w:rPr>
            <w:rFonts w:eastAsia="MS Mincho"/>
          </w:rPr>
          <w:t>described in clauses 7.3.3.2 and 7.3.3.14</w:t>
        </w:r>
      </w:ins>
      <w:del w:id="515" w:author="Orange" w:date="2020-07-07T18:44:00Z">
        <w:r w:rsidRPr="00500302" w:rsidDel="00F21BAA">
          <w:rPr>
            <w:rFonts w:eastAsia="MS Mincho"/>
          </w:rPr>
          <w:delText>the target of the operation</w:delText>
        </w:r>
      </w:del>
      <w:r w:rsidRPr="00500302">
        <w:rPr>
          <w:rFonts w:eastAsia="MS Mincho"/>
        </w:rPr>
        <w:t xml:space="preserve">. </w:t>
      </w:r>
      <w:r w:rsidRPr="00500302">
        <w:rPr>
          <w:rFonts w:eastAsia="MS Mincho"/>
        </w:rPr>
        <w:fldChar w:fldCharType="begin"/>
      </w:r>
      <w:r w:rsidRPr="00500302">
        <w:rPr>
          <w:rFonts w:eastAsia="MS Mincho"/>
        </w:rPr>
        <w:instrText xml:space="preserve"> REF _Ref420576555 \h </w:instrText>
      </w:r>
      <w:r w:rsidRPr="00500302">
        <w:rPr>
          <w:rFonts w:eastAsia="MS Mincho"/>
        </w:rPr>
      </w:r>
      <w:r w:rsidRPr="00500302">
        <w:rPr>
          <w:rFonts w:eastAsia="MS Mincho"/>
        </w:rPr>
        <w:fldChar w:fldCharType="separate"/>
      </w:r>
      <w:r w:rsidRPr="00500302">
        <w:rPr>
          <w:lang w:eastAsia="ko-KR"/>
        </w:rPr>
        <w:t xml:space="preserve">Table </w:t>
      </w:r>
      <w:r>
        <w:t>7.3.3.17</w:t>
      </w:r>
      <w:r w:rsidRPr="00500302">
        <w:t>.0</w:t>
      </w:r>
      <w:r w:rsidRPr="00500302">
        <w:noBreakHyphen/>
      </w:r>
      <w:r>
        <w:rPr>
          <w:noProof/>
        </w:rPr>
        <w:t>1</w:t>
      </w:r>
      <w:r w:rsidRPr="00500302">
        <w:rPr>
          <w:rFonts w:eastAsia="MS Mincho"/>
        </w:rPr>
        <w:fldChar w:fldCharType="end"/>
      </w:r>
      <w:r w:rsidRPr="00500302">
        <w:rPr>
          <w:rFonts w:eastAsia="MS Mincho"/>
        </w:rPr>
        <w:t xml:space="preserve"> summarizes the various filter criteria and conditions. Each row in the table represents a different filter condition type.</w:t>
      </w:r>
    </w:p>
    <w:p w:rsidR="00F21BAA" w:rsidRPr="00500302" w:rsidRDefault="00F21BAA" w:rsidP="00B37F19">
      <w:pPr>
        <w:keepNext/>
        <w:keepLines/>
        <w:rPr>
          <w:rFonts w:eastAsia="MS Mincho"/>
        </w:rPr>
      </w:pPr>
      <w:ins w:id="516" w:author="Orange" w:date="2020-07-07T18:45:00Z">
        <w:r>
          <w:rPr>
            <w:rFonts w:eastAsia="MS Mincho"/>
          </w:rPr>
          <w:t>If no matching conditions are present, the resource is matched.</w:t>
        </w:r>
      </w:ins>
    </w:p>
    <w:p w:rsidR="00B37F19" w:rsidRPr="00500302" w:rsidRDefault="00B37F19" w:rsidP="00B37F19">
      <w:pPr>
        <w:rPr>
          <w:rFonts w:eastAsia="MS Mincho"/>
        </w:rPr>
      </w:pPr>
      <w:r w:rsidRPr="00500302">
        <w:rPr>
          <w:rFonts w:eastAsia="MS Mincho"/>
        </w:rPr>
        <w:t xml:space="preserve">If multiple matching conditions of the same type (i.e. same condition tag) are present in the </w:t>
      </w:r>
      <w:r w:rsidRPr="00830102">
        <w:rPr>
          <w:rFonts w:eastAsia="MS Mincho"/>
          <w:b/>
          <w:i/>
        </w:rPr>
        <w:t>Filter Criteria</w:t>
      </w:r>
      <w:r w:rsidRPr="00500302">
        <w:rPr>
          <w:rFonts w:eastAsia="MS Mincho"/>
        </w:rPr>
        <w:t xml:space="preserve"> parameter, these shall be combined by applying logical OR operation. This applies to </w:t>
      </w:r>
      <w:r>
        <w:rPr>
          <w:rFonts w:eastAsia="MS Mincho"/>
        </w:rPr>
        <w:t xml:space="preserve">the </w:t>
      </w:r>
      <w:r w:rsidRPr="00500302">
        <w:rPr>
          <w:rFonts w:eastAsia="MS Mincho"/>
        </w:rPr>
        <w:t xml:space="preserve">condition tags </w:t>
      </w:r>
      <w:r w:rsidRPr="00846D5E">
        <w:rPr>
          <w:rStyle w:val="oneM2M-primitive-parameter-name"/>
        </w:rPr>
        <w:t>labels</w:t>
      </w:r>
      <w:r w:rsidRPr="00500302">
        <w:rPr>
          <w:rFonts w:eastAsia="MS Mincho"/>
        </w:rPr>
        <w:t xml:space="preserve">, </w:t>
      </w:r>
      <w:proofErr w:type="spellStart"/>
      <w:r w:rsidRPr="00846D5E">
        <w:rPr>
          <w:rStyle w:val="oneM2M-primitive-parameter-name"/>
        </w:rPr>
        <w:t>resourceType</w:t>
      </w:r>
      <w:proofErr w:type="spellEnd"/>
      <w:r w:rsidRPr="00500302">
        <w:rPr>
          <w:rFonts w:eastAsia="MS Mincho"/>
        </w:rPr>
        <w:t xml:space="preserve">, </w:t>
      </w:r>
      <w:proofErr w:type="spellStart"/>
      <w:r w:rsidRPr="00846D5E">
        <w:rPr>
          <w:rStyle w:val="oneM2M-primitive-parameter-name"/>
        </w:rPr>
        <w:t>contentType</w:t>
      </w:r>
      <w:proofErr w:type="spellEnd"/>
      <w:r w:rsidRPr="00500302">
        <w:rPr>
          <w:rFonts w:eastAsia="MS Mincho"/>
        </w:rPr>
        <w:t xml:space="preserve"> or </w:t>
      </w:r>
      <w:r w:rsidRPr="00846D5E">
        <w:rPr>
          <w:rStyle w:val="oneM2M-primitive-parameter-name"/>
        </w:rPr>
        <w:t>attribute</w:t>
      </w:r>
      <w:r w:rsidRPr="00500302">
        <w:rPr>
          <w:rFonts w:eastAsia="MS Mincho"/>
        </w:rPr>
        <w:t xml:space="preserve"> </w:t>
      </w:r>
      <w:r>
        <w:rPr>
          <w:rFonts w:eastAsia="MS Mincho"/>
        </w:rPr>
        <w:t>with</w:t>
      </w:r>
      <w:r w:rsidRPr="00500302">
        <w:rPr>
          <w:rFonts w:eastAsia="MS Mincho"/>
        </w:rPr>
        <w:t xml:space="preserve"> multiplicity n &gt; 1.</w:t>
      </w:r>
    </w:p>
    <w:p w:rsidR="00B37F19" w:rsidRPr="00500302" w:rsidRDefault="00B37F19" w:rsidP="00B37F19">
      <w:pPr>
        <w:rPr>
          <w:rFonts w:eastAsia="MS Mincho"/>
        </w:rPr>
      </w:pPr>
      <w:r w:rsidRPr="00500302">
        <w:rPr>
          <w:rFonts w:eastAsia="MS Mincho"/>
        </w:rPr>
        <w:t>If multiple matching conditions of different type</w:t>
      </w:r>
      <w:ins w:id="517" w:author="Orange" w:date="2020-07-07T18:45:00Z">
        <w:r w:rsidR="00F21BAA">
          <w:rPr>
            <w:rFonts w:eastAsia="MS Mincho"/>
          </w:rPr>
          <w:t>s</w:t>
        </w:r>
      </w:ins>
      <w:r w:rsidRPr="00500302">
        <w:rPr>
          <w:rFonts w:eastAsia="MS Mincho"/>
        </w:rPr>
        <w:t xml:space="preserve"> (i.e. different condition tags) are present in the </w:t>
      </w:r>
      <w:r w:rsidRPr="00830102">
        <w:rPr>
          <w:rFonts w:eastAsia="MS Mincho"/>
          <w:b/>
          <w:i/>
        </w:rPr>
        <w:t>Filter Criteria</w:t>
      </w:r>
      <w:r w:rsidRPr="00500302">
        <w:rPr>
          <w:rFonts w:eastAsia="MS Mincho"/>
        </w:rPr>
        <w:t xml:space="preserve"> parameter, then the combined condition shall be derived by applying the logical operation specified by the </w:t>
      </w:r>
      <w:proofErr w:type="spellStart"/>
      <w:r w:rsidRPr="00F21BAA">
        <w:rPr>
          <w:rFonts w:eastAsia="MS Mincho"/>
          <w:b/>
          <w:i/>
          <w:rPrChange w:id="518"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 xml:space="preserve">condition. By default logical AND operation shall be used if the </w:t>
      </w:r>
      <w:proofErr w:type="spellStart"/>
      <w:r w:rsidRPr="00F21BAA">
        <w:rPr>
          <w:rFonts w:eastAsia="MS Mincho"/>
          <w:b/>
          <w:i/>
          <w:rPrChange w:id="519"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condition is not present.</w:t>
      </w:r>
    </w:p>
    <w:p w:rsidR="00B37F19" w:rsidRPr="00500302" w:rsidRDefault="00B37F19" w:rsidP="00B37F19">
      <w:pPr>
        <w:pStyle w:val="EX"/>
        <w:rPr>
          <w:rFonts w:eastAsia="MS Mincho"/>
        </w:rPr>
      </w:pPr>
      <w:r w:rsidRPr="00500302">
        <w:rPr>
          <w:rFonts w:eastAsia="MS Mincho"/>
        </w:rPr>
        <w:t>EXAMPLE: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will match if both conditions are true [default AND when </w:t>
      </w:r>
      <w:proofErr w:type="spellStart"/>
      <w:r w:rsidRPr="00500302">
        <w:rPr>
          <w:rFonts w:eastAsia="MS Mincho"/>
          <w:b/>
          <w:i/>
        </w:rPr>
        <w:t>filterOperation</w:t>
      </w:r>
      <w:proofErr w:type="spellEnd"/>
      <w:r w:rsidRPr="00500302">
        <w:rPr>
          <w:rFonts w:eastAsia="MS Mincho"/>
        </w:rPr>
        <w:t xml:space="preserve"> is not specified]</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=1 will match if both conditions are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=2 will match if either condition is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r w:rsidRPr="00500302">
        <w:rPr>
          <w:rFonts w:eastAsia="MS Mincho"/>
          <w:b/>
          <w:i/>
        </w:rPr>
        <w:t>labels</w:t>
      </w:r>
      <w:r w:rsidRPr="00500302">
        <w:rPr>
          <w:rFonts w:eastAsia="MS Mincho"/>
        </w:rPr>
        <w:t>=floor2,</w:t>
      </w:r>
      <w:r w:rsidRPr="00500302">
        <w:rPr>
          <w:rFonts w:eastAsia="MS Mincho"/>
          <w:b/>
          <w:i/>
        </w:rPr>
        <w:t xml:space="preserve"> </w:t>
      </w:r>
      <w:proofErr w:type="spellStart"/>
      <w:r w:rsidRPr="00500302">
        <w:rPr>
          <w:rFonts w:eastAsia="MS Mincho"/>
          <w:b/>
          <w:i/>
        </w:rPr>
        <w:t>filterOperation</w:t>
      </w:r>
      <w:proofErr w:type="spellEnd"/>
      <w:r w:rsidRPr="00500302">
        <w:rPr>
          <w:rFonts w:eastAsia="MS Mincho"/>
        </w:rPr>
        <w:t>=1 will match if either condition is true [</w:t>
      </w:r>
      <w:proofErr w:type="spellStart"/>
      <w:r w:rsidRPr="00500302">
        <w:rPr>
          <w:rFonts w:eastAsia="MS Mincho"/>
          <w:b/>
          <w:i/>
        </w:rPr>
        <w:t>filterOperation</w:t>
      </w:r>
      <w:proofErr w:type="spellEnd"/>
      <w:r w:rsidRPr="00500302">
        <w:rPr>
          <w:rFonts w:eastAsia="MS Mincho"/>
        </w:rPr>
        <w:t xml:space="preserve"> has no effect when all condition tags are the same]</w:t>
      </w:r>
    </w:p>
    <w:p w:rsidR="00B37F19"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r w:rsidRPr="00500302">
        <w:rPr>
          <w:rFonts w:eastAsia="MS Mincho"/>
          <w:b/>
          <w:i/>
        </w:rPr>
        <w:t>labels</w:t>
      </w:r>
      <w:r w:rsidRPr="00500302">
        <w:rPr>
          <w:rFonts w:eastAsia="MS Mincho"/>
        </w:rPr>
        <w:t xml:space="preserve">=floor2, </w:t>
      </w:r>
      <w:proofErr w:type="spellStart"/>
      <w:r w:rsidRPr="00500302">
        <w:rPr>
          <w:rFonts w:eastAsia="MS Mincho"/>
          <w:b/>
          <w:i/>
        </w:rPr>
        <w:t>filterOperation</w:t>
      </w:r>
      <w:proofErr w:type="spellEnd"/>
      <w:r w:rsidRPr="00744941">
        <w:rPr>
          <w:rFonts w:eastAsia="MS Mincho"/>
          <w:bCs/>
          <w:i/>
        </w:rPr>
        <w:t>=2</w:t>
      </w:r>
      <w:r w:rsidRPr="00500302">
        <w:rPr>
          <w:rFonts w:eastAsia="MS Mincho"/>
        </w:rPr>
        <w:t xml:space="preserve"> will match if any of these conditions are true resource has [labels with value "floor1" OR "floor2"] OR </w:t>
      </w:r>
      <w:proofErr w:type="spellStart"/>
      <w:r w:rsidRPr="00500302">
        <w:rPr>
          <w:rFonts w:eastAsia="MS Mincho"/>
        </w:rPr>
        <w:t>stateTagSmaller</w:t>
      </w:r>
      <w:proofErr w:type="spellEnd"/>
      <w:r w:rsidRPr="00500302">
        <w:rPr>
          <w:rFonts w:eastAsia="MS Mincho"/>
        </w:rPr>
        <w:t xml:space="preserve"> than 3</w:t>
      </w:r>
    </w:p>
    <w:p w:rsidR="00B37F19" w:rsidRPr="00E136C6"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w:t>
      </w:r>
      <w:r w:rsidRPr="00C52AC0">
        <w:rPr>
          <w:rFonts w:eastAsia="SimSun" w:hint="eastAsia"/>
          <w:lang w:eastAsia="zh-CN"/>
        </w:rPr>
        <w:t>3</w:t>
      </w:r>
      <w:r w:rsidRPr="00500302">
        <w:rPr>
          <w:rFonts w:eastAsia="MS Mincho"/>
        </w:rPr>
        <w:t xml:space="preserve"> will match if </w:t>
      </w:r>
      <w:r w:rsidRPr="00C52AC0">
        <w:rPr>
          <w:rFonts w:eastAsia="SimSun" w:hint="eastAsia"/>
          <w:lang w:eastAsia="zh-CN"/>
        </w:rPr>
        <w:t>one condition is true and the other condition is false</w:t>
      </w:r>
    </w:p>
    <w:p w:rsidR="00B37F19" w:rsidRPr="00500302" w:rsidRDefault="00B37F19" w:rsidP="00B37F19">
      <w:pPr>
        <w:tabs>
          <w:tab w:val="left" w:pos="709"/>
        </w:tabs>
        <w:ind w:left="709"/>
        <w:rPr>
          <w:rFonts w:eastAsia="MS Mincho"/>
        </w:rPr>
      </w:pPr>
    </w:p>
    <w:p w:rsidR="00B37F19" w:rsidRPr="00500302" w:rsidRDefault="00B37F19" w:rsidP="00B37F19">
      <w:pPr>
        <w:pStyle w:val="TH"/>
        <w:keepNext w:val="0"/>
        <w:keepLines w:val="0"/>
        <w:rPr>
          <w:lang w:eastAsia="ko-KR"/>
        </w:rPr>
      </w:pPr>
      <w:bookmarkStart w:id="520" w:name="_Ref420576555"/>
      <w:bookmarkStart w:id="521" w:name="_Toc526954958"/>
      <w:bookmarkStart w:id="522" w:name="_Toc21706735"/>
      <w:bookmarkStart w:id="523" w:name="_Toc34145262"/>
      <w:r w:rsidRPr="00500302">
        <w:rPr>
          <w:lang w:eastAsia="ko-KR"/>
        </w:rPr>
        <w:t xml:space="preserve">Table </w:t>
      </w:r>
      <w:r>
        <w:t>7.3.3.17</w:t>
      </w:r>
      <w:r w:rsidRPr="00500302">
        <w:t>.0</w:t>
      </w:r>
      <w:r w:rsidRPr="00500302">
        <w:noBreakHyphen/>
      </w:r>
      <w:r w:rsidRPr="00500302">
        <w:fldChar w:fldCharType="begin"/>
      </w:r>
      <w:r w:rsidRPr="00500302">
        <w:instrText xml:space="preserve"> SEQ Table \* ARABIC \s </w:instrText>
      </w:r>
      <w:r w:rsidRPr="00500302">
        <w:rPr>
          <w:rFonts w:eastAsia="MS Mincho"/>
          <w:lang w:eastAsia="ja-JP"/>
        </w:rPr>
        <w:instrText>5</w:instrText>
      </w:r>
      <w:r w:rsidRPr="00500302">
        <w:instrText xml:space="preserve"> </w:instrText>
      </w:r>
      <w:r w:rsidRPr="00500302">
        <w:fldChar w:fldCharType="separate"/>
      </w:r>
      <w:r>
        <w:rPr>
          <w:noProof/>
        </w:rPr>
        <w:t>1</w:t>
      </w:r>
      <w:r w:rsidRPr="00500302">
        <w:fldChar w:fldCharType="end"/>
      </w:r>
      <w:bookmarkEnd w:id="520"/>
      <w:r w:rsidRPr="00500302">
        <w:rPr>
          <w:lang w:eastAsia="ko-KR"/>
        </w:rPr>
        <w:t xml:space="preserve">: Summary </w:t>
      </w:r>
      <w:del w:id="524" w:author="Orange" w:date="2020-07-07T18:46:00Z">
        <w:r w:rsidRPr="00500302" w:rsidDel="00F21BAA">
          <w:rPr>
            <w:lang w:eastAsia="ko-KR"/>
          </w:rPr>
          <w:delText>on</w:delText>
        </w:r>
      </w:del>
      <w:ins w:id="525" w:author="Orange" w:date="2020-07-07T18:46:00Z">
        <w:r w:rsidR="00F21BAA">
          <w:rPr>
            <w:lang w:eastAsia="ko-KR"/>
          </w:rPr>
          <w:t>of</w:t>
        </w:r>
      </w:ins>
      <w:r w:rsidRPr="00500302">
        <w:rPr>
          <w:lang w:eastAsia="ko-KR"/>
        </w:rPr>
        <w:t xml:space="preserve"> Filter </w:t>
      </w:r>
      <w:ins w:id="526" w:author="Orange" w:date="2020-07-07T18:46:00Z">
        <w:r w:rsidR="00F21BAA">
          <w:rPr>
            <w:lang w:eastAsia="ko-KR"/>
          </w:rPr>
          <w:t xml:space="preserve">Matching </w:t>
        </w:r>
      </w:ins>
      <w:del w:id="527" w:author="Orange" w:date="2020-07-07T18:46:00Z">
        <w:r w:rsidRPr="00500302" w:rsidDel="00F21BAA">
          <w:rPr>
            <w:lang w:eastAsia="ko-KR"/>
          </w:rPr>
          <w:delText>c</w:delText>
        </w:r>
      </w:del>
      <w:ins w:id="528" w:author="Orange" w:date="2020-07-07T18:46:00Z">
        <w:r w:rsidR="00F21BAA">
          <w:rPr>
            <w:lang w:eastAsia="ko-KR"/>
          </w:rPr>
          <w:t>C</w:t>
        </w:r>
      </w:ins>
      <w:r w:rsidRPr="00500302">
        <w:rPr>
          <w:lang w:eastAsia="ko-KR"/>
        </w:rPr>
        <w:t>onditions</w:t>
      </w:r>
      <w:bookmarkEnd w:id="521"/>
      <w:bookmarkEnd w:id="522"/>
      <w:bookmarkEnd w:id="523"/>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2126"/>
        <w:gridCol w:w="4360"/>
      </w:tblGrid>
      <w:tr w:rsidR="00B37F19" w:rsidRPr="00500302" w:rsidTr="00231880">
        <w:trPr>
          <w:tblHeader/>
          <w:jc w:val="center"/>
        </w:trPr>
        <w:tc>
          <w:tcPr>
            <w:tcW w:w="2093" w:type="dxa"/>
            <w:shd w:val="clear" w:color="auto" w:fill="auto"/>
          </w:tcPr>
          <w:p w:rsidR="00B37F19" w:rsidRPr="00500302" w:rsidRDefault="00B37F19" w:rsidP="00231880">
            <w:pPr>
              <w:pStyle w:val="TAH"/>
              <w:keepNext w:val="0"/>
              <w:keepLines w:val="0"/>
            </w:pPr>
            <w:r w:rsidRPr="00500302">
              <w:rPr>
                <w:rFonts w:eastAsia="MS Mincho"/>
              </w:rPr>
              <w:t>C</w:t>
            </w:r>
            <w:r w:rsidRPr="00500302">
              <w:rPr>
                <w:rFonts w:eastAsia="MS Mincho" w:hint="eastAsia"/>
              </w:rPr>
              <w:t>ondition Tag</w:t>
            </w:r>
          </w:p>
        </w:tc>
        <w:tc>
          <w:tcPr>
            <w:tcW w:w="1276" w:type="dxa"/>
            <w:shd w:val="clear" w:color="auto" w:fill="auto"/>
          </w:tcPr>
          <w:p w:rsidR="00B37F19" w:rsidRPr="00500302" w:rsidRDefault="00B37F19" w:rsidP="00231880">
            <w:pPr>
              <w:pStyle w:val="TAH"/>
              <w:keepNext w:val="0"/>
              <w:keepLines w:val="0"/>
            </w:pPr>
            <w:r w:rsidRPr="00500302">
              <w:rPr>
                <w:rFonts w:eastAsia="MS Mincho"/>
              </w:rPr>
              <w:t>Multiplicity</w:t>
            </w:r>
          </w:p>
        </w:tc>
        <w:tc>
          <w:tcPr>
            <w:tcW w:w="2126" w:type="dxa"/>
            <w:shd w:val="clear" w:color="auto" w:fill="auto"/>
          </w:tcPr>
          <w:p w:rsidR="00B37F19" w:rsidRPr="00500302" w:rsidRDefault="00B37F19" w:rsidP="00231880">
            <w:pPr>
              <w:pStyle w:val="TAH"/>
              <w:keepNext w:val="0"/>
              <w:keepLines w:val="0"/>
            </w:pPr>
            <w:r w:rsidRPr="00500302">
              <w:rPr>
                <w:rFonts w:eastAsia="MS Mincho"/>
              </w:rPr>
              <w:t xml:space="preserve">Targeted Resource </w:t>
            </w:r>
            <w:r w:rsidRPr="00500302">
              <w:rPr>
                <w:rFonts w:eastAsia="MS Mincho" w:hint="eastAsia"/>
              </w:rPr>
              <w:t>Attribute</w:t>
            </w:r>
          </w:p>
        </w:tc>
        <w:tc>
          <w:tcPr>
            <w:tcW w:w="4360" w:type="dxa"/>
            <w:shd w:val="clear" w:color="auto" w:fill="auto"/>
          </w:tcPr>
          <w:p w:rsidR="00B37F19" w:rsidRPr="00500302" w:rsidRDefault="00B37F19" w:rsidP="00231880">
            <w:pPr>
              <w:pStyle w:val="TAH"/>
              <w:keepNext w:val="0"/>
              <w:keepLines w:val="0"/>
            </w:pPr>
            <w:r w:rsidRPr="00500302">
              <w:rPr>
                <w:rFonts w:eastAsia="MS Mincho"/>
              </w:rPr>
              <w:t>Matching Condition</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createdBefore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creationTime</w:t>
            </w:r>
            <w:proofErr w:type="spellEnd"/>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hint="eastAsia"/>
              </w:rPr>
              <w:t>creationTime</w:t>
            </w:r>
            <w:proofErr w:type="spellEnd"/>
            <w:r w:rsidRPr="00890FB5">
              <w:rPr>
                <w:rFonts w:eastAsia="MS Mincho" w:hint="eastAsia"/>
              </w:rPr>
              <w:t xml:space="preserve"> &lt; </w:t>
            </w:r>
            <w:proofErr w:type="spellStart"/>
            <w:r w:rsidRPr="00890FB5">
              <w:rPr>
                <w:rFonts w:eastAsia="MS Mincho" w:hint="eastAsia"/>
              </w:rPr>
              <w:t>createdBefore</w:t>
            </w:r>
            <w:proofErr w:type="spellEnd"/>
            <w:r w:rsidRPr="00890FB5">
              <w:rPr>
                <w:rFonts w:eastAsia="MS Mincho"/>
              </w:rPr>
              <w:t>, see c</w:t>
            </w:r>
            <w:r w:rsidRPr="00890FB5">
              <w:rPr>
                <w:rFonts w:eastAsia="MS Mincho" w:hint="eastAsia"/>
              </w:rPr>
              <w:t>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createdAfter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rPr>
              <w:t>createdAfter</w:t>
            </w:r>
            <w:proofErr w:type="spellEnd"/>
            <w:r w:rsidRPr="00890FB5">
              <w:rPr>
                <w:rFonts w:eastAsia="MS Mincho"/>
              </w:rPr>
              <w:t xml:space="preserve"> ≤ </w:t>
            </w:r>
            <w:proofErr w:type="spellStart"/>
            <w:r w:rsidRPr="00890FB5">
              <w:rPr>
                <w:rFonts w:eastAsia="MS Mincho" w:hint="eastAsia"/>
              </w:rPr>
              <w:t>creationTime</w:t>
            </w:r>
            <w:proofErr w:type="spellEnd"/>
            <w:r w:rsidRPr="00890FB5">
              <w:rPr>
                <w:rFonts w:eastAsia="MS Mincho"/>
              </w:rPr>
              <w:t>, see clause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rPr>
                <w:rFonts w:eastAsia="MS Mincho"/>
              </w:rPr>
            </w:pPr>
            <w:proofErr w:type="spellStart"/>
            <w:r w:rsidRPr="00500302">
              <w:rPr>
                <w:rFonts w:eastAsia="MS Mincho"/>
              </w:rPr>
              <w:t>lastModifiedTime</w:t>
            </w:r>
            <w:proofErr w:type="spellEnd"/>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rPr>
              <w:t>lastModified</w:t>
            </w:r>
            <w:r w:rsidRPr="00500302">
              <w:rPr>
                <w:rFonts w:eastAsia="MS Mincho" w:hint="eastAsia"/>
              </w:rPr>
              <w:t>Time</w:t>
            </w:r>
            <w:proofErr w:type="spellEnd"/>
            <w:r w:rsidRPr="00500302">
              <w:rPr>
                <w:rFonts w:eastAsia="MS Mincho" w:hint="eastAsia"/>
              </w:rPr>
              <w:t xml:space="preserve"> &lt; </w:t>
            </w:r>
            <w:proofErr w:type="spellStart"/>
            <w:r w:rsidRPr="00500302">
              <w:rPr>
                <w:rFonts w:eastAsia="MS Mincho" w:hint="eastAsia"/>
                <w:lang w:eastAsia="ja-JP"/>
              </w:rPr>
              <w:t>unmodifiedSince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vAlign w:val="center"/>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r w:rsidRPr="00500302">
              <w:rPr>
                <w:rFonts w:eastAsia="MS Mincho"/>
              </w:rPr>
              <w:t xml:space="preserve"> ≤ </w:t>
            </w:r>
            <w:proofErr w:type="spellStart"/>
            <w:r w:rsidRPr="00500302">
              <w:rPr>
                <w:rFonts w:eastAsia="MS Mincho"/>
              </w:rPr>
              <w:t>lastModified</w:t>
            </w:r>
            <w:r w:rsidRPr="00500302">
              <w:rPr>
                <w:rFonts w:eastAsia="MS Mincho" w:hint="eastAsia"/>
              </w:rPr>
              <w:t>Time</w:t>
            </w:r>
            <w:proofErr w:type="spellEnd"/>
            <w:r w:rsidRPr="00500302">
              <w:rPr>
                <w:rFonts w:eastAsia="MS Mincho"/>
              </w:rPr>
              <w:t>, see c</w:t>
            </w:r>
            <w:r w:rsidRPr="00500302">
              <w:rPr>
                <w:rFonts w:eastAsia="MS Mincho" w:hint="eastAsia"/>
              </w:rPr>
              <w:t>lause</w:t>
            </w:r>
            <w:r w:rsidRPr="00500302">
              <w:rPr>
                <w:rFonts w:eastAsia="MS Mincho"/>
              </w:rPr>
              <w:t>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stateTagSmaller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stateTag</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proofErr w:type="spellEnd"/>
            <w:r w:rsidRPr="00500302">
              <w:rPr>
                <w:rFonts w:eastAsia="MS Mincho"/>
              </w:rPr>
              <w:t xml:space="preserve"> </w:t>
            </w:r>
            <w:r w:rsidRPr="00500302">
              <w:rPr>
                <w:rFonts w:eastAsia="MS Mincho" w:hint="eastAsia"/>
              </w:rPr>
              <w:t xml:space="preserve">&lt; </w:t>
            </w:r>
            <w:proofErr w:type="spellStart"/>
            <w:r w:rsidRPr="00500302">
              <w:rPr>
                <w:rFonts w:eastAsia="MS Mincho" w:hint="eastAsia"/>
              </w:rPr>
              <w:t>stateTag</w:t>
            </w:r>
            <w:r>
              <w:rPr>
                <w:rFonts w:eastAsia="MS Mincho"/>
              </w:rPr>
              <w:t>Smaller</w:t>
            </w:r>
            <w:proofErr w:type="spellEnd"/>
            <w:r w:rsidRPr="00500302">
              <w:rPr>
                <w:rFonts w:eastAsia="MS Mincho"/>
              </w:rPr>
              <w:t>, see clause</w:t>
            </w:r>
            <w:r>
              <w:rPr>
                <w:rFonts w:eastAsia="MS Mincho"/>
              </w:rPr>
              <w:t>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stateTagBigger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r w:rsidRPr="00500302">
              <w:rPr>
                <w:rFonts w:eastAsia="MS Mincho"/>
              </w:rPr>
              <w:t>Bigger</w:t>
            </w:r>
            <w:proofErr w:type="spellEnd"/>
            <w:r w:rsidRPr="00500302">
              <w:rPr>
                <w:rFonts w:eastAsia="MS Mincho"/>
              </w:rPr>
              <w:t xml:space="preserve"> ≤ </w:t>
            </w:r>
            <w:proofErr w:type="spellStart"/>
            <w:r w:rsidRPr="00500302">
              <w:rPr>
                <w:rFonts w:eastAsia="MS Mincho"/>
              </w:rPr>
              <w:t>stateTag</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r w:rsidRPr="00500302">
              <w:rPr>
                <w:rFonts w:eastAsia="MS Mincho" w:hint="eastAsia"/>
              </w:rPr>
              <w:t xml:space="preserve"> &lt; </w:t>
            </w:r>
            <w:proofErr w:type="spellStart"/>
            <w:r w:rsidRPr="00500302">
              <w:rPr>
                <w:rFonts w:eastAsia="MS Mincho" w:hint="eastAsia"/>
              </w:rPr>
              <w:t>expireBefore</w:t>
            </w:r>
            <w:proofErr w:type="spellEnd"/>
            <w:r w:rsidRPr="00500302">
              <w:rPr>
                <w:rFonts w:eastAsia="MS Mincho" w:hint="eastAsia"/>
              </w:rPr>
              <w:t>, see clause</w:t>
            </w:r>
            <w:r>
              <w:rPr>
                <w:rFonts w:eastAsia="MS Mincho"/>
              </w:rPr>
              <w:t>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expireAfter</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expirationTime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t>labels</w:t>
            </w:r>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r w:rsidRPr="00500302">
              <w:rPr>
                <w:rFonts w:eastAsia="MS Mincho"/>
              </w:rPr>
              <w:t>l</w:t>
            </w:r>
            <w:r w:rsidRPr="00500302">
              <w:rPr>
                <w:rFonts w:eastAsia="MS Mincho" w:hint="eastAsia"/>
              </w:rPr>
              <w:t>abels</w:t>
            </w:r>
          </w:p>
        </w:tc>
        <w:tc>
          <w:tcPr>
            <w:tcW w:w="4360" w:type="dxa"/>
            <w:shd w:val="clear" w:color="auto" w:fill="auto"/>
            <w:vAlign w:val="center"/>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childLabels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parentLabels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resourceType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rPr>
              <w:t>r</w:t>
            </w:r>
            <w:r w:rsidRPr="00500302">
              <w:rPr>
                <w:rFonts w:eastAsia="MS Mincho" w:hint="eastAsia"/>
              </w:rPr>
              <w:t>esourceType</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_Ref420577186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childResourceType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lang w:eastAsia="ja-JP"/>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parentResourceType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sizeBelow</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contentSize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contentSize</w:t>
            </w:r>
            <w:proofErr w:type="spellEnd"/>
            <w:r w:rsidRPr="00500302">
              <w:rPr>
                <w:rFonts w:eastAsia="MS Mincho" w:hint="eastAsia"/>
              </w:rPr>
              <w:t xml:space="preserve"> &lt; </w:t>
            </w:r>
            <w:proofErr w:type="spellStart"/>
            <w:r w:rsidRPr="00500302">
              <w:rPr>
                <w:rFonts w:eastAsia="MS Mincho"/>
              </w:rPr>
              <w:t>size</w:t>
            </w:r>
            <w:r w:rsidRPr="00500302">
              <w:rPr>
                <w:rFonts w:eastAsia="MS Mincho" w:hint="eastAsia"/>
              </w:rPr>
              <w:t>Below</w:t>
            </w:r>
            <w:proofErr w:type="spellEnd"/>
            <w:r w:rsidRPr="00500302">
              <w:rPr>
                <w:rFonts w:eastAsia="MS Mincho" w:hint="eastAsia"/>
              </w:rPr>
              <w:t xml:space="preserve">, </w:t>
            </w: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sizeAbove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rPr>
              <w:t>size</w:t>
            </w:r>
            <w:r w:rsidRPr="00500302">
              <w:rPr>
                <w:rFonts w:eastAsia="MS Mincho" w:hint="eastAsia"/>
              </w:rPr>
              <w:t>Above</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contentSize</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typeOfContent</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contentInfo</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matched</w:t>
            </w:r>
            <w:r w:rsidRPr="00500302">
              <w:rPr>
                <w:rFonts w:eastAsia="MS Mincho" w:hint="eastAsia"/>
              </w:rPr>
              <w:t xml:space="preserve"> </w:t>
            </w:r>
            <w:r w:rsidRPr="00500302">
              <w:rPr>
                <w:rFonts w:eastAsia="MS Mincho"/>
              </w:rPr>
              <w:t xml:space="preserve">with </w:t>
            </w:r>
            <w:proofErr w:type="spellStart"/>
            <w:r w:rsidRPr="00500302">
              <w:rPr>
                <w:rFonts w:eastAsia="MS Mincho"/>
              </w:rPr>
              <w:t>typeOfContent</w:t>
            </w:r>
            <w:proofErr w:type="spellEnd"/>
            <w:r w:rsidRPr="00500302">
              <w:rPr>
                <w:rFonts w:eastAsia="MS Mincho"/>
              </w:rPr>
              <w:t xml:space="preserve"> component in </w:t>
            </w:r>
            <w:proofErr w:type="spellStart"/>
            <w:r w:rsidRPr="00500302">
              <w:rPr>
                <w:rFonts w:eastAsia="MS Mincho"/>
              </w:rPr>
              <w:t>contentInfo</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_Ref420577209 \r \h </w:instrText>
            </w:r>
            <w:r w:rsidRPr="00500302">
              <w:rPr>
                <w:rFonts w:eastAsia="MS Mincho"/>
              </w:rPr>
            </w:r>
            <w:r w:rsidRPr="00500302">
              <w:rPr>
                <w:rFonts w:eastAsia="MS Mincho"/>
              </w:rPr>
              <w:fldChar w:fldCharType="separate"/>
            </w:r>
            <w:r w:rsidRPr="00500302">
              <w:rPr>
                <w:rFonts w:eastAsia="MS Mincho"/>
              </w:rPr>
              <w:t>7.3.3.17.8</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lastRenderedPageBreak/>
              <w:t>attribute</w:t>
            </w:r>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r w:rsidRPr="00500302">
              <w:rPr>
                <w:rFonts w:eastAsia="MS Mincho"/>
              </w:rPr>
              <w:t>(variable)</w:t>
            </w:r>
          </w:p>
        </w:tc>
        <w:tc>
          <w:tcPr>
            <w:tcW w:w="4360" w:type="dxa"/>
            <w:shd w:val="clear" w:color="auto" w:fill="auto"/>
          </w:tcPr>
          <w:p w:rsidR="00B37F19" w:rsidRPr="00500302" w:rsidRDefault="00B37F19" w:rsidP="00231880">
            <w:pPr>
              <w:pStyle w:val="TAL"/>
              <w:keepNext w:val="0"/>
              <w:keepLines w:val="0"/>
            </w:pPr>
            <w:r w:rsidRPr="00500302">
              <w:rPr>
                <w:rFonts w:eastAsia="MS Mincho"/>
              </w:rPr>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rPr>
                <w:rFonts w:eastAsia="MS Mincho"/>
              </w:rPr>
            </w:pPr>
            <w:proofErr w:type="spellStart"/>
            <w:r w:rsidRPr="00500302">
              <w:t>childAttribute</w:t>
            </w:r>
            <w:proofErr w:type="spellEnd"/>
          </w:p>
        </w:tc>
        <w:tc>
          <w:tcPr>
            <w:tcW w:w="1276" w:type="dxa"/>
            <w:shd w:val="clear" w:color="auto" w:fill="auto"/>
          </w:tcPr>
          <w:p w:rsidR="00B37F19" w:rsidRPr="00500302" w:rsidRDefault="00B37F19" w:rsidP="00231880">
            <w:pPr>
              <w:pStyle w:val="TAC"/>
              <w:keepNext w:val="0"/>
              <w:rPr>
                <w:rFonts w:eastAsia="MS Mincho"/>
              </w:rPr>
            </w:pPr>
            <w:r w:rsidRPr="00500302">
              <w:t>0..n</w:t>
            </w:r>
          </w:p>
        </w:tc>
        <w:tc>
          <w:tcPr>
            <w:tcW w:w="2126" w:type="dxa"/>
            <w:shd w:val="clear" w:color="auto" w:fill="auto"/>
          </w:tcPr>
          <w:p w:rsidR="00B37F19" w:rsidRPr="00500302" w:rsidRDefault="00B37F19" w:rsidP="00231880">
            <w:pPr>
              <w:pStyle w:val="TAL"/>
              <w:keepNext w:val="0"/>
              <w:rPr>
                <w:rFonts w:eastAsia="MS Mincho"/>
              </w:rPr>
            </w:pPr>
            <w:r w:rsidRPr="00500302">
              <w:t>(variable)</w:t>
            </w:r>
          </w:p>
        </w:tc>
        <w:tc>
          <w:tcPr>
            <w:tcW w:w="4360" w:type="dxa"/>
            <w:shd w:val="clear" w:color="auto" w:fill="auto"/>
          </w:tcPr>
          <w:p w:rsidR="00B37F19" w:rsidRPr="00500302" w:rsidRDefault="00B37F19" w:rsidP="00231880">
            <w:pPr>
              <w:pStyle w:val="TAL"/>
              <w:keepNext w:val="0"/>
              <w:rPr>
                <w:rFonts w:eastAsia="MS Mincho"/>
              </w:rPr>
            </w:pPr>
            <w:r w:rsidRPr="00500302">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t>parentAttribute</w:t>
            </w:r>
            <w:proofErr w:type="spellEnd"/>
          </w:p>
        </w:tc>
        <w:tc>
          <w:tcPr>
            <w:tcW w:w="1276" w:type="dxa"/>
            <w:shd w:val="clear" w:color="auto" w:fill="auto"/>
          </w:tcPr>
          <w:p w:rsidR="00B37F19" w:rsidRPr="00500302" w:rsidRDefault="00B37F19" w:rsidP="00231880">
            <w:pPr>
              <w:pStyle w:val="TAC"/>
              <w:rPr>
                <w:rFonts w:eastAsia="MS Mincho"/>
              </w:rPr>
            </w:pPr>
            <w:r w:rsidRPr="00500302">
              <w:t>0..n</w:t>
            </w:r>
          </w:p>
        </w:tc>
        <w:tc>
          <w:tcPr>
            <w:tcW w:w="2126" w:type="dxa"/>
            <w:shd w:val="clear" w:color="auto" w:fill="auto"/>
          </w:tcPr>
          <w:p w:rsidR="00B37F19" w:rsidRPr="00500302" w:rsidRDefault="00B37F19" w:rsidP="00231880">
            <w:pPr>
              <w:pStyle w:val="TAL"/>
              <w:rPr>
                <w:rFonts w:eastAsia="MS Mincho"/>
              </w:rPr>
            </w:pPr>
            <w:r w:rsidRPr="00500302">
              <w:t>(variable)</w:t>
            </w:r>
          </w:p>
        </w:tc>
        <w:tc>
          <w:tcPr>
            <w:tcW w:w="4360" w:type="dxa"/>
            <w:shd w:val="clear" w:color="auto" w:fill="auto"/>
          </w:tcPr>
          <w:p w:rsidR="00B37F19" w:rsidRPr="00500302" w:rsidRDefault="00B37F19" w:rsidP="00231880">
            <w:pPr>
              <w:pStyle w:val="TAL"/>
              <w:rPr>
                <w:rFonts w:eastAsia="MS Mincho"/>
              </w:rPr>
            </w:pPr>
            <w:r w:rsidRPr="00500302">
              <w:t>name and value of Filter Criteria attribute matches resource attribute, see clause 7.3.3.17.9</w:t>
            </w:r>
          </w:p>
        </w:tc>
      </w:tr>
      <w:tr w:rsidR="00B37F19" w:rsidRPr="00500302" w:rsidDel="00FF7252" w:rsidTr="00231880">
        <w:trPr>
          <w:jc w:val="center"/>
          <w:del w:id="529" w:author="Orange" w:date="2020-07-07T18:47:00Z"/>
        </w:trPr>
        <w:tc>
          <w:tcPr>
            <w:tcW w:w="2093" w:type="dxa"/>
            <w:shd w:val="clear" w:color="auto" w:fill="auto"/>
          </w:tcPr>
          <w:p w:rsidR="00B37F19" w:rsidRPr="00500302" w:rsidDel="00FF7252" w:rsidRDefault="00B37F19" w:rsidP="00231880">
            <w:pPr>
              <w:pStyle w:val="TAL"/>
              <w:rPr>
                <w:del w:id="530" w:author="Orange" w:date="2020-07-07T18:47:00Z"/>
              </w:rPr>
            </w:pPr>
            <w:del w:id="531" w:author="Orange" w:date="2020-07-07T18:47:00Z">
              <w:r w:rsidRPr="00500302" w:rsidDel="00FF7252">
                <w:rPr>
                  <w:rFonts w:eastAsia="MS Mincho" w:hint="eastAsia"/>
                </w:rPr>
                <w:delText>limit</w:delText>
              </w:r>
            </w:del>
          </w:p>
        </w:tc>
        <w:tc>
          <w:tcPr>
            <w:tcW w:w="1276" w:type="dxa"/>
            <w:shd w:val="clear" w:color="auto" w:fill="auto"/>
          </w:tcPr>
          <w:p w:rsidR="00B37F19" w:rsidRPr="00500302" w:rsidDel="00FF7252" w:rsidRDefault="00B37F19" w:rsidP="00231880">
            <w:pPr>
              <w:pStyle w:val="TAC"/>
              <w:rPr>
                <w:del w:id="532" w:author="Orange" w:date="2020-07-07T18:47:00Z"/>
              </w:rPr>
            </w:pPr>
            <w:del w:id="533"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34" w:author="Orange" w:date="2020-07-07T18:47:00Z"/>
              </w:rPr>
            </w:pPr>
            <w:del w:id="535"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36" w:author="Orange" w:date="2020-07-07T18:47:00Z"/>
              </w:rPr>
            </w:pPr>
            <w:del w:id="537"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targeted resources, see clause </w:delText>
              </w:r>
              <w:r w:rsidRPr="00500302" w:rsidDel="00FF7252">
                <w:rPr>
                  <w:rFonts w:eastAsia="MS Mincho"/>
                </w:rPr>
                <w:fldChar w:fldCharType="begin"/>
              </w:r>
              <w:r w:rsidRPr="00500302" w:rsidDel="00FF7252">
                <w:rPr>
                  <w:rFonts w:eastAsia="MS Mincho"/>
                </w:rPr>
                <w:delInstrText xml:space="preserve"> REF _Ref420577229 \r \h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7.3.3.17.10</w:delText>
              </w:r>
              <w:r w:rsidRPr="00500302" w:rsidDel="00FF7252">
                <w:rPr>
                  <w:rFonts w:eastAsia="MS Mincho"/>
                </w:rPr>
                <w:fldChar w:fldCharType="end"/>
              </w:r>
            </w:del>
          </w:p>
        </w:tc>
      </w:tr>
      <w:tr w:rsidR="00B37F19" w:rsidRPr="00500302" w:rsidDel="00FF7252" w:rsidTr="00231880">
        <w:trPr>
          <w:jc w:val="center"/>
          <w:del w:id="538" w:author="Orange" w:date="2020-07-07T18:47:00Z"/>
        </w:trPr>
        <w:tc>
          <w:tcPr>
            <w:tcW w:w="2093" w:type="dxa"/>
            <w:shd w:val="clear" w:color="auto" w:fill="auto"/>
          </w:tcPr>
          <w:p w:rsidR="00B37F19" w:rsidRPr="00500302" w:rsidDel="00FF7252" w:rsidRDefault="00B37F19" w:rsidP="00231880">
            <w:pPr>
              <w:pStyle w:val="TAL"/>
              <w:rPr>
                <w:del w:id="539" w:author="Orange" w:date="2020-07-07T18:47:00Z"/>
              </w:rPr>
            </w:pPr>
            <w:del w:id="540" w:author="Orange" w:date="2020-07-07T18:47:00Z">
              <w:r w:rsidRPr="00500302" w:rsidDel="00FF7252">
                <w:rPr>
                  <w:rFonts w:eastAsia="MS Mincho"/>
                </w:rPr>
                <w:delText>filterUsage</w:delText>
              </w:r>
            </w:del>
          </w:p>
        </w:tc>
        <w:tc>
          <w:tcPr>
            <w:tcW w:w="1276" w:type="dxa"/>
            <w:shd w:val="clear" w:color="auto" w:fill="auto"/>
          </w:tcPr>
          <w:p w:rsidR="00B37F19" w:rsidRPr="00500302" w:rsidDel="00FF7252" w:rsidRDefault="00B37F19" w:rsidP="00231880">
            <w:pPr>
              <w:pStyle w:val="TAC"/>
              <w:rPr>
                <w:del w:id="541" w:author="Orange" w:date="2020-07-07T18:47:00Z"/>
              </w:rPr>
            </w:pPr>
            <w:del w:id="542"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43" w:author="Orange" w:date="2020-07-07T18:47:00Z"/>
              </w:rPr>
            </w:pPr>
            <w:del w:id="544"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45" w:author="Orange" w:date="2020-07-07T18:47:00Z"/>
              </w:rPr>
            </w:pPr>
            <w:del w:id="546" w:author="Orange" w:date="2020-07-07T18:47:00Z">
              <w:r w:rsidRPr="00500302" w:rsidDel="00FF7252">
                <w:rPr>
                  <w:rFonts w:eastAsia="MS Mincho"/>
                </w:rPr>
                <w:delText>Indicator specifying the use case of Filter Criteria parameters</w:delText>
              </w:r>
            </w:del>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rPr>
                <w:rFonts w:eastAsia="Arial"/>
                <w:lang w:eastAsia="ko-KR"/>
              </w:rPr>
              <w:t>semantics</w:t>
            </w:r>
            <w:r w:rsidRPr="00500302">
              <w:rPr>
                <w:rFonts w:eastAsia="Arial"/>
                <w:lang w:eastAsia="zh-CN"/>
              </w:rPr>
              <w:t>Filter</w:t>
            </w:r>
            <w:proofErr w:type="spellEnd"/>
          </w:p>
        </w:tc>
        <w:tc>
          <w:tcPr>
            <w:tcW w:w="1276" w:type="dxa"/>
            <w:shd w:val="clear" w:color="auto" w:fill="auto"/>
          </w:tcPr>
          <w:p w:rsidR="00B37F19" w:rsidRPr="00500302" w:rsidRDefault="00B37F19" w:rsidP="00231880">
            <w:pPr>
              <w:pStyle w:val="TAC"/>
              <w:rPr>
                <w:rFonts w:eastAsia="MS Mincho"/>
              </w:rPr>
            </w:pPr>
            <w:r w:rsidRPr="00500302">
              <w:rPr>
                <w:rFonts w:eastAsia="Arial"/>
                <w:lang w:eastAsia="ko-KR"/>
              </w:rPr>
              <w:t>0..n</w:t>
            </w:r>
          </w:p>
        </w:tc>
        <w:tc>
          <w:tcPr>
            <w:tcW w:w="2126" w:type="dxa"/>
            <w:shd w:val="clear" w:color="auto" w:fill="auto"/>
          </w:tcPr>
          <w:p w:rsidR="00B37F19" w:rsidRPr="00500302" w:rsidRDefault="00B37F19" w:rsidP="00231880">
            <w:pPr>
              <w:pStyle w:val="TAL"/>
              <w:rPr>
                <w:rFonts w:eastAsia="MS Mincho"/>
              </w:rPr>
            </w:pPr>
            <w:r w:rsidRPr="00500302">
              <w:t>(not applicable)</w:t>
            </w:r>
          </w:p>
        </w:tc>
        <w:tc>
          <w:tcPr>
            <w:tcW w:w="4360" w:type="dxa"/>
            <w:shd w:val="clear" w:color="auto" w:fill="auto"/>
          </w:tcPr>
          <w:p w:rsidR="00B37F19" w:rsidRPr="00500302" w:rsidRDefault="00B37F19" w:rsidP="00231880">
            <w:pPr>
              <w:pStyle w:val="TAL"/>
              <w:rPr>
                <w:rFonts w:eastAsia="MS Mincho"/>
              </w:rPr>
            </w:pPr>
            <w:r w:rsidRPr="00500302">
              <w:rPr>
                <w:rFonts w:eastAsia="MS Mincho"/>
              </w:rPr>
              <w:t xml:space="preserve">Filtering conditions expressed in SPARQL </w:t>
            </w:r>
            <w:r>
              <w:rPr>
                <w:rFonts w:eastAsia="MS Mincho"/>
              </w:rPr>
              <w:t>[</w:t>
            </w:r>
            <w:r>
              <w:rPr>
                <w:rFonts w:eastAsia="MS Mincho"/>
              </w:rPr>
              <w:fldChar w:fldCharType="begin"/>
            </w:r>
            <w:r>
              <w:rPr>
                <w:rFonts w:eastAsia="MS Mincho"/>
              </w:rPr>
              <w:instrText xml:space="preserve"> REF  REF_W3CSPARQLQUERYLANGUAGEFORRDFHTTPSWWW \h </w:instrText>
            </w:r>
            <w:r>
              <w:rPr>
                <w:rFonts w:eastAsia="MS Mincho"/>
              </w:rPr>
            </w:r>
            <w:r>
              <w:rPr>
                <w:rFonts w:eastAsia="MS Mincho"/>
              </w:rPr>
              <w:fldChar w:fldCharType="separate"/>
            </w:r>
            <w:r w:rsidRPr="001928D3">
              <w:rPr>
                <w:rFonts w:eastAsia="MS Mincho"/>
                <w:lang w:eastAsia="ja-JP"/>
              </w:rPr>
              <w:t>i.</w:t>
            </w:r>
            <w:r w:rsidRPr="001928D3">
              <w:rPr>
                <w:rFonts w:eastAsia="MS Mincho"/>
                <w:noProof/>
                <w:lang w:eastAsia="ja-JP"/>
              </w:rPr>
              <w:t>6</w:t>
            </w:r>
            <w:r>
              <w:rPr>
                <w:rFonts w:eastAsia="MS Mincho"/>
              </w:rPr>
              <w:fldChar w:fldCharType="end"/>
            </w:r>
            <w:r>
              <w:rPr>
                <w:rFonts w:eastAsia="MS Mincho"/>
              </w:rPr>
              <w:t>]</w:t>
            </w:r>
            <w:r w:rsidRPr="00500302">
              <w:rPr>
                <w:rFonts w:eastAsia="MS Mincho"/>
              </w:rPr>
              <w:t>. These are applicable to the descriptor attribute of &lt;</w:t>
            </w:r>
            <w:proofErr w:type="spellStart"/>
            <w:r w:rsidRPr="00CD2613">
              <w:rPr>
                <w:rFonts w:eastAsia="MS Mincho"/>
              </w:rPr>
              <w:t>semanticDesc</w:t>
            </w:r>
            <w:r>
              <w:rPr>
                <w:rFonts w:eastAsia="MS Mincho"/>
              </w:rPr>
              <w:t>r</w:t>
            </w:r>
            <w:r w:rsidRPr="00CD2613">
              <w:rPr>
                <w:rFonts w:eastAsia="MS Mincho"/>
              </w:rPr>
              <w:t>iptor</w:t>
            </w:r>
            <w:proofErr w:type="spellEnd"/>
            <w:r w:rsidRPr="00500302">
              <w:rPr>
                <w:rFonts w:eastAsia="MS Mincho"/>
              </w:rPr>
              <w:t xml:space="preserve">&gt; children associated with discoverable resources. When multiple </w:t>
            </w:r>
            <w:proofErr w:type="spellStart"/>
            <w:r w:rsidRPr="00500302">
              <w:rPr>
                <w:rFonts w:eastAsia="MS Mincho"/>
              </w:rPr>
              <w:t>semanticsFilter</w:t>
            </w:r>
            <w:proofErr w:type="spellEnd"/>
            <w:r w:rsidRPr="00500302">
              <w:rPr>
                <w:rFonts w:eastAsia="MS Mincho"/>
              </w:rPr>
              <w:t xml:space="preserve"> elements are provided, the matching condition is fulfilled if any of the individual conditions is matched</w:t>
            </w:r>
          </w:p>
        </w:tc>
      </w:tr>
      <w:tr w:rsidR="00B37F19" w:rsidRPr="00500302" w:rsidDel="00FF7252" w:rsidTr="00231880">
        <w:trPr>
          <w:jc w:val="center"/>
          <w:del w:id="547" w:author="Orange" w:date="2020-07-07T18:47:00Z"/>
        </w:trPr>
        <w:tc>
          <w:tcPr>
            <w:tcW w:w="2093" w:type="dxa"/>
            <w:shd w:val="clear" w:color="auto" w:fill="auto"/>
          </w:tcPr>
          <w:p w:rsidR="00B37F19" w:rsidRPr="00500302" w:rsidDel="00FF7252" w:rsidRDefault="00B37F19" w:rsidP="00231880">
            <w:pPr>
              <w:pStyle w:val="TAL"/>
              <w:rPr>
                <w:del w:id="548" w:author="Orange" w:date="2020-07-07T18:47:00Z"/>
                <w:rFonts w:eastAsia="Arial"/>
                <w:lang w:eastAsia="ko-KR"/>
              </w:rPr>
            </w:pPr>
            <w:del w:id="549" w:author="Orange" w:date="2020-07-07T18:47:00Z">
              <w:r w:rsidRPr="00500302" w:rsidDel="00FF7252">
                <w:rPr>
                  <w:rFonts w:eastAsia="MS Mincho"/>
                </w:rPr>
                <w:delText>filterOperation</w:delText>
              </w:r>
            </w:del>
          </w:p>
        </w:tc>
        <w:tc>
          <w:tcPr>
            <w:tcW w:w="1276" w:type="dxa"/>
            <w:shd w:val="clear" w:color="auto" w:fill="auto"/>
          </w:tcPr>
          <w:p w:rsidR="00B37F19" w:rsidRPr="00500302" w:rsidDel="00FF7252" w:rsidRDefault="00B37F19" w:rsidP="00231880">
            <w:pPr>
              <w:pStyle w:val="TAC"/>
              <w:rPr>
                <w:del w:id="550" w:author="Orange" w:date="2020-07-07T18:47:00Z"/>
                <w:rFonts w:eastAsia="Arial"/>
                <w:lang w:eastAsia="ko-KR"/>
              </w:rPr>
            </w:pPr>
            <w:del w:id="551"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52" w:author="Orange" w:date="2020-07-07T18:47:00Z"/>
              </w:rPr>
            </w:pPr>
            <w:del w:id="553"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54" w:author="Orange" w:date="2020-07-07T18:47:00Z"/>
                <w:rFonts w:eastAsia="MS Mincho"/>
              </w:rPr>
            </w:pPr>
            <w:del w:id="555" w:author="Orange" w:date="2020-07-07T18:47:00Z">
              <w:r w:rsidRPr="00500302" w:rsidDel="00FF7252">
                <w:rPr>
                  <w:rFonts w:eastAsia="MS Mincho"/>
                </w:rPr>
                <w:delText>Indicates the logical operation (AND/OR</w:delText>
              </w:r>
              <w:r w:rsidDel="00FF7252">
                <w:rPr>
                  <w:rFonts w:eastAsia="MS Mincho"/>
                </w:rPr>
                <w:delText>/XOR</w:delText>
              </w:r>
              <w:r w:rsidRPr="00500302" w:rsidDel="00FF7252">
                <w:rPr>
                  <w:rFonts w:eastAsia="MS Mincho"/>
                </w:rPr>
                <w:delText>) to be used for different conditions. The default value is logical AND</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contentFilterSyntax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hint="eastAsia"/>
              </w:rPr>
              <w:t>(</w:t>
            </w:r>
            <w:r w:rsidRPr="00500302">
              <w:rPr>
                <w:rFonts w:eastAsia="MS Mincho"/>
              </w:rPr>
              <w:t>not applicable)</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Indicates the Identifier for syntax to be applied for content-based discovery</w:t>
            </w:r>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contentFilterQ</w:t>
            </w:r>
            <w:r w:rsidRPr="00500302">
              <w:rPr>
                <w:rFonts w:eastAsia="MS Mincho"/>
              </w:rPr>
              <w:t>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content</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 xml:space="preserve">The query string shall be specified when </w:t>
            </w:r>
            <w:proofErr w:type="spellStart"/>
            <w:r w:rsidRPr="00500302">
              <w:rPr>
                <w:rFonts w:eastAsia="MS Mincho"/>
              </w:rPr>
              <w:t>contentFilterSyntax</w:t>
            </w:r>
            <w:proofErr w:type="spellEnd"/>
            <w:r w:rsidRPr="00500302">
              <w:rPr>
                <w:rFonts w:eastAsia="MS Mincho"/>
              </w:rPr>
              <w:t xml:space="preserve"> parameter is present.</w:t>
            </w:r>
          </w:p>
          <w:p w:rsidR="00B37F19" w:rsidRPr="00500302" w:rsidRDefault="00B37F19" w:rsidP="00231880">
            <w:pPr>
              <w:pStyle w:val="TAL"/>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_Ref458084686 \r \h </w:instrText>
            </w:r>
            <w:r w:rsidRPr="00500302">
              <w:rPr>
                <w:rFonts w:eastAsia="MS Mincho"/>
              </w:rPr>
            </w:r>
            <w:r w:rsidRPr="00500302">
              <w:rPr>
                <w:rFonts w:eastAsia="MS Mincho"/>
              </w:rPr>
              <w:fldChar w:fldCharType="separate"/>
            </w:r>
            <w:r w:rsidRPr="00500302">
              <w:rPr>
                <w:rFonts w:eastAsia="MS Mincho"/>
              </w:rPr>
              <w:t>7.3.3.17.13</w:t>
            </w:r>
            <w:r w:rsidRPr="00500302">
              <w:rPr>
                <w:rFonts w:eastAsia="MS Mincho"/>
              </w:rPr>
              <w:fldChar w:fldCharType="end"/>
            </w:r>
            <w:r w:rsidRPr="00500302">
              <w:rPr>
                <w:rFonts w:eastAsia="MS Mincho"/>
              </w:rPr>
              <w:t xml:space="preserve"> for applicable syntax for content-based discovery</w:t>
            </w:r>
          </w:p>
        </w:tc>
      </w:tr>
      <w:tr w:rsidR="00B37F19" w:rsidRPr="00500302" w:rsidDel="00FF7252" w:rsidTr="00231880">
        <w:trPr>
          <w:jc w:val="center"/>
          <w:del w:id="556"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57" w:author="Orange" w:date="2020-07-07T18:47:00Z"/>
                <w:rFonts w:eastAsia="MS Mincho"/>
              </w:rPr>
            </w:pPr>
            <w:del w:id="558" w:author="Orange" w:date="2020-07-07T18:47:00Z">
              <w:r w:rsidRPr="00500302" w:rsidDel="00FF7252">
                <w:rPr>
                  <w:rFonts w:eastAsia="MS Mincho"/>
                  <w:lang w:eastAsia="ja-JP"/>
                </w:rPr>
                <w:delText>level</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keepNext w:val="0"/>
              <w:rPr>
                <w:del w:id="559" w:author="Orange" w:date="2020-07-07T18:47:00Z"/>
                <w:rFonts w:eastAsia="MS Mincho"/>
              </w:rPr>
            </w:pPr>
            <w:del w:id="560"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61" w:author="Orange" w:date="2020-07-07T18:47:00Z"/>
                <w:rFonts w:eastAsia="MS Mincho"/>
              </w:rPr>
            </w:pPr>
            <w:del w:id="562"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63" w:author="Orange" w:date="2020-07-07T18:47:00Z"/>
                <w:rFonts w:eastAsia="MS Mincho"/>
              </w:rPr>
            </w:pPr>
            <w:del w:id="564"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levels in the resource tree that retrieve operation shall span, see clause </w:delText>
              </w:r>
              <w:r w:rsidRPr="00500302" w:rsidDel="00FF7252">
                <w:rPr>
                  <w:rFonts w:eastAsia="MS Mincho"/>
                </w:rPr>
                <w:fldChar w:fldCharType="begin"/>
              </w:r>
              <w:r w:rsidRPr="00500302" w:rsidDel="00FF7252">
                <w:rPr>
                  <w:rFonts w:eastAsia="MS Mincho"/>
                </w:rPr>
                <w:delInstrText xml:space="preserve"> REF _Ref458085093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7.3.3.17.14</w:delText>
              </w:r>
              <w:r w:rsidRPr="00500302" w:rsidDel="00FF7252">
                <w:rPr>
                  <w:rFonts w:eastAsia="MS Mincho"/>
                </w:rPr>
                <w:fldChar w:fldCharType="end"/>
              </w:r>
            </w:del>
          </w:p>
        </w:tc>
      </w:tr>
      <w:tr w:rsidR="00B37F19" w:rsidRPr="00500302" w:rsidDel="00FF7252" w:rsidTr="00231880">
        <w:trPr>
          <w:jc w:val="center"/>
          <w:del w:id="565"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66" w:author="Orange" w:date="2020-07-07T18:47:00Z"/>
                <w:rFonts w:eastAsia="MS Mincho"/>
              </w:rPr>
            </w:pPr>
            <w:del w:id="567" w:author="Orange" w:date="2020-07-07T18:47:00Z">
              <w:r w:rsidRPr="00500302" w:rsidDel="00FF7252">
                <w:rPr>
                  <w:rFonts w:eastAsia="MS Mincho"/>
                  <w:lang w:eastAsia="ja-JP"/>
                </w:rPr>
                <w:delText>offset</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568" w:author="Orange" w:date="2020-07-07T18:47:00Z"/>
                <w:rFonts w:eastAsia="MS Mincho"/>
              </w:rPr>
            </w:pPr>
            <w:del w:id="569"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70" w:author="Orange" w:date="2020-07-07T18:47:00Z"/>
                <w:rFonts w:eastAsia="MS Mincho"/>
              </w:rPr>
            </w:pPr>
            <w:del w:id="571"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72" w:author="Orange" w:date="2020-07-07T18:47:00Z"/>
                <w:rFonts w:eastAsia="MS Mincho"/>
              </w:rPr>
            </w:pPr>
            <w:del w:id="573" w:author="Orange" w:date="2020-07-07T18:47:00Z">
              <w:r w:rsidRPr="00500302" w:rsidDel="00FF7252">
                <w:delText>The number of direct child and descendant resources the Hosting CSE shall skip over and not include within a retrieve response</w:delText>
              </w:r>
              <w:r w:rsidRPr="00500302" w:rsidDel="00FF7252">
                <w:rPr>
                  <w:rFonts w:eastAsia="MS Mincho"/>
                </w:rPr>
                <w:delText>, see clause </w:delText>
              </w:r>
              <w:r w:rsidRPr="00500302" w:rsidDel="00FF7252">
                <w:rPr>
                  <w:rFonts w:eastAsia="MS Mincho"/>
                </w:rPr>
                <w:fldChar w:fldCharType="begin"/>
              </w:r>
              <w:r w:rsidRPr="00500302" w:rsidDel="00FF7252">
                <w:rPr>
                  <w:rFonts w:eastAsia="MS Mincho"/>
                </w:rPr>
                <w:delInstrText xml:space="preserve"> REF _Ref458085104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7.3.3.17.15</w:delText>
              </w:r>
              <w:r w:rsidRPr="00500302" w:rsidDel="00FF7252">
                <w:rPr>
                  <w:rFonts w:eastAsia="MS Mincho"/>
                </w:rPr>
                <w:fldChar w:fldCharType="end"/>
              </w:r>
            </w:del>
          </w:p>
        </w:tc>
      </w:tr>
      <w:tr w:rsidR="00B37F19" w:rsidRPr="00500302" w:rsidDel="00FF7252" w:rsidTr="00231880">
        <w:trPr>
          <w:jc w:val="center"/>
          <w:del w:id="574"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75" w:author="Orange" w:date="2020-07-07T18:47:00Z"/>
                <w:rFonts w:eastAsia="MS Mincho"/>
                <w:lang w:eastAsia="ja-JP"/>
              </w:rPr>
            </w:pPr>
            <w:del w:id="576" w:author="Orange" w:date="2020-07-07T18:47:00Z">
              <w:r w:rsidRPr="00500302" w:rsidDel="00FF7252">
                <w:rPr>
                  <w:rFonts w:eastAsia="MS Mincho"/>
                  <w:lang w:eastAsia="ja-JP"/>
                </w:rPr>
                <w:delText>applyRelativePath</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577" w:author="Orange" w:date="2020-07-07T18:47:00Z"/>
              </w:rPr>
            </w:pPr>
            <w:del w:id="578"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79" w:author="Orange" w:date="2020-07-07T18:47:00Z"/>
                <w:rFonts w:eastAsia="MS Mincho"/>
              </w:rPr>
            </w:pPr>
            <w:del w:id="580"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81" w:author="Orange" w:date="2020-07-07T18:47:00Z"/>
              </w:rPr>
            </w:pPr>
            <w:del w:id="582" w:author="Orange" w:date="2020-07-07T18:47:00Z">
              <w:r w:rsidRPr="00500302" w:rsidDel="00FF7252">
                <w:delText>A resource tree relative path (e.g. ../tempContainer/LATEST) which applies after all the matching conditions have been used (i.e. a matching result has been obtained). See clause 7.2.2.17.17</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lang w:eastAsia="ja-JP"/>
              </w:rPr>
            </w:pPr>
            <w:proofErr w:type="spellStart"/>
            <w:r w:rsidRPr="007034F5">
              <w:rPr>
                <w:rFonts w:hint="eastAsia"/>
                <w:lang w:eastAsia="ko-KR"/>
              </w:rPr>
              <w:t>geo</w:t>
            </w:r>
            <w:r>
              <w:rPr>
                <w:lang w:eastAsia="ko-KR"/>
              </w:rPr>
              <w:t>Query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pPr>
            <w:r>
              <w:rPr>
                <w:rFonts w:hint="eastAsia"/>
                <w:lang w:eastAsia="ko-KR"/>
              </w:rPr>
              <w:t>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7034F5">
              <w:rPr>
                <w:rFonts w:hint="eastAsia"/>
                <w:lang w:eastAsia="ko-KR"/>
              </w:rPr>
              <w:t>location</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pPr>
          </w:p>
        </w:tc>
      </w:tr>
    </w:tbl>
    <w:p w:rsidR="00B37F19" w:rsidRDefault="00B37F19" w:rsidP="00B37F19">
      <w:pPr>
        <w:rPr>
          <w:ins w:id="583" w:author="Orange" w:date="2020-07-07T18:47:00Z"/>
          <w:rFonts w:eastAsia="MS Mincho"/>
          <w:lang w:eastAsia="ja-JP"/>
        </w:rPr>
      </w:pPr>
      <w:bookmarkStart w:id="584" w:name="_Ref420577108"/>
    </w:p>
    <w:p w:rsidR="00FF7252" w:rsidRPr="0025524B" w:rsidRDefault="00FF7252" w:rsidP="00FF7252">
      <w:pPr>
        <w:keepNext/>
        <w:keepLines/>
        <w:spacing w:before="60"/>
        <w:jc w:val="center"/>
        <w:textAlignment w:val="auto"/>
        <w:rPr>
          <w:ins w:id="585" w:author="Orange" w:date="2020-07-07T18:47:00Z"/>
          <w:rFonts w:ascii="Arial" w:hAnsi="Arial" w:cs="Arial"/>
          <w:b/>
          <w:lang w:eastAsia="ko-KR"/>
        </w:rPr>
      </w:pPr>
      <w:ins w:id="586" w:author="Orange" w:date="2020-07-07T18:47:00Z">
        <w:r w:rsidRPr="00A50704">
          <w:rPr>
            <w:rFonts w:ascii="Arial" w:hAnsi="Arial" w:cs="Arial"/>
            <w:b/>
            <w:lang w:eastAsia="ko-KR"/>
          </w:rPr>
          <w:t xml:space="preserve">Table </w:t>
        </w:r>
        <w:r w:rsidRPr="0025524B">
          <w:rPr>
            <w:rFonts w:ascii="Arial" w:eastAsia="Times New Roman" w:hAnsi="Arial" w:cs="Arial"/>
            <w:b/>
            <w:highlight w:val="yellow"/>
          </w:rPr>
          <w:fldChar w:fldCharType="begin"/>
        </w:r>
        <w:r w:rsidRPr="0025524B">
          <w:rPr>
            <w:rFonts w:ascii="Arial" w:eastAsia="Times New Roman" w:hAnsi="Arial" w:cs="Arial"/>
            <w:b/>
            <w:highlight w:val="yellow"/>
          </w:rPr>
          <w:instrText xml:space="preserve"> STYLEREF </w:instrText>
        </w:r>
        <w:r w:rsidRPr="0025524B">
          <w:rPr>
            <w:rFonts w:ascii="Arial" w:eastAsia="MS Mincho" w:hAnsi="Arial" w:cs="Arial"/>
            <w:b/>
            <w:highlight w:val="yellow"/>
            <w:lang w:eastAsia="ja-JP"/>
          </w:rPr>
          <w:instrText>4</w:instrText>
        </w:r>
        <w:r w:rsidRPr="0025524B">
          <w:rPr>
            <w:rFonts w:ascii="Arial" w:eastAsia="Times New Roman" w:hAnsi="Arial" w:cs="Arial"/>
            <w:b/>
            <w:highlight w:val="yellow"/>
          </w:rPr>
          <w:instrText xml:space="preserve"> \s </w:instrText>
        </w:r>
        <w:r w:rsidRPr="0025524B">
          <w:rPr>
            <w:rFonts w:ascii="Arial" w:eastAsia="Times New Roman" w:hAnsi="Arial" w:cs="Arial"/>
            <w:b/>
            <w:highlight w:val="yellow"/>
          </w:rPr>
          <w:fldChar w:fldCharType="separate"/>
        </w:r>
        <w:r w:rsidRPr="0025524B">
          <w:rPr>
            <w:rFonts w:ascii="Arial" w:eastAsia="Times New Roman" w:hAnsi="Arial" w:cs="Arial"/>
            <w:b/>
            <w:highlight w:val="yellow"/>
          </w:rPr>
          <w:t>7.3.3.17</w:t>
        </w:r>
        <w:r w:rsidRPr="0025524B">
          <w:rPr>
            <w:rFonts w:ascii="Arial" w:eastAsia="Times New Roman" w:hAnsi="Arial" w:cs="Arial"/>
            <w:b/>
            <w:highlight w:val="yellow"/>
          </w:rPr>
          <w:fldChar w:fldCharType="end"/>
        </w:r>
        <w:r w:rsidRPr="0025524B">
          <w:rPr>
            <w:rFonts w:ascii="Arial" w:eastAsia="Times New Roman" w:hAnsi="Arial" w:cs="Arial"/>
            <w:b/>
            <w:highlight w:val="yellow"/>
          </w:rPr>
          <w:t>.0</w:t>
        </w:r>
        <w:r w:rsidRPr="0025524B">
          <w:rPr>
            <w:rFonts w:ascii="Arial" w:eastAsia="Times New Roman" w:hAnsi="Arial" w:cs="Arial"/>
            <w:b/>
            <w:highlight w:val="yellow"/>
          </w:rPr>
          <w:noBreakHyphen/>
          <w:t>2</w:t>
        </w:r>
        <w:r w:rsidRPr="0025524B">
          <w:rPr>
            <w:rFonts w:ascii="Arial" w:hAnsi="Arial" w:cs="Arial"/>
            <w:b/>
            <w:highlight w:val="yellow"/>
            <w:lang w:eastAsia="ko-KR"/>
          </w:rPr>
          <w:t>:</w:t>
        </w:r>
        <w:r>
          <w:rPr>
            <w:rFonts w:ascii="Arial" w:hAnsi="Arial" w:cs="Arial"/>
            <w:b/>
            <w:lang w:eastAsia="ko-KR"/>
          </w:rPr>
          <w:t xml:space="preserve"> Summary of Filter Handling C</w:t>
        </w:r>
        <w:r w:rsidRPr="00A50704">
          <w:rPr>
            <w:rFonts w:ascii="Arial" w:hAnsi="Arial" w:cs="Arial"/>
            <w:b/>
            <w:lang w:eastAsia="ko-KR"/>
          </w:rPr>
          <w:t>onditions</w:t>
        </w:r>
      </w:ins>
    </w:p>
    <w:tbl>
      <w:tblPr>
        <w:tblW w:w="9848" w:type="dxa"/>
        <w:jc w:val="center"/>
        <w:tblInd w:w="-2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44"/>
        <w:gridCol w:w="1134"/>
        <w:gridCol w:w="5670"/>
      </w:tblGrid>
      <w:tr w:rsidR="00FF7252" w:rsidRPr="00A50704" w:rsidTr="00FF7252">
        <w:trPr>
          <w:jc w:val="center"/>
          <w:ins w:id="587"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588" w:author="Orange" w:date="2020-07-07T18:47:00Z"/>
                <w:rFonts w:ascii="Arial" w:eastAsia="MS Mincho" w:hAnsi="Arial" w:cs="Arial"/>
                <w:sz w:val="18"/>
              </w:rPr>
            </w:pPr>
            <w:ins w:id="589" w:author="Orange" w:date="2020-07-07T18:47:00Z">
              <w:r w:rsidRPr="00A50704">
                <w:rPr>
                  <w:rFonts w:ascii="Arial" w:eastAsia="MS Mincho" w:hAnsi="Arial" w:cs="Arial"/>
                  <w:b/>
                  <w:sz w:val="18"/>
                </w:rPr>
                <w:t>Condition Tag</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jc w:val="center"/>
              <w:textAlignment w:val="auto"/>
              <w:rPr>
                <w:ins w:id="590" w:author="Orange" w:date="2020-07-07T18:47:00Z"/>
                <w:rFonts w:ascii="Arial" w:eastAsia="MS Mincho" w:hAnsi="Arial" w:cs="Arial"/>
                <w:sz w:val="18"/>
              </w:rPr>
            </w:pPr>
            <w:ins w:id="591" w:author="Orange" w:date="2020-07-07T18:47:00Z">
              <w:r w:rsidRPr="00A50704">
                <w:rPr>
                  <w:rFonts w:ascii="Arial" w:eastAsia="MS Mincho" w:hAnsi="Arial" w:cs="Arial"/>
                  <w:b/>
                  <w:sz w:val="18"/>
                </w:rPr>
                <w:t>Multiplicity</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592" w:author="Orange" w:date="2020-07-07T18:47:00Z"/>
                <w:rFonts w:ascii="Arial" w:eastAsia="MS Mincho" w:hAnsi="Arial" w:cs="Arial"/>
                <w:sz w:val="18"/>
              </w:rPr>
            </w:pPr>
            <w:ins w:id="593" w:author="Orange" w:date="2020-07-07T18:47:00Z">
              <w:r>
                <w:rPr>
                  <w:rFonts w:ascii="Arial" w:eastAsia="MS Mincho" w:hAnsi="Arial" w:cs="Arial"/>
                  <w:b/>
                  <w:sz w:val="18"/>
                </w:rPr>
                <w:t>Usage</w:t>
              </w:r>
            </w:ins>
          </w:p>
        </w:tc>
      </w:tr>
      <w:tr w:rsidR="00FF7252" w:rsidRPr="00A50704" w:rsidTr="00FF7252">
        <w:trPr>
          <w:jc w:val="center"/>
          <w:ins w:id="594"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595" w:author="Orange" w:date="2020-07-07T18:47:00Z"/>
                <w:rFonts w:ascii="Arial" w:hAnsi="Arial" w:cs="Arial"/>
                <w:sz w:val="18"/>
              </w:rPr>
            </w:pPr>
            <w:proofErr w:type="spellStart"/>
            <w:ins w:id="596" w:author="Orange" w:date="2020-07-07T18:47:00Z">
              <w:r w:rsidRPr="00A50704">
                <w:rPr>
                  <w:rFonts w:ascii="Arial" w:eastAsia="MS Mincho" w:hAnsi="Arial" w:cs="Arial"/>
                  <w:sz w:val="18"/>
                </w:rPr>
                <w:t>filterUsage</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597" w:author="Orange" w:date="2020-07-07T18:47:00Z"/>
                <w:rFonts w:ascii="Arial" w:hAnsi="Arial" w:cs="Arial"/>
                <w:sz w:val="18"/>
              </w:rPr>
            </w:pPr>
            <w:ins w:id="598"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599" w:author="Orange" w:date="2020-07-07T18:47:00Z"/>
                <w:rFonts w:ascii="Arial" w:hAnsi="Arial" w:cs="Arial"/>
                <w:sz w:val="18"/>
              </w:rPr>
            </w:pPr>
            <w:ins w:id="600" w:author="Orange" w:date="2020-07-07T18:47:00Z">
              <w:r w:rsidRPr="00A50704">
                <w:rPr>
                  <w:rFonts w:ascii="Arial" w:eastAsia="MS Mincho" w:hAnsi="Arial" w:cs="Arial"/>
                  <w:sz w:val="18"/>
                </w:rPr>
                <w:t>Indicator specifying the</w:t>
              </w:r>
              <w:r>
                <w:rPr>
                  <w:rFonts w:ascii="Arial" w:eastAsia="MS Mincho" w:hAnsi="Arial" w:cs="Arial"/>
                  <w:sz w:val="18"/>
                </w:rPr>
                <w:t xml:space="preserve"> kind of filtering to be performed</w:t>
              </w:r>
            </w:ins>
          </w:p>
        </w:tc>
      </w:tr>
      <w:tr w:rsidR="00FF7252" w:rsidRPr="00A50704" w:rsidTr="00FF7252">
        <w:trPr>
          <w:jc w:val="center"/>
          <w:ins w:id="601"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02" w:author="Orange" w:date="2020-07-07T18:47:00Z"/>
                <w:rFonts w:ascii="Arial" w:eastAsia="MS Mincho" w:hAnsi="Arial" w:cs="Arial"/>
                <w:sz w:val="18"/>
              </w:rPr>
            </w:pPr>
            <w:ins w:id="603" w:author="Orange" w:date="2020-07-07T18:47:00Z">
              <w:r>
                <w:rPr>
                  <w:rFonts w:ascii="Arial" w:eastAsia="MS Mincho" w:hAnsi="Arial" w:cs="Arial"/>
                  <w:sz w:val="18"/>
                </w:rPr>
                <w:t>l</w:t>
              </w:r>
              <w:r w:rsidRPr="00A50704">
                <w:rPr>
                  <w:rFonts w:ascii="Arial" w:eastAsia="MS Mincho" w:hAnsi="Arial" w:cs="Arial"/>
                  <w:sz w:val="18"/>
                </w:rPr>
                <w:t>imit</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jc w:val="center"/>
              <w:textAlignment w:val="auto"/>
              <w:rPr>
                <w:ins w:id="604" w:author="Orange" w:date="2020-07-07T18:47:00Z"/>
                <w:rFonts w:ascii="Arial" w:eastAsia="MS Mincho" w:hAnsi="Arial" w:cs="Arial"/>
                <w:sz w:val="18"/>
              </w:rPr>
            </w:pPr>
            <w:ins w:id="605"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06" w:author="Orange" w:date="2020-07-07T18:47:00Z"/>
                <w:rFonts w:ascii="Arial" w:eastAsia="MS Mincho" w:hAnsi="Arial" w:cs="Arial"/>
                <w:sz w:val="18"/>
              </w:rPr>
            </w:pPr>
            <w:ins w:id="607" w:author="Orange" w:date="2020-07-07T18:47:00Z">
              <w:r w:rsidRPr="00A50704">
                <w:rPr>
                  <w:rFonts w:ascii="Arial" w:eastAsia="MS Mincho" w:hAnsi="Arial" w:cs="Arial"/>
                  <w:sz w:val="18"/>
                </w:rPr>
                <w:t>Constraint on maximum number of resources</w:t>
              </w:r>
              <w:r>
                <w:rPr>
                  <w:rFonts w:ascii="Arial" w:eastAsia="MS Mincho" w:hAnsi="Arial" w:cs="Arial"/>
                  <w:sz w:val="18"/>
                </w:rPr>
                <w:t xml:space="preserve"> to be returned</w:t>
              </w:r>
              <w:r w:rsidRPr="00A50704">
                <w:rPr>
                  <w:rFonts w:ascii="Arial" w:eastAsia="MS Mincho" w:hAnsi="Arial" w:cs="Arial"/>
                  <w:sz w:val="18"/>
                </w:rPr>
                <w:t xml:space="preserve">, see clause </w:t>
              </w:r>
              <w:r w:rsidRPr="00A50704">
                <w:rPr>
                  <w:rFonts w:ascii="Arial" w:eastAsia="MS Mincho" w:hAnsi="Arial" w:cs="Arial"/>
                  <w:sz w:val="18"/>
                </w:rPr>
                <w:fldChar w:fldCharType="begin"/>
              </w:r>
              <w:r w:rsidRPr="00A50704">
                <w:rPr>
                  <w:rFonts w:ascii="Arial" w:eastAsia="MS Mincho" w:hAnsi="Arial" w:cs="Arial"/>
                  <w:sz w:val="18"/>
                </w:rPr>
                <w:instrText xml:space="preserve"> REF _Ref420577229 \r \h </w:instrText>
              </w:r>
            </w:ins>
            <w:r w:rsidRPr="00A50704">
              <w:rPr>
                <w:rFonts w:ascii="Arial" w:eastAsia="MS Mincho" w:hAnsi="Arial" w:cs="Arial"/>
                <w:sz w:val="18"/>
              </w:rPr>
            </w:r>
            <w:ins w:id="608" w:author="Orange" w:date="2020-07-07T18:47:00Z">
              <w:r w:rsidRPr="00A50704">
                <w:rPr>
                  <w:rFonts w:ascii="Arial" w:eastAsia="MS Mincho" w:hAnsi="Arial" w:cs="Arial"/>
                  <w:sz w:val="18"/>
                </w:rPr>
                <w:fldChar w:fldCharType="separate"/>
              </w:r>
              <w:r w:rsidRPr="00A50704">
                <w:rPr>
                  <w:rFonts w:ascii="Arial" w:eastAsia="MS Mincho" w:hAnsi="Arial" w:cs="Arial"/>
                  <w:sz w:val="18"/>
                </w:rPr>
                <w:t>7.3.3.17.10</w:t>
              </w:r>
              <w:r w:rsidRPr="00A50704">
                <w:rPr>
                  <w:rFonts w:ascii="Arial" w:eastAsia="MS Mincho" w:hAnsi="Arial" w:cs="Arial"/>
                  <w:sz w:val="18"/>
                </w:rPr>
                <w:fldChar w:fldCharType="end"/>
              </w:r>
            </w:ins>
          </w:p>
        </w:tc>
      </w:tr>
      <w:tr w:rsidR="00FF7252" w:rsidRPr="00A50704" w:rsidTr="00FF7252">
        <w:trPr>
          <w:jc w:val="center"/>
          <w:ins w:id="609"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10" w:author="Orange" w:date="2020-07-07T18:47:00Z"/>
                <w:rFonts w:ascii="Arial" w:eastAsia="MS Mincho" w:hAnsi="Arial" w:cs="Arial"/>
                <w:sz w:val="18"/>
              </w:rPr>
            </w:pPr>
            <w:proofErr w:type="spellStart"/>
            <w:ins w:id="611" w:author="Orange" w:date="2020-07-07T18:47:00Z">
              <w:r w:rsidRPr="00A50704">
                <w:rPr>
                  <w:rFonts w:ascii="Arial" w:eastAsia="MS Mincho" w:hAnsi="Arial" w:cs="Arial"/>
                  <w:sz w:val="18"/>
                </w:rPr>
                <w:t>filterOperation</w:t>
              </w:r>
              <w:proofErr w:type="spellEnd"/>
            </w:ins>
          </w:p>
          <w:p w:rsidR="00FF7252" w:rsidRPr="00A50704" w:rsidRDefault="00FF7252" w:rsidP="002B3AC7">
            <w:pPr>
              <w:keepNext/>
              <w:keepLines/>
              <w:spacing w:after="0"/>
              <w:textAlignment w:val="auto"/>
              <w:rPr>
                <w:ins w:id="612" w:author="Orange" w:date="2020-07-07T18:47:00Z"/>
                <w:rFonts w:ascii="Arial" w:eastAsia="Arial Unicode MS" w:hAnsi="Arial" w:cs="Arial"/>
                <w:sz w:val="18"/>
                <w:lang w:eastAsia="ko-KR"/>
              </w:rPr>
            </w:pPr>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13" w:author="Orange" w:date="2020-07-07T18:47:00Z"/>
                <w:rFonts w:ascii="Arial" w:eastAsia="Arial Unicode MS" w:hAnsi="Arial" w:cs="Arial"/>
                <w:sz w:val="18"/>
                <w:lang w:eastAsia="ko-KR"/>
              </w:rPr>
            </w:pPr>
            <w:ins w:id="614"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15" w:author="Orange" w:date="2020-07-07T18:47:00Z"/>
                <w:rFonts w:ascii="Arial" w:eastAsia="MS Mincho" w:hAnsi="Arial" w:cs="Arial"/>
                <w:sz w:val="18"/>
              </w:rPr>
            </w:pPr>
            <w:ins w:id="616" w:author="Orange" w:date="2020-07-07T18:47:00Z">
              <w:r w:rsidRPr="00A50704">
                <w:rPr>
                  <w:rFonts w:ascii="Arial" w:eastAsia="MS Mincho" w:hAnsi="Arial" w:cs="Arial"/>
                  <w:sz w:val="18"/>
                </w:rPr>
                <w:t>Indicates the logical operation (AND/OR</w:t>
              </w:r>
            </w:ins>
            <w:ins w:id="617" w:author="Orange" w:date="2020-07-09T11:51:00Z">
              <w:r w:rsidR="00813ED4">
                <w:rPr>
                  <w:rFonts w:ascii="Arial" w:eastAsia="MS Mincho" w:hAnsi="Arial" w:cs="Arial"/>
                  <w:sz w:val="18"/>
                </w:rPr>
                <w:t>/XOR</w:t>
              </w:r>
            </w:ins>
            <w:ins w:id="618" w:author="Orange" w:date="2020-07-07T18:47:00Z">
              <w:r w:rsidRPr="00A50704">
                <w:rPr>
                  <w:rFonts w:ascii="Arial" w:eastAsia="MS Mincho" w:hAnsi="Arial" w:cs="Arial"/>
                  <w:sz w:val="18"/>
                </w:rPr>
                <w:t>) to be used for different conditions. The default value is logical AND.</w:t>
              </w:r>
            </w:ins>
          </w:p>
        </w:tc>
      </w:tr>
      <w:tr w:rsidR="00FF7252" w:rsidRPr="00A50704" w:rsidTr="00FF7252">
        <w:trPr>
          <w:jc w:val="center"/>
          <w:ins w:id="619"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20" w:author="Orange" w:date="2020-07-07T18:47:00Z"/>
                <w:rFonts w:ascii="Arial" w:eastAsia="MS Mincho" w:hAnsi="Arial" w:cs="Arial"/>
                <w:sz w:val="18"/>
              </w:rPr>
            </w:pPr>
            <w:ins w:id="621" w:author="Orange" w:date="2020-07-07T18:47:00Z">
              <w:r>
                <w:rPr>
                  <w:rFonts w:ascii="Arial" w:eastAsia="MS Mincho" w:hAnsi="Arial" w:cs="Arial"/>
                  <w:sz w:val="18"/>
                  <w:lang w:eastAsia="ja-JP"/>
                </w:rPr>
                <w:t>l</w:t>
              </w:r>
              <w:r w:rsidRPr="00A50704">
                <w:rPr>
                  <w:rFonts w:ascii="Arial" w:eastAsia="MS Mincho" w:hAnsi="Arial" w:cs="Arial"/>
                  <w:sz w:val="18"/>
                  <w:lang w:eastAsia="ja-JP"/>
                </w:rPr>
                <w:t>evel</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22" w:author="Orange" w:date="2020-07-07T18:47:00Z"/>
                <w:rFonts w:ascii="Arial" w:eastAsia="MS Mincho" w:hAnsi="Arial" w:cs="Arial"/>
                <w:sz w:val="18"/>
              </w:rPr>
            </w:pPr>
            <w:ins w:id="623"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2B3AC7">
            <w:pPr>
              <w:keepNext/>
              <w:keepLines/>
              <w:spacing w:after="0"/>
              <w:textAlignment w:val="auto"/>
              <w:rPr>
                <w:ins w:id="624" w:author="Orange" w:date="2020-07-07T18:47:00Z"/>
                <w:rFonts w:ascii="Arial" w:eastAsia="MS Mincho" w:hAnsi="Arial" w:cs="Arial"/>
                <w:sz w:val="18"/>
              </w:rPr>
            </w:pPr>
            <w:ins w:id="625" w:author="Orange" w:date="2020-07-07T18:47:00Z">
              <w:r w:rsidRPr="00FF7252">
                <w:rPr>
                  <w:rFonts w:ascii="Arial" w:eastAsia="MS Mincho" w:hAnsi="Arial" w:cs="Arial"/>
                  <w:sz w:val="18"/>
                </w:rPr>
                <w:t xml:space="preserve">Constraint on maximum number of levels in the resource tree that the operation shall span. </w:t>
              </w:r>
              <w:r w:rsidRPr="00FF7252">
                <w:rPr>
                  <w:rFonts w:ascii="Arial" w:eastAsia="MS Mincho" w:hAnsi="Arial" w:cs="Arial"/>
                  <w:sz w:val="18"/>
                  <w:rPrChange w:id="626" w:author="Orange" w:date="2020-07-07T18:48:00Z">
                    <w:rPr>
                      <w:rFonts w:ascii="Arial" w:eastAsia="MS Mincho" w:hAnsi="Arial" w:cs="Arial"/>
                      <w:sz w:val="18"/>
                      <w:highlight w:val="cyan"/>
                    </w:rPr>
                  </w:rPrChange>
                </w:rPr>
                <w:t xml:space="preserve">It is permitted if the operation is Retrieve. It is only permitted for other operations if </w:t>
              </w:r>
              <w:proofErr w:type="spellStart"/>
              <w:r w:rsidRPr="00FF7252">
                <w:rPr>
                  <w:rFonts w:ascii="Arial" w:eastAsia="Times New Roman" w:hAnsi="Arial" w:cs="Arial"/>
                  <w:sz w:val="18"/>
                  <w:rPrChange w:id="627" w:author="Orange" w:date="2020-07-07T18:48:00Z">
                    <w:rPr>
                      <w:rFonts w:ascii="Arial" w:eastAsia="Times New Roman" w:hAnsi="Arial" w:cs="Arial"/>
                      <w:sz w:val="18"/>
                      <w:highlight w:val="cyan"/>
                    </w:rPr>
                  </w:rPrChange>
                </w:rPr>
                <w:t>filterUsage</w:t>
              </w:r>
              <w:proofErr w:type="spellEnd"/>
              <w:r w:rsidRPr="00FF7252">
                <w:rPr>
                  <w:rFonts w:ascii="Arial" w:eastAsia="Times New Roman" w:hAnsi="Arial" w:cs="Arial"/>
                  <w:sz w:val="18"/>
                  <w:rPrChange w:id="628" w:author="Orange" w:date="2020-07-07T18:48:00Z">
                    <w:rPr>
                      <w:rFonts w:ascii="Arial" w:eastAsia="Times New Roman" w:hAnsi="Arial" w:cs="Arial"/>
                      <w:sz w:val="18"/>
                      <w:highlight w:val="cyan"/>
                    </w:rPr>
                  </w:rPrChange>
                </w:rPr>
                <w:t xml:space="preserve"> is “Discovery-based Operation”</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_Ref458085093 \r \h </w:instrText>
              </w:r>
            </w:ins>
            <w:r w:rsidRPr="00FF7252">
              <w:rPr>
                <w:rFonts w:ascii="Arial" w:eastAsia="MS Mincho" w:hAnsi="Arial" w:cs="Arial"/>
                <w:sz w:val="18"/>
              </w:rPr>
            </w:r>
            <w:ins w:id="629" w:author="Orange" w:date="2020-07-07T18:47:00Z">
              <w:r w:rsidRPr="00FF7252">
                <w:rPr>
                  <w:rFonts w:ascii="Arial" w:eastAsia="MS Mincho" w:hAnsi="Arial" w:cs="Arial"/>
                  <w:sz w:val="18"/>
                  <w:rPrChange w:id="630" w:author="Orange" w:date="2020-07-07T18:48:00Z">
                    <w:rPr>
                      <w:rFonts w:ascii="Arial" w:eastAsia="MS Mincho" w:hAnsi="Arial" w:cs="Arial"/>
                      <w:sz w:val="18"/>
                    </w:rPr>
                  </w:rPrChange>
                </w:rPr>
                <w:fldChar w:fldCharType="separate"/>
              </w:r>
              <w:r w:rsidRPr="00FF7252">
                <w:rPr>
                  <w:rFonts w:ascii="Arial" w:eastAsia="MS Mincho" w:hAnsi="Arial" w:cs="Arial"/>
                  <w:sz w:val="18"/>
                </w:rPr>
                <w:t>7.3.3.17.14</w:t>
              </w:r>
              <w:r w:rsidRPr="00FF7252">
                <w:rPr>
                  <w:rFonts w:ascii="Arial" w:eastAsia="MS Mincho" w:hAnsi="Arial" w:cs="Arial"/>
                  <w:sz w:val="18"/>
                </w:rPr>
                <w:fldChar w:fldCharType="end"/>
              </w:r>
              <w:r w:rsidRPr="00FF7252">
                <w:rPr>
                  <w:rFonts w:ascii="Arial" w:eastAsia="MS Mincho" w:hAnsi="Arial" w:cs="Arial"/>
                  <w:sz w:val="18"/>
                </w:rPr>
                <w:t xml:space="preserve">. </w:t>
              </w:r>
            </w:ins>
          </w:p>
        </w:tc>
      </w:tr>
      <w:tr w:rsidR="00FF7252" w:rsidRPr="00A50704" w:rsidTr="00FF7252">
        <w:trPr>
          <w:jc w:val="center"/>
          <w:ins w:id="631"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32" w:author="Orange" w:date="2020-07-07T18:47:00Z"/>
                <w:rFonts w:ascii="Arial" w:eastAsia="MS Mincho" w:hAnsi="Arial" w:cs="Arial"/>
                <w:sz w:val="18"/>
              </w:rPr>
            </w:pPr>
            <w:ins w:id="633" w:author="Orange" w:date="2020-07-07T18:47:00Z">
              <w:r>
                <w:rPr>
                  <w:rFonts w:ascii="Arial" w:eastAsia="MS Mincho" w:hAnsi="Arial" w:cs="Arial"/>
                  <w:sz w:val="18"/>
                  <w:lang w:eastAsia="ja-JP"/>
                </w:rPr>
                <w:t>o</w:t>
              </w:r>
              <w:r w:rsidRPr="00A50704">
                <w:rPr>
                  <w:rFonts w:ascii="Arial" w:eastAsia="MS Mincho" w:hAnsi="Arial" w:cs="Arial"/>
                  <w:sz w:val="18"/>
                  <w:lang w:eastAsia="ja-JP"/>
                </w:rPr>
                <w:t>ffset</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34" w:author="Orange" w:date="2020-07-07T18:47:00Z"/>
                <w:rFonts w:ascii="Arial" w:eastAsia="MS Mincho" w:hAnsi="Arial" w:cs="Arial"/>
                <w:sz w:val="18"/>
              </w:rPr>
            </w:pPr>
            <w:ins w:id="635"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2B3AC7">
            <w:pPr>
              <w:keepNext/>
              <w:keepLines/>
              <w:spacing w:after="0"/>
              <w:textAlignment w:val="auto"/>
              <w:rPr>
                <w:ins w:id="636" w:author="Orange" w:date="2020-07-07T18:47:00Z"/>
                <w:rFonts w:ascii="Arial" w:eastAsia="MS Mincho" w:hAnsi="Arial" w:cs="Arial"/>
                <w:sz w:val="18"/>
              </w:rPr>
            </w:pPr>
            <w:ins w:id="637" w:author="Orange" w:date="2020-07-07T18:47:00Z">
              <w:r w:rsidRPr="00FF7252">
                <w:rPr>
                  <w:rFonts w:ascii="Arial" w:eastAsia="Times New Roman" w:hAnsi="Arial" w:cs="Arial"/>
                  <w:sz w:val="18"/>
                </w:rPr>
                <w:t>The number of direct child and descendant resources the Hosting CSE shall skip over and not process. It is permitted only on retrieve requests</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_Ref458085104 \r \h </w:instrText>
              </w:r>
            </w:ins>
            <w:r w:rsidRPr="00FF7252">
              <w:rPr>
                <w:rFonts w:ascii="Arial" w:eastAsia="MS Mincho" w:hAnsi="Arial" w:cs="Arial"/>
                <w:sz w:val="18"/>
              </w:rPr>
            </w:r>
            <w:ins w:id="638" w:author="Orange" w:date="2020-07-07T18:47:00Z">
              <w:r w:rsidRPr="00FF7252">
                <w:rPr>
                  <w:rFonts w:ascii="Arial" w:eastAsia="MS Mincho" w:hAnsi="Arial" w:cs="Arial"/>
                  <w:sz w:val="18"/>
                  <w:rPrChange w:id="639" w:author="Orange" w:date="2020-07-07T18:48:00Z">
                    <w:rPr>
                      <w:rFonts w:ascii="Arial" w:eastAsia="MS Mincho" w:hAnsi="Arial" w:cs="Arial"/>
                      <w:sz w:val="18"/>
                    </w:rPr>
                  </w:rPrChange>
                </w:rPr>
                <w:fldChar w:fldCharType="separate"/>
              </w:r>
              <w:r w:rsidRPr="00FF7252">
                <w:rPr>
                  <w:rFonts w:ascii="Arial" w:eastAsia="MS Mincho" w:hAnsi="Arial" w:cs="Arial"/>
                  <w:sz w:val="18"/>
                </w:rPr>
                <w:t>7.3.3.17.15</w:t>
              </w:r>
              <w:r w:rsidRPr="00FF7252">
                <w:rPr>
                  <w:rFonts w:ascii="Arial" w:eastAsia="MS Mincho" w:hAnsi="Arial" w:cs="Arial"/>
                  <w:sz w:val="18"/>
                </w:rPr>
                <w:fldChar w:fldCharType="end"/>
              </w:r>
              <w:r w:rsidRPr="00FF7252">
                <w:rPr>
                  <w:rFonts w:ascii="Arial" w:eastAsia="MS Mincho" w:hAnsi="Arial" w:cs="Arial"/>
                  <w:sz w:val="18"/>
                </w:rPr>
                <w:t>.</w:t>
              </w:r>
            </w:ins>
          </w:p>
        </w:tc>
      </w:tr>
      <w:tr w:rsidR="00FF7252" w:rsidRPr="00A50704" w:rsidTr="00FF7252">
        <w:trPr>
          <w:jc w:val="center"/>
          <w:ins w:id="640"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41" w:author="Orange" w:date="2020-07-07T18:47:00Z"/>
                <w:rFonts w:ascii="Arial" w:eastAsia="MS Mincho" w:hAnsi="Arial" w:cs="Arial"/>
                <w:sz w:val="18"/>
                <w:lang w:eastAsia="ja-JP"/>
              </w:rPr>
            </w:pPr>
            <w:proofErr w:type="spellStart"/>
            <w:ins w:id="642" w:author="Orange" w:date="2020-07-07T18:47:00Z">
              <w:r w:rsidRPr="00A50704">
                <w:rPr>
                  <w:rFonts w:ascii="Arial" w:eastAsia="MS Mincho" w:hAnsi="Arial" w:cs="Arial"/>
                  <w:sz w:val="18"/>
                  <w:lang w:eastAsia="ja-JP"/>
                </w:rPr>
                <w:t>applyRelativePath</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43" w:author="Orange" w:date="2020-07-07T18:47:00Z"/>
                <w:rFonts w:ascii="Arial" w:eastAsia="Times New Roman" w:hAnsi="Arial" w:cs="Arial"/>
                <w:sz w:val="18"/>
              </w:rPr>
            </w:pPr>
            <w:ins w:id="644"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B07FD5" w:rsidRDefault="00FF7252" w:rsidP="002B3AC7">
            <w:pPr>
              <w:keepNext/>
              <w:keepLines/>
              <w:spacing w:after="0"/>
              <w:textAlignment w:val="auto"/>
              <w:rPr>
                <w:ins w:id="645" w:author="Orange" w:date="2020-07-07T18:47:00Z"/>
                <w:rFonts w:ascii="Arial" w:eastAsia="Times New Roman" w:hAnsi="Arial" w:cs="Arial"/>
                <w:sz w:val="18"/>
              </w:rPr>
            </w:pPr>
            <w:bookmarkStart w:id="646" w:name="_Hlk19706158"/>
            <w:ins w:id="647" w:author="Orange" w:date="2020-07-07T18:47:00Z">
              <w:r w:rsidRPr="00FF7252">
                <w:rPr>
                  <w:rFonts w:ascii="Arial" w:eastAsia="Times New Roman" w:hAnsi="Arial" w:cs="Arial"/>
                  <w:sz w:val="18"/>
                </w:rPr>
                <w:t xml:space="preserve">A resource tree relative path </w:t>
              </w:r>
              <w:r w:rsidRPr="00FF7252">
                <w:rPr>
                  <w:rFonts w:ascii="Arial" w:eastAsia="Times New Roman" w:hAnsi="Arial" w:cs="Arial"/>
                  <w:sz w:val="18"/>
                  <w:rPrChange w:id="648" w:author="Orange" w:date="2020-07-07T18:48:00Z">
                    <w:rPr>
                      <w:rFonts w:ascii="Arial" w:eastAsia="Times New Roman" w:hAnsi="Arial" w:cs="Arial"/>
                      <w:sz w:val="18"/>
                      <w:highlight w:val="green"/>
                    </w:rPr>
                  </w:rPrChange>
                </w:rPr>
                <w:t>(e.g. /</w:t>
              </w:r>
              <w:proofErr w:type="spellStart"/>
              <w:r w:rsidRPr="00FF7252">
                <w:rPr>
                  <w:rFonts w:ascii="Arial" w:eastAsia="Times New Roman" w:hAnsi="Arial" w:cs="Arial"/>
                  <w:sz w:val="18"/>
                  <w:rPrChange w:id="649" w:author="Orange" w:date="2020-07-07T18:48:00Z">
                    <w:rPr>
                      <w:rFonts w:ascii="Arial" w:eastAsia="Times New Roman" w:hAnsi="Arial" w:cs="Arial"/>
                      <w:sz w:val="18"/>
                      <w:highlight w:val="green"/>
                    </w:rPr>
                  </w:rPrChange>
                </w:rPr>
                <w:t>tempContainer</w:t>
              </w:r>
              <w:proofErr w:type="spellEnd"/>
              <w:r w:rsidRPr="00FF7252">
                <w:rPr>
                  <w:rFonts w:ascii="Arial" w:eastAsia="Times New Roman" w:hAnsi="Arial" w:cs="Arial"/>
                  <w:sz w:val="18"/>
                  <w:rPrChange w:id="650" w:author="Orange" w:date="2020-07-07T18:48:00Z">
                    <w:rPr>
                      <w:rFonts w:ascii="Arial" w:eastAsia="Times New Roman" w:hAnsi="Arial" w:cs="Arial"/>
                      <w:sz w:val="18"/>
                      <w:highlight w:val="green"/>
                    </w:rPr>
                  </w:rPrChange>
                </w:rPr>
                <w:t>/la) w</w:t>
              </w:r>
              <w:r w:rsidRPr="00FF7252">
                <w:rPr>
                  <w:rFonts w:ascii="Arial" w:eastAsia="Times New Roman" w:hAnsi="Arial" w:cs="Arial"/>
                  <w:sz w:val="18"/>
                </w:rPr>
                <w:t>hich applies after all the matching conditions have been used (i.e. a matching result has been obtained).</w:t>
              </w:r>
              <w:bookmarkEnd w:id="646"/>
              <w:r w:rsidRPr="00FF7252">
                <w:rPr>
                  <w:rFonts w:ascii="Arial" w:eastAsia="Times New Roman" w:hAnsi="Arial" w:cs="Arial"/>
                  <w:sz w:val="18"/>
                </w:rPr>
                <w:t xml:space="preserve"> It is permitted only if </w:t>
              </w:r>
              <w:proofErr w:type="spellStart"/>
              <w:r w:rsidRPr="00FF7252">
                <w:rPr>
                  <w:rFonts w:ascii="Arial" w:eastAsia="Times New Roman" w:hAnsi="Arial" w:cs="Arial"/>
                  <w:sz w:val="18"/>
                </w:rPr>
                <w:t>filterUsage</w:t>
              </w:r>
              <w:proofErr w:type="spellEnd"/>
              <w:r w:rsidRPr="00FF7252">
                <w:rPr>
                  <w:rFonts w:ascii="Arial" w:eastAsia="Times New Roman" w:hAnsi="Arial" w:cs="Arial"/>
                  <w:sz w:val="18"/>
                </w:rPr>
                <w:t xml:space="preserve"> is “Discovery” or “D</w:t>
              </w:r>
              <w:r w:rsidRPr="008729FB">
                <w:rPr>
                  <w:rFonts w:ascii="Arial" w:eastAsia="Times New Roman" w:hAnsi="Arial" w:cs="Arial"/>
                  <w:sz w:val="18"/>
                </w:rPr>
                <w:t>iscovery-b</w:t>
              </w:r>
              <w:r w:rsidRPr="00876FD8">
                <w:rPr>
                  <w:rFonts w:ascii="Arial" w:eastAsia="Times New Roman" w:hAnsi="Arial" w:cs="Arial"/>
                  <w:sz w:val="18"/>
                </w:rPr>
                <w:t>ased Operation”</w:t>
              </w:r>
              <w:r w:rsidRPr="00EE7EA2">
                <w:rPr>
                  <w:rFonts w:ascii="Arial" w:eastAsia="Times New Roman" w:hAnsi="Arial" w:cs="Arial"/>
                  <w:sz w:val="18"/>
                </w:rPr>
                <w:t>. See clause 7.3.</w:t>
              </w:r>
              <w:r w:rsidRPr="00B07FD5">
                <w:rPr>
                  <w:rFonts w:ascii="Arial" w:eastAsia="Times New Roman" w:hAnsi="Arial" w:cs="Arial"/>
                  <w:sz w:val="18"/>
                </w:rPr>
                <w:t>3.17.17.</w:t>
              </w:r>
            </w:ins>
          </w:p>
        </w:tc>
      </w:tr>
    </w:tbl>
    <w:p w:rsidR="00FF7252" w:rsidRPr="00500302" w:rsidRDefault="00FF7252" w:rsidP="00B37F19">
      <w:pPr>
        <w:rPr>
          <w:rFonts w:eastAsia="MS Mincho"/>
          <w:lang w:eastAsia="ja-JP"/>
        </w:rPr>
      </w:pPr>
    </w:p>
    <w:bookmarkEnd w:id="584"/>
    <w:p w:rsidR="00B37F19" w:rsidRDefault="00B37F19" w:rsidP="00B37F19">
      <w:pPr>
        <w:pStyle w:val="Titre3"/>
      </w:pPr>
      <w:r>
        <w:lastRenderedPageBreak/>
        <w:t xml:space="preserve">-----------------------End of change </w:t>
      </w:r>
      <w:r w:rsidRPr="00B37F19">
        <w:rPr>
          <w:lang w:val="en-US"/>
        </w:rPr>
        <w:t>9</w:t>
      </w:r>
      <w:r>
        <w:t>---------------------------------------------</w:t>
      </w:r>
    </w:p>
    <w:p w:rsidR="00B37F19" w:rsidRDefault="00B37F19" w:rsidP="00B37F19">
      <w:pPr>
        <w:pStyle w:val="Titre3"/>
      </w:pPr>
      <w:r>
        <w:t xml:space="preserve">-----------------------Start of change </w:t>
      </w:r>
      <w:r w:rsidRPr="00B37F19">
        <w:rPr>
          <w:lang w:val="en-US"/>
        </w:rPr>
        <w:t>10</w:t>
      </w:r>
      <w:r>
        <w:t>-------------------------------------------</w:t>
      </w:r>
    </w:p>
    <w:p w:rsidR="00B37F19" w:rsidRPr="00B37F19" w:rsidRDefault="00B37F19" w:rsidP="00B37F19">
      <w:pPr>
        <w:rPr>
          <w:lang w:val="x-none"/>
        </w:rPr>
      </w:pPr>
    </w:p>
    <w:p w:rsidR="00802688" w:rsidRPr="00500302" w:rsidRDefault="00802688" w:rsidP="00802688">
      <w:pPr>
        <w:pStyle w:val="Titre3"/>
        <w:tabs>
          <w:tab w:val="left" w:pos="1140"/>
        </w:tabs>
        <w:rPr>
          <w:lang w:eastAsia="ko-KR"/>
        </w:rPr>
      </w:pPr>
      <w:bookmarkStart w:id="651" w:name="_Ref410102091"/>
      <w:bookmarkStart w:id="652" w:name="_Ref430804808"/>
      <w:bookmarkStart w:id="653" w:name="_Toc526862771"/>
      <w:bookmarkStart w:id="654" w:name="_Toc526978263"/>
      <w:bookmarkStart w:id="655" w:name="_Toc527972909"/>
      <w:bookmarkStart w:id="656" w:name="_Toc528060819"/>
      <w:bookmarkStart w:id="657" w:name="_Toc4148516"/>
      <w:bookmarkStart w:id="658" w:name="_Toc34144873"/>
      <w:r w:rsidRPr="00500302">
        <w:rPr>
          <w:lang w:eastAsia="ko-KR"/>
        </w:rPr>
        <w:t>7.5.2</w:t>
      </w:r>
      <w:r w:rsidRPr="00500302">
        <w:rPr>
          <w:lang w:eastAsia="ko-KR"/>
        </w:rPr>
        <w:tab/>
      </w:r>
      <w:proofErr w:type="spellStart"/>
      <w:r w:rsidRPr="00500302">
        <w:t>Elements</w:t>
      </w:r>
      <w:proofErr w:type="spellEnd"/>
      <w:r w:rsidRPr="00500302">
        <w:rPr>
          <w:lang w:eastAsia="ko-KR"/>
        </w:rPr>
        <w:t xml:space="preserve"> </w:t>
      </w:r>
      <w:proofErr w:type="spellStart"/>
      <w:r w:rsidRPr="00500302">
        <w:rPr>
          <w:lang w:eastAsia="ko-KR"/>
        </w:rPr>
        <w:t>contained</w:t>
      </w:r>
      <w:proofErr w:type="spellEnd"/>
      <w:r w:rsidRPr="00500302">
        <w:rPr>
          <w:lang w:eastAsia="ko-KR"/>
        </w:rPr>
        <w:t xml:space="preserve"> in the Content primitive</w:t>
      </w:r>
      <w:bookmarkEnd w:id="651"/>
      <w:r w:rsidRPr="00500302">
        <w:rPr>
          <w:lang w:eastAsia="ko-KR"/>
        </w:rPr>
        <w:t xml:space="preserve"> </w:t>
      </w:r>
      <w:proofErr w:type="spellStart"/>
      <w:r w:rsidRPr="00500302">
        <w:rPr>
          <w:lang w:eastAsia="ko-KR"/>
        </w:rPr>
        <w:t>parameter</w:t>
      </w:r>
      <w:bookmarkEnd w:id="652"/>
      <w:bookmarkEnd w:id="653"/>
      <w:bookmarkEnd w:id="654"/>
      <w:bookmarkEnd w:id="655"/>
      <w:bookmarkEnd w:id="656"/>
      <w:bookmarkEnd w:id="657"/>
      <w:bookmarkEnd w:id="658"/>
      <w:proofErr w:type="spellEnd"/>
    </w:p>
    <w:p w:rsidR="00802688" w:rsidRPr="00500302" w:rsidRDefault="00802688" w:rsidP="00802688">
      <w:pPr>
        <w:tabs>
          <w:tab w:val="left" w:pos="800"/>
        </w:tabs>
        <w:spacing w:before="120"/>
        <w:rPr>
          <w:iCs/>
        </w:rPr>
      </w:pPr>
      <w:r w:rsidRPr="00500302">
        <w:rPr>
          <w:lang w:eastAsia="ko-KR"/>
        </w:rPr>
        <w:t xml:space="preserve">Clauses </w:t>
      </w:r>
      <w:r w:rsidRPr="00500302">
        <w:rPr>
          <w:lang w:eastAsia="ko-KR"/>
        </w:rPr>
        <w:fldChar w:fldCharType="begin"/>
      </w:r>
      <w:r w:rsidRPr="00500302">
        <w:rPr>
          <w:lang w:eastAsia="ko-KR"/>
        </w:rPr>
        <w:instrText xml:space="preserve"> REF _Ref410316343 \r \h </w:instrText>
      </w:r>
      <w:r w:rsidRPr="00500302">
        <w:rPr>
          <w:lang w:eastAsia="ko-KR"/>
        </w:rPr>
      </w:r>
      <w:r w:rsidRPr="00500302">
        <w:rPr>
          <w:lang w:eastAsia="ko-KR"/>
        </w:rPr>
        <w:fldChar w:fldCharType="separate"/>
      </w:r>
      <w:r w:rsidRPr="00500302">
        <w:rPr>
          <w:lang w:eastAsia="ko-KR"/>
        </w:rPr>
        <w:t>7.2.1.1</w:t>
      </w:r>
      <w:r w:rsidRPr="00500302">
        <w:rPr>
          <w:lang w:eastAsia="ko-KR"/>
        </w:rPr>
        <w:fldChar w:fldCharType="end"/>
      </w:r>
      <w:r w:rsidRPr="00500302">
        <w:rPr>
          <w:lang w:eastAsia="ko-KR"/>
        </w:rPr>
        <w:t xml:space="preserve"> and </w:t>
      </w:r>
      <w:r w:rsidRPr="00500302">
        <w:rPr>
          <w:lang w:eastAsia="ko-KR"/>
        </w:rPr>
        <w:fldChar w:fldCharType="begin"/>
      </w:r>
      <w:r w:rsidRPr="00500302">
        <w:rPr>
          <w:lang w:eastAsia="ko-KR"/>
        </w:rPr>
        <w:instrText xml:space="preserve"> REF _Ref410316358 \r \h </w:instrText>
      </w:r>
      <w:r w:rsidRPr="00500302">
        <w:rPr>
          <w:lang w:eastAsia="ko-KR"/>
        </w:rPr>
      </w:r>
      <w:r w:rsidRPr="00500302">
        <w:rPr>
          <w:lang w:eastAsia="ko-KR"/>
        </w:rPr>
        <w:fldChar w:fldCharType="separate"/>
      </w:r>
      <w:r w:rsidRPr="00500302">
        <w:rPr>
          <w:lang w:eastAsia="ko-KR"/>
        </w:rPr>
        <w:t>7.2.1.2</w:t>
      </w:r>
      <w:r w:rsidRPr="00500302">
        <w:rPr>
          <w:lang w:eastAsia="ko-KR"/>
        </w:rPr>
        <w:fldChar w:fldCharType="end"/>
      </w:r>
      <w:r w:rsidRPr="00500302">
        <w:rPr>
          <w:lang w:eastAsia="ko-KR"/>
        </w:rPr>
        <w:t xml:space="preserve"> enumerate the forms that the </w:t>
      </w:r>
      <w:r w:rsidRPr="00500302">
        <w:rPr>
          <w:b/>
          <w:i/>
          <w:lang w:eastAsia="ko-KR"/>
        </w:rPr>
        <w:t>Content</w:t>
      </w:r>
      <w:r w:rsidRPr="00500302">
        <w:rPr>
          <w:lang w:eastAsia="ko-KR"/>
        </w:rPr>
        <w:t xml:space="preserve"> primitive parameter takes in various Request and Response cases. Note that the </w:t>
      </w:r>
      <w:r w:rsidRPr="00500302">
        <w:rPr>
          <w:b/>
          <w:i/>
          <w:lang w:eastAsia="ko-KR"/>
        </w:rPr>
        <w:t>Content</w:t>
      </w:r>
      <w:r w:rsidRPr="00500302">
        <w:rPr>
          <w:lang w:eastAsia="ko-KR"/>
        </w:rPr>
        <w:t xml:space="preserve"> primitive parameter is denoted as </w:t>
      </w:r>
      <w:proofErr w:type="spellStart"/>
      <w:r w:rsidRPr="00500302">
        <w:rPr>
          <w:lang w:eastAsia="ko-KR"/>
        </w:rPr>
        <w:t>primitiveContent</w:t>
      </w:r>
      <w:proofErr w:type="spellEnd"/>
      <w:r w:rsidRPr="00500302">
        <w:rPr>
          <w:lang w:eastAsia="ko-KR"/>
        </w:rPr>
        <w:t xml:space="preserve"> in both </w:t>
      </w:r>
      <w:r w:rsidRPr="00500302">
        <w:rPr>
          <w:iCs/>
        </w:rPr>
        <w:t>CDT-requestPrimitive</w:t>
      </w:r>
      <w:r>
        <w:rPr>
          <w:iCs/>
        </w:rPr>
        <w:t>-v4_1_0</w:t>
      </w:r>
      <w:r w:rsidRPr="00500302">
        <w:t>.xsd</w:t>
      </w:r>
      <w:r w:rsidRPr="00500302">
        <w:rPr>
          <w:iCs/>
        </w:rPr>
        <w:t xml:space="preserve"> and CDT-responsePrimitive</w:t>
      </w:r>
      <w:r>
        <w:rPr>
          <w:iCs/>
        </w:rPr>
        <w:t>-v4_1_0</w:t>
      </w:r>
      <w:r w:rsidRPr="00500302">
        <w:t>.xsd</w:t>
      </w:r>
      <w:r w:rsidRPr="00500302">
        <w:rPr>
          <w:iCs/>
        </w:rPr>
        <w:t>.</w:t>
      </w:r>
    </w:p>
    <w:p w:rsidR="00802688" w:rsidRPr="00500302" w:rsidRDefault="00802688" w:rsidP="00802688">
      <w:pPr>
        <w:tabs>
          <w:tab w:val="left" w:pos="800"/>
        </w:tabs>
        <w:spacing w:before="120"/>
      </w:pPr>
      <w:r w:rsidRPr="00500302">
        <w:rPr>
          <w:lang w:eastAsia="ko-KR"/>
        </w:rPr>
        <w:t>This clause details the Objects (elements) used in some of these cases.</w:t>
      </w:r>
      <w:r w:rsidRPr="00500302">
        <w:t xml:space="preserve"> </w:t>
      </w:r>
      <w:proofErr w:type="gramStart"/>
      <w:r w:rsidRPr="00500302">
        <w:t>in</w:t>
      </w:r>
      <w:proofErr w:type="gramEnd"/>
      <w:r w:rsidRPr="00500302">
        <w:t xml:space="preserve"> the tables below.</w:t>
      </w:r>
    </w:p>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request:</w:t>
      </w:r>
    </w:p>
    <w:p w:rsidR="00802688" w:rsidRPr="00500302" w:rsidRDefault="00802688" w:rsidP="00802688">
      <w:pPr>
        <w:pStyle w:val="TH"/>
      </w:pPr>
      <w:bookmarkStart w:id="659" w:name="_Toc405154897"/>
      <w:bookmarkStart w:id="660" w:name="_Toc526955154"/>
      <w:bookmarkStart w:id="661" w:name="_Toc21706937"/>
      <w:bookmarkStart w:id="662" w:name="_Toc34145487"/>
      <w:r w:rsidRPr="00500302">
        <w:rPr>
          <w:rFonts w:eastAsia="MS Mincho"/>
        </w:rPr>
        <w:t xml:space="preserve">Table </w:t>
      </w:r>
      <w:r>
        <w:rPr>
          <w:rFonts w:eastAsia="MS Mincho"/>
        </w:rPr>
        <w:t>7.5.2</w:t>
      </w:r>
      <w:r w:rsidRPr="00500302">
        <w:rPr>
          <w:rFonts w:eastAsia="MS Mincho"/>
        </w:rPr>
        <w:noBreakHyphen/>
        <w:t>1: Elements used for request content</w:t>
      </w:r>
      <w:bookmarkEnd w:id="659"/>
      <w:bookmarkEnd w:id="660"/>
      <w:bookmarkEnd w:id="661"/>
      <w:bookmarkEnd w:id="6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8"/>
        <w:gridCol w:w="1276"/>
        <w:gridCol w:w="2693"/>
        <w:gridCol w:w="3180"/>
      </w:tblGrid>
      <w:tr w:rsidR="00802688" w:rsidRPr="00500302" w:rsidTr="00231880">
        <w:trPr>
          <w:jc w:val="center"/>
        </w:trPr>
        <w:tc>
          <w:tcPr>
            <w:tcW w:w="246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276"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Defined in </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U</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m2m:notification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rPr>
                <w:rFonts w:eastAsia="MS Mincho"/>
              </w:rPr>
            </w:pPr>
            <w:r w:rsidRPr="00500302">
              <w:rPr>
                <w:rFonts w:eastAsia="MS Mincho"/>
              </w:rPr>
              <w:t>m2m:aggregatedNotification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m2m:aggregatedNotification</w:t>
            </w:r>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m2m:securityInfo</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m2m:attributeList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m2m:attributeList</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CDT-requestPrimitive</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w:t>
            </w:r>
            <w:r w:rsidRPr="00500302">
              <w:rPr>
                <w:rFonts w:eastAsia="MS Mincho" w:hint="eastAsia"/>
              </w:rPr>
              <w:t>re</w:t>
            </w:r>
            <w:r w:rsidRPr="00500302">
              <w:rPr>
                <w:rFonts w:eastAsia="MS Mincho"/>
              </w:rPr>
              <w:t>sponsePrimitive</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response</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bl>
    <w:p w:rsidR="00802688" w:rsidRPr="00500302" w:rsidRDefault="00802688" w:rsidP="00802688"/>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response sent in reply to a request message with </w:t>
      </w:r>
      <w:r w:rsidRPr="00500302">
        <w:rPr>
          <w:b/>
          <w:i/>
        </w:rPr>
        <w:t>Operation</w:t>
      </w:r>
      <w:r w:rsidRPr="00500302">
        <w:t xml:space="preserve"> and </w:t>
      </w:r>
      <w:r w:rsidRPr="00500302">
        <w:rPr>
          <w:b/>
          <w:i/>
        </w:rPr>
        <w:t>Result Content</w:t>
      </w:r>
      <w:r w:rsidRPr="00500302">
        <w:t xml:space="preserve"> (</w:t>
      </w:r>
      <w:proofErr w:type="spellStart"/>
      <w:r w:rsidRPr="00500302">
        <w:t>rcn</w:t>
      </w:r>
      <w:proofErr w:type="spellEnd"/>
      <w:r w:rsidRPr="00500302">
        <w:t xml:space="preserve">) parameters as given in the column "Applicable Operations" (the settings of the </w:t>
      </w:r>
      <w:r w:rsidRPr="00500302">
        <w:rPr>
          <w:b/>
          <w:i/>
        </w:rPr>
        <w:t>Result Content</w:t>
      </w:r>
      <w:r w:rsidRPr="00500302">
        <w:t xml:space="preserve"> parameters are defined in clause </w:t>
      </w:r>
      <w:r w:rsidRPr="00500302">
        <w:fldChar w:fldCharType="begin"/>
      </w:r>
      <w:r w:rsidRPr="00500302">
        <w:instrText xml:space="preserve"> REF _Ref402446029 \r \h </w:instrText>
      </w:r>
      <w:r w:rsidRPr="00500302">
        <w:fldChar w:fldCharType="separate"/>
      </w:r>
      <w:r w:rsidRPr="00500302">
        <w:t>6.3.4.2.7</w:t>
      </w:r>
      <w:r w:rsidRPr="00500302">
        <w:fldChar w:fldCharType="end"/>
      </w:r>
      <w:r w:rsidRPr="00500302">
        <w:t xml:space="preserve">; NP means the </w:t>
      </w:r>
      <w:proofErr w:type="spellStart"/>
      <w:r w:rsidRPr="00500302">
        <w:t>rcn</w:t>
      </w:r>
      <w:proofErr w:type="spellEnd"/>
      <w:r w:rsidRPr="00500302">
        <w:t xml:space="preserve"> parameter is not present).</w:t>
      </w:r>
    </w:p>
    <w:p w:rsidR="00802688" w:rsidRPr="00500302" w:rsidRDefault="00802688" w:rsidP="00802688">
      <w:pPr>
        <w:pStyle w:val="TH"/>
      </w:pPr>
      <w:bookmarkStart w:id="663" w:name="_Toc526955155"/>
      <w:bookmarkStart w:id="664" w:name="_Toc21706938"/>
      <w:bookmarkStart w:id="665" w:name="_Toc34145488"/>
      <w:r w:rsidRPr="00500302">
        <w:rPr>
          <w:rFonts w:eastAsia="MS Mincho"/>
        </w:rPr>
        <w:lastRenderedPageBreak/>
        <w:t xml:space="preserve">Table </w:t>
      </w:r>
      <w:r>
        <w:rPr>
          <w:rFonts w:eastAsia="MS Mincho"/>
        </w:rPr>
        <w:t>7.5.2</w:t>
      </w:r>
      <w:r w:rsidRPr="00500302">
        <w:rPr>
          <w:rFonts w:eastAsia="MS Mincho"/>
        </w:rPr>
        <w:noBreakHyphen/>
        <w:t>2: Elements used for response content</w:t>
      </w:r>
      <w:bookmarkEnd w:id="663"/>
      <w:bookmarkEnd w:id="664"/>
      <w:bookmarkEnd w:id="6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8"/>
        <w:gridCol w:w="1497"/>
        <w:gridCol w:w="2693"/>
        <w:gridCol w:w="3180"/>
      </w:tblGrid>
      <w:tr w:rsidR="00802688" w:rsidRPr="00500302" w:rsidTr="00231880">
        <w:trPr>
          <w:jc w:val="center"/>
        </w:trPr>
        <w:tc>
          <w:tcPr>
            <w:tcW w:w="238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497"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roofErr w:type="spellStart"/>
            <w:r w:rsidRPr="00500302">
              <w:rPr>
                <w:rFonts w:ascii="Arial" w:hAnsi="Arial"/>
                <w:b/>
                <w:bCs/>
                <w:sz w:val="18"/>
                <w:lang w:eastAsia="ja-JP"/>
              </w:rPr>
              <w:t>rcn</w:t>
            </w:r>
            <w:proofErr w:type="spellEnd"/>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Element is Defined in </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rPr>
                <w:rFonts w:eastAsia="MS Mincho"/>
              </w:rPr>
              <w:t>See note 6</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R/1,4,5,6,7,8,NP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U/1,9,NP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D/1,4,5,6,8</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1</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C/3</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m2m:resourceWrapper</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m2m:URIList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76FD8" w:rsidP="00231880">
            <w:pPr>
              <w:keepNext/>
              <w:keepLines/>
              <w:spacing w:after="0"/>
              <w:jc w:val="center"/>
              <w:rPr>
                <w:rFonts w:ascii="Arial" w:hAnsi="Arial"/>
                <w:sz w:val="18"/>
              </w:rPr>
            </w:pPr>
            <w:ins w:id="666" w:author="Orange" w:date="2020-07-07T18:49:00Z">
              <w:r>
                <w:rPr>
                  <w:rFonts w:ascii="Arial" w:hAnsi="Arial"/>
                  <w:sz w:val="18"/>
                </w:rPr>
                <w:t xml:space="preserve">C </w:t>
              </w:r>
            </w:ins>
            <w:r w:rsidR="00802688" w:rsidRPr="00500302">
              <w:rPr>
                <w:rFonts w:ascii="Arial" w:hAnsi="Arial"/>
                <w:sz w:val="18"/>
              </w:rPr>
              <w:t>R</w:t>
            </w:r>
            <w:ins w:id="667" w:author="Orange" w:date="2020-07-07T18:49:00Z">
              <w:r>
                <w:rPr>
                  <w:rFonts w:ascii="Arial" w:hAnsi="Arial"/>
                  <w:sz w:val="18"/>
                </w:rPr>
                <w:t xml:space="preserve"> U D</w:t>
              </w:r>
            </w:ins>
            <w:r w:rsidR="00802688" w:rsidRPr="00500302">
              <w:rPr>
                <w:rFonts w:ascii="Arial" w:hAnsi="Arial"/>
                <w:sz w:val="18"/>
              </w:rPr>
              <w:t>/</w:t>
            </w:r>
            <w:ins w:id="668" w:author="Orange3" w:date="2020-07-15T13:24:00Z">
              <w:r w:rsidR="00D70F56">
                <w:rPr>
                  <w:rFonts w:ascii="Arial" w:hAnsi="Arial"/>
                  <w:sz w:val="18"/>
                </w:rPr>
                <w:t>11,</w:t>
              </w:r>
            </w:ins>
            <w:r w:rsidR="00802688" w:rsidRPr="00500302">
              <w:rPr>
                <w:rFonts w:ascii="Arial" w:hAnsi="Arial"/>
                <w:sz w:val="18"/>
              </w:rPr>
              <w:t>NP</w:t>
            </w:r>
          </w:p>
          <w:p w:rsidR="00802688" w:rsidRPr="00500302" w:rsidRDefault="00802688" w:rsidP="00231880">
            <w:pPr>
              <w:keepNext/>
              <w:keepLines/>
              <w:spacing w:after="0"/>
              <w:jc w:val="center"/>
              <w:rPr>
                <w:rFonts w:ascii="Arial" w:hAnsi="Arial"/>
                <w:sz w:val="18"/>
              </w:rPr>
            </w:pPr>
            <w:r w:rsidRPr="00500302">
              <w:rPr>
                <w:rFonts w:ascii="Arial" w:hAnsi="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 xml:space="preserve">list of </w:t>
            </w:r>
            <w:proofErr w:type="spellStart"/>
            <w:r w:rsidRPr="00500302">
              <w:rPr>
                <w:rFonts w:ascii="Arial" w:eastAsia="MS Mincho" w:hAnsi="Arial"/>
                <w:sz w:val="18"/>
              </w:rPr>
              <w:t>xs:anyURI</w:t>
            </w:r>
            <w:proofErr w:type="spellEnd"/>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m2m:resourceRefList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D70F56" w:rsidP="00231880">
            <w:pPr>
              <w:keepNext/>
              <w:keepLines/>
              <w:spacing w:after="0"/>
              <w:jc w:val="center"/>
              <w:rPr>
                <w:rFonts w:ascii="Arial" w:hAnsi="Arial" w:cs="Arial"/>
                <w:sz w:val="18"/>
              </w:rPr>
            </w:pPr>
            <w:ins w:id="669" w:author="Orange3" w:date="2020-07-15T13:28:00Z">
              <w:r>
                <w:rPr>
                  <w:rFonts w:ascii="Arial" w:hAnsi="Arial" w:cs="Arial"/>
                  <w:sz w:val="18"/>
                </w:rPr>
                <w:t xml:space="preserve">C </w:t>
              </w:r>
            </w:ins>
            <w:r w:rsidR="00802688" w:rsidRPr="00500302">
              <w:rPr>
                <w:rFonts w:ascii="Arial" w:hAnsi="Arial" w:cs="Arial"/>
                <w:sz w:val="18"/>
              </w:rPr>
              <w:t>R</w:t>
            </w:r>
            <w:ins w:id="670" w:author="Orange3" w:date="2020-07-15T13:28:00Z">
              <w:r>
                <w:rPr>
                  <w:rFonts w:ascii="Arial" w:hAnsi="Arial" w:cs="Arial"/>
                  <w:sz w:val="18"/>
                </w:rPr>
                <w:t xml:space="preserve"> U D</w:t>
              </w:r>
            </w:ins>
            <w:r w:rsidR="00802688" w:rsidRPr="00500302">
              <w:rPr>
                <w:rFonts w:ascii="Arial" w:hAnsi="Arial" w:cs="Arial"/>
                <w:sz w:val="18"/>
              </w:rPr>
              <w:t>/6</w:t>
            </w:r>
          </w:p>
          <w:p w:rsidR="00802688" w:rsidRPr="00500302" w:rsidRDefault="00802688" w:rsidP="00231880">
            <w:pPr>
              <w:keepNext/>
              <w:keepLines/>
              <w:spacing w:after="0"/>
              <w:jc w:val="center"/>
              <w:rPr>
                <w:rFonts w:ascii="Arial" w:hAnsi="Arial"/>
                <w:sz w:val="18"/>
              </w:rPr>
            </w:pPr>
            <w:r w:rsidRPr="00500302">
              <w:rPr>
                <w:rFonts w:ascii="Arial" w:hAnsi="Arial" w:cs="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 xml:space="preserve">m2m:listOfChildResourceRef </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R U D</w:t>
            </w:r>
          </w:p>
          <w:p w:rsidR="00876FD8" w:rsidRDefault="00876FD8" w:rsidP="00876FD8">
            <w:pPr>
              <w:keepNext/>
              <w:keepLines/>
              <w:spacing w:after="0"/>
              <w:jc w:val="center"/>
              <w:rPr>
                <w:ins w:id="671" w:author="Orange" w:date="2020-07-07T18:50:00Z"/>
                <w:rFonts w:ascii="Arial" w:eastAsia="MS Mincho" w:hAnsi="Arial"/>
                <w:sz w:val="18"/>
                <w:lang w:eastAsia="ko-KR"/>
              </w:rPr>
            </w:pPr>
            <w:ins w:id="672" w:author="Orange" w:date="2020-07-07T18:50:00Z">
              <w:r>
                <w:rPr>
                  <w:rFonts w:ascii="Arial" w:eastAsia="MS Mincho" w:hAnsi="Arial"/>
                  <w:sz w:val="18"/>
                  <w:lang w:eastAsia="ko-KR"/>
                </w:rPr>
                <w:t>See note 3 a)</w:t>
              </w:r>
            </w:ins>
          </w:p>
          <w:p w:rsidR="00876FD8" w:rsidRDefault="00876FD8" w:rsidP="00876FD8">
            <w:pPr>
              <w:keepNext/>
              <w:keepLines/>
              <w:spacing w:after="0"/>
              <w:jc w:val="center"/>
              <w:rPr>
                <w:ins w:id="673" w:author="Orange" w:date="2020-07-07T18:50:00Z"/>
                <w:rFonts w:ascii="Arial" w:eastAsia="MS Mincho" w:hAnsi="Arial"/>
                <w:sz w:val="18"/>
                <w:lang w:eastAsia="ko-KR"/>
              </w:rPr>
            </w:pPr>
            <w:ins w:id="674" w:author="Orange" w:date="2020-07-07T18:50:00Z">
              <w:r>
                <w:rPr>
                  <w:rFonts w:ascii="Arial" w:eastAsia="MS Mincho" w:hAnsi="Arial"/>
                  <w:sz w:val="18"/>
                  <w:lang w:eastAsia="ko-KR"/>
                </w:rPr>
                <w:t>C U D/not 11</w:t>
              </w:r>
            </w:ins>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3</w:t>
            </w:r>
            <w:ins w:id="675" w:author="Orange" w:date="2020-07-07T18:50:00Z">
              <w:r w:rsidR="00876FD8">
                <w:rPr>
                  <w:rFonts w:ascii="Arial" w:eastAsia="MS Mincho" w:hAnsi="Arial"/>
                  <w:sz w:val="18"/>
                  <w:lang w:eastAsia="ko-KR"/>
                </w:rPr>
                <w:t xml:space="preserve"> b)</w:t>
              </w:r>
            </w:ins>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lang w:eastAsia="ja-JP"/>
              </w:rPr>
              <w:t>m</w:t>
            </w:r>
            <w:r w:rsidRPr="00500302">
              <w:rPr>
                <w:rFonts w:ascii="Arial" w:eastAsia="MS Mincho" w:hAnsi="Arial" w:hint="eastAsia"/>
                <w:sz w:val="18"/>
                <w:lang w:eastAsia="ja-JP"/>
              </w:rPr>
              <w:t>2</w:t>
            </w:r>
            <w:r w:rsidRPr="00500302">
              <w:rPr>
                <w:rFonts w:ascii="Arial" w:eastAsia="MS Mincho" w:hAnsi="Arial"/>
                <w:sz w:val="18"/>
                <w:lang w:eastAsia="ja-JP"/>
              </w:rPr>
              <w:t>m:URI</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C/2</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hint="eastAsia"/>
                <w:sz w:val="18"/>
                <w:lang w:eastAsia="ja-JP"/>
              </w:rPr>
              <w:t xml:space="preserve">See </w:t>
            </w:r>
            <w:r w:rsidRPr="00500302">
              <w:rPr>
                <w:rFonts w:ascii="Arial" w:eastAsia="MS Mincho" w:hAnsi="Arial"/>
                <w:sz w:val="18"/>
                <w:lang w:eastAsia="ja-JP"/>
              </w:rPr>
              <w:t>note 4</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lang w:eastAsia="ja-JP"/>
              </w:rPr>
              <w:t>x</w:t>
            </w:r>
            <w:r w:rsidRPr="00500302">
              <w:rPr>
                <w:rFonts w:ascii="Arial" w:eastAsia="MS Mincho" w:hAnsi="Arial" w:hint="eastAsia"/>
                <w:sz w:val="18"/>
                <w:lang w:eastAsia="ja-JP"/>
              </w:rPr>
              <w:t>s:</w:t>
            </w:r>
            <w:r w:rsidRPr="00500302">
              <w:rPr>
                <w:rFonts w:ascii="Arial" w:eastAsia="MS Mincho" w:hAnsi="Arial"/>
                <w:sz w:val="18"/>
                <w:lang w:eastAsia="ja-JP"/>
              </w:rPr>
              <w:t>anyURI</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hAnsi="Arial"/>
                <w:sz w:val="18"/>
                <w:lang w:eastAsia="ko-KR"/>
              </w:rPr>
            </w:pPr>
            <w:r w:rsidRPr="00500302">
              <w:rPr>
                <w:rFonts w:ascii="Arial" w:hAnsi="Arial" w:cs="Arial"/>
                <w:sz w:val="18"/>
                <w:szCs w:val="18"/>
                <w:lang w:eastAsia="ko-KR"/>
              </w:rPr>
              <w:t>m2m:requestPrimitive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7</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request</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iCs/>
              </w:rPr>
            </w:pPr>
            <w:r w:rsidRPr="00500302">
              <w:rPr>
                <w:iCs/>
              </w:rPr>
              <w:t>CDT-requestPrimitive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sz w:val="18"/>
                <w:lang w:eastAsia="ko-KR"/>
              </w:rPr>
              <w:t>m2m</w:t>
            </w:r>
            <w:r w:rsidRPr="00500302">
              <w:rPr>
                <w:rFonts w:ascii="Arial" w:hAnsi="Arial" w:hint="eastAsia"/>
                <w:sz w:val="18"/>
                <w:lang w:eastAsia="ko-KR"/>
              </w:rPr>
              <w:t>:debugInfo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5</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w:t>
            </w:r>
            <w:r w:rsidRPr="00500302">
              <w:rPr>
                <w:rFonts w:ascii="Arial" w:hAnsi="Arial" w:cs="Arial"/>
                <w:sz w:val="18"/>
                <w:szCs w:val="18"/>
              </w:rPr>
              <w:t>securityInfo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N/NP</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cs="Arial"/>
                <w:szCs w:val="18"/>
              </w:rPr>
            </w:pPr>
            <w:r w:rsidRPr="00500302">
              <w:t>CDT-notification</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m2m:queryResult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R/10</w:t>
            </w:r>
          </w:p>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See note 8</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proofErr w:type="spellStart"/>
            <w:r w:rsidRPr="00500302">
              <w:rPr>
                <w:rFonts w:ascii="Arial" w:eastAsia="MS Mincho" w:hAnsi="Arial" w:cs="Arial"/>
                <w:sz w:val="18"/>
                <w:szCs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9758" w:type="dxa"/>
            <w:gridSpan w:val="4"/>
            <w:tcBorders>
              <w:top w:val="single" w:sz="4" w:space="0" w:color="auto"/>
              <w:left w:val="single" w:sz="4" w:space="0" w:color="auto"/>
              <w:bottom w:val="single" w:sz="4" w:space="0" w:color="auto"/>
              <w:right w:val="single" w:sz="4" w:space="0" w:color="auto"/>
            </w:tcBorders>
          </w:tcPr>
          <w:p w:rsidR="00802688" w:rsidRDefault="00802688" w:rsidP="00231880">
            <w:pPr>
              <w:pStyle w:val="TAN"/>
              <w:rPr>
                <w:ins w:id="676" w:author="Orange3" w:date="2020-07-15T13:26:00Z"/>
              </w:rPr>
            </w:pPr>
            <w:r w:rsidRPr="00500302">
              <w:t>NOTE 1:</w:t>
            </w:r>
            <w:r w:rsidRPr="00500302">
              <w:tab/>
              <w:t xml:space="preserve">The case </w:t>
            </w:r>
            <w:proofErr w:type="spellStart"/>
            <w:r w:rsidRPr="00500302">
              <w:t>rcn</w:t>
            </w:r>
            <w:proofErr w:type="spellEnd"/>
            <w:r w:rsidRPr="00500302">
              <w:t xml:space="preserve"> = 7 </w:t>
            </w:r>
            <w:proofErr w:type="gramStart"/>
            <w:r w:rsidRPr="00500302">
              <w:t>applies</w:t>
            </w:r>
            <w:proofErr w:type="gramEnd"/>
            <w:r w:rsidRPr="00500302">
              <w:t xml:space="preserve"> to Retrieve operation only (R/7). It retrieves the original resource in case the </w:t>
            </w:r>
            <w:r w:rsidRPr="00500302">
              <w:rPr>
                <w:rStyle w:val="oneM2M-primitive-parameter-name"/>
              </w:rPr>
              <w:t>To</w:t>
            </w:r>
            <w:r w:rsidRPr="00500302">
              <w:t xml:space="preserve"> parameter points to an announced resource. </w:t>
            </w:r>
            <w:ins w:id="677" w:author="Orange3" w:date="2020-07-15T13:27:00Z">
              <w:r w:rsidR="00D70F56">
                <w:t xml:space="preserve">The </w:t>
              </w:r>
              <w:proofErr w:type="spellStart"/>
              <w:r w:rsidR="00D70F56">
                <w:t>rcn</w:t>
              </w:r>
              <w:proofErr w:type="spellEnd"/>
              <w:r w:rsidR="00D70F56">
                <w:t xml:space="preserve"> values listed for Retrieve (R) apply to retrieve operation when </w:t>
              </w:r>
              <w:proofErr w:type="spellStart"/>
              <w:r w:rsidR="00D70F56">
                <w:t>filterUsage</w:t>
              </w:r>
              <w:proofErr w:type="spellEnd"/>
              <w:r w:rsidR="00D70F56">
                <w:t xml:space="preserve"> is conditional retrieval (2).</w:t>
              </w:r>
            </w:ins>
            <w:del w:id="678" w:author="Orange3" w:date="2020-07-15T13:27:00Z">
              <w:r w:rsidRPr="00500302" w:rsidDel="00D70F56">
                <w:delText>The case R/NP applies to Retrieve operation (Non-Discovery) only.</w:delText>
              </w:r>
            </w:del>
          </w:p>
          <w:p w:rsidR="00D70F56" w:rsidRPr="00500302" w:rsidRDefault="00D70F56" w:rsidP="00231880">
            <w:pPr>
              <w:pStyle w:val="TAN"/>
            </w:pPr>
          </w:p>
          <w:p w:rsidR="00802688" w:rsidRPr="00500302" w:rsidRDefault="00802688" w:rsidP="00231880">
            <w:pPr>
              <w:pStyle w:val="TAN"/>
            </w:pPr>
            <w:r w:rsidRPr="00500302">
              <w:t>NOTE 2:</w:t>
            </w:r>
            <w:r w:rsidRPr="00500302">
              <w:tab/>
              <w:t xml:space="preserve">This applies to discovery </w:t>
            </w:r>
            <w:ins w:id="679" w:author="Orange" w:date="2020-07-07T18:50:00Z">
              <w:r w:rsidR="00876FD8">
                <w:t xml:space="preserve">or discovery-based </w:t>
              </w:r>
            </w:ins>
            <w:r w:rsidRPr="00500302">
              <w:t>operation</w:t>
            </w:r>
            <w:ins w:id="680" w:author="Orange" w:date="2020-07-07T18:51:00Z">
              <w:r w:rsidR="00876FD8">
                <w:t>s</w:t>
              </w:r>
            </w:ins>
            <w:r w:rsidRPr="00500302">
              <w:t xml:space="preserve"> only. </w:t>
            </w:r>
            <w:del w:id="681" w:author="Orange" w:date="2020-07-07T18:51:00Z">
              <w:r w:rsidRPr="00500302" w:rsidDel="00876FD8">
                <w:delText>For discovery, t</w:delText>
              </w:r>
            </w:del>
            <w:ins w:id="682" w:author="Orange" w:date="2020-07-07T18:51:00Z">
              <w:r w:rsidR="00876FD8">
                <w:t>T</w:t>
              </w:r>
            </w:ins>
            <w:r w:rsidRPr="00500302">
              <w:t xml:space="preserve">he format of the address (structured, unstructured) depends on the </w:t>
            </w:r>
            <w:r w:rsidRPr="00500302">
              <w:rPr>
                <w:b/>
                <w:i/>
              </w:rPr>
              <w:t>D</w:t>
            </w:r>
            <w:r>
              <w:rPr>
                <w:b/>
                <w:i/>
              </w:rPr>
              <w:t>esired Identifier</w:t>
            </w:r>
            <w:r w:rsidRPr="00500302">
              <w:rPr>
                <w:b/>
                <w:i/>
              </w:rPr>
              <w:t xml:space="preserve"> Result Type</w:t>
            </w:r>
            <w:r w:rsidRPr="00500302">
              <w:t xml:space="preserve"> parameter setting (see clause </w:t>
            </w:r>
            <w:r w:rsidRPr="00500302">
              <w:fldChar w:fldCharType="begin"/>
            </w:r>
            <w:r w:rsidRPr="00500302">
              <w:instrText xml:space="preserve"> REF _Ref402445984 \r \h </w:instrText>
            </w:r>
            <w:r w:rsidRPr="00500302">
              <w:fldChar w:fldCharType="separate"/>
            </w:r>
            <w:r w:rsidRPr="00500302">
              <w:t>6.3.4.2.8</w:t>
            </w:r>
            <w:r w:rsidRPr="00500302">
              <w:fldChar w:fldCharType="end"/>
            </w:r>
            <w:r w:rsidRPr="00500302">
              <w:t>).</w:t>
            </w:r>
          </w:p>
          <w:p w:rsidR="00876FD8" w:rsidRDefault="00802688" w:rsidP="00231880">
            <w:pPr>
              <w:pStyle w:val="TAN"/>
              <w:rPr>
                <w:ins w:id="683" w:author="Orange" w:date="2020-07-07T18:51:00Z"/>
              </w:rPr>
            </w:pPr>
            <w:r w:rsidRPr="00500302">
              <w:t>NOTE 3:</w:t>
            </w:r>
            <w:r w:rsidRPr="00500302">
              <w:tab/>
              <w:t xml:space="preserve">This applies </w:t>
            </w:r>
            <w:del w:id="684" w:author="Orange" w:date="2020-07-07T18:51:00Z">
              <w:r w:rsidRPr="00500302" w:rsidDel="00876FD8">
                <w:delText>to</w:delText>
              </w:r>
            </w:del>
            <w:ins w:id="685" w:author="Orange" w:date="2020-07-07T18:53:00Z">
              <w:r w:rsidR="00876FD8">
                <w:t>in two distinct cases:</w:t>
              </w:r>
            </w:ins>
            <w:del w:id="686" w:author="Orange" w:date="2020-07-07T18:51:00Z">
              <w:r w:rsidRPr="00500302" w:rsidDel="00876FD8">
                <w:delText xml:space="preserve"> </w:delText>
              </w:r>
            </w:del>
          </w:p>
          <w:p w:rsidR="00802688" w:rsidRDefault="00802688">
            <w:pPr>
              <w:pStyle w:val="TAN"/>
              <w:numPr>
                <w:ilvl w:val="0"/>
                <w:numId w:val="55"/>
              </w:numPr>
              <w:rPr>
                <w:ins w:id="687" w:author="Orange" w:date="2020-07-07T18:52:00Z"/>
                <w:rFonts w:eastAsia="MS Mincho"/>
              </w:rPr>
              <w:pPrChange w:id="688" w:author="Orange" w:date="2020-07-07T18:51:00Z">
                <w:pPr>
                  <w:pStyle w:val="TAN"/>
                </w:pPr>
              </w:pPrChange>
            </w:pPr>
            <w:r w:rsidRPr="00500302">
              <w:t>CRUD operations on a &lt;</w:t>
            </w:r>
            <w:proofErr w:type="spellStart"/>
            <w:r w:rsidRPr="00500302">
              <w:t>fanOutPoint</w:t>
            </w:r>
            <w:proofErr w:type="spellEnd"/>
            <w:r w:rsidRPr="00500302">
              <w:t>&gt; child resource of a &lt;group&gt; parent resource</w:t>
            </w:r>
            <w:ins w:id="689" w:author="Orange" w:date="2020-07-07T18:53:00Z">
              <w:r w:rsidR="00876FD8" w:rsidRPr="00C8241B">
                <w:rPr>
                  <w:rFonts w:eastAsia="MS Mincho"/>
                </w:rPr>
                <w:t xml:space="preserve">, independent of </w:t>
              </w:r>
              <w:proofErr w:type="spellStart"/>
              <w:r w:rsidR="00876FD8" w:rsidRPr="00C8241B">
                <w:rPr>
                  <w:rFonts w:eastAsia="MS Mincho"/>
                </w:rPr>
                <w:t>rcn</w:t>
              </w:r>
              <w:proofErr w:type="spellEnd"/>
              <w:r w:rsidR="00876FD8" w:rsidRPr="00C8241B">
                <w:rPr>
                  <w:rFonts w:eastAsia="MS Mincho"/>
                </w:rPr>
                <w:t xml:space="preserve"> value</w:t>
              </w:r>
            </w:ins>
            <w:r w:rsidRPr="00500302">
              <w:t xml:space="preserve">. The </w:t>
            </w:r>
            <w:r w:rsidRPr="00500302">
              <w:rPr>
                <w:b/>
                <w:i/>
              </w:rPr>
              <w:t>Content</w:t>
            </w:r>
            <w:r w:rsidRPr="00500302">
              <w:t xml:space="preserve"> parameter of each response primitive included in </w:t>
            </w:r>
            <w:proofErr w:type="spellStart"/>
            <w:r w:rsidRPr="00500302">
              <w:rPr>
                <w:rFonts w:eastAsia="MS Mincho"/>
              </w:rPr>
              <w:t>aggregatedResponse</w:t>
            </w:r>
            <w:proofErr w:type="spellEnd"/>
            <w:r w:rsidRPr="00500302">
              <w:rPr>
                <w:rFonts w:eastAsia="MS Mincho"/>
              </w:rPr>
              <w:t xml:space="preserve"> is set as given in one of the other rows of this table.</w:t>
            </w:r>
          </w:p>
          <w:p w:rsidR="00876FD8" w:rsidRPr="00876FD8" w:rsidRDefault="00876FD8">
            <w:pPr>
              <w:pStyle w:val="TAN"/>
              <w:numPr>
                <w:ilvl w:val="0"/>
                <w:numId w:val="55"/>
              </w:numPr>
              <w:rPr>
                <w:rFonts w:eastAsia="MS Mincho"/>
              </w:rPr>
              <w:pPrChange w:id="690" w:author="Orange" w:date="2020-07-07T18:52:00Z">
                <w:pPr>
                  <w:pStyle w:val="TAN"/>
                  <w:ind w:left="0" w:firstLine="0"/>
                </w:pPr>
              </w:pPrChange>
            </w:pPr>
            <w:ins w:id="691" w:author="Orange" w:date="2020-07-07T18:52:00Z">
              <w:r w:rsidRPr="00876FD8">
                <w:rPr>
                  <w:rFonts w:eastAsia="MS Mincho"/>
                </w:rPr>
                <w:t>Discovery-based CUD operations (</w:t>
              </w:r>
              <w:proofErr w:type="spellStart"/>
              <w:r w:rsidRPr="00876FD8">
                <w:rPr>
                  <w:rFonts w:eastAsia="Arial Unicode MS" w:hint="eastAsia"/>
                  <w:i/>
                  <w:lang w:eastAsia="ko-KR"/>
                </w:rPr>
                <w:t>filterUsage</w:t>
              </w:r>
              <w:proofErr w:type="spellEnd"/>
              <w:r w:rsidRPr="00876FD8">
                <w:rPr>
                  <w:rFonts w:eastAsia="Times New Roman"/>
                </w:rPr>
                <w:t xml:space="preserve"> </w:t>
              </w:r>
              <w:proofErr w:type="gramStart"/>
              <w:r w:rsidRPr="00876FD8">
                <w:rPr>
                  <w:rFonts w:eastAsia="Times New Roman"/>
                </w:rPr>
                <w:t>=  4</w:t>
              </w:r>
              <w:proofErr w:type="gramEnd"/>
              <w:r w:rsidRPr="00876FD8">
                <w:rPr>
                  <w:rFonts w:eastAsia="Times New Roman"/>
                </w:rPr>
                <w:t xml:space="preserve">) </w:t>
              </w:r>
              <w:r w:rsidRPr="00876FD8">
                <w:rPr>
                  <w:rFonts w:eastAsia="MS Mincho"/>
                </w:rPr>
                <w:t xml:space="preserve">with </w:t>
              </w:r>
              <w:proofErr w:type="spellStart"/>
              <w:r w:rsidRPr="00876FD8">
                <w:rPr>
                  <w:rFonts w:eastAsia="MS Mincho"/>
                </w:rPr>
                <w:t>rcn</w:t>
              </w:r>
              <w:proofErr w:type="spellEnd"/>
              <w:r w:rsidRPr="00876FD8">
                <w:rPr>
                  <w:rFonts w:eastAsia="MS Mincho"/>
                </w:rPr>
                <w:t xml:space="preserve"> not present or other than “discovery result resource references” .</w:t>
              </w:r>
            </w:ins>
          </w:p>
          <w:p w:rsidR="00802688" w:rsidRPr="00500302" w:rsidRDefault="00802688" w:rsidP="00231880">
            <w:pPr>
              <w:pStyle w:val="TAN"/>
              <w:rPr>
                <w:rFonts w:eastAsia="MS Mincho"/>
              </w:rPr>
            </w:pPr>
            <w:r w:rsidRPr="00500302">
              <w:rPr>
                <w:rFonts w:eastAsia="MS Mincho"/>
              </w:rPr>
              <w:t>NOTE 4:</w:t>
            </w:r>
            <w:r w:rsidRPr="00500302">
              <w:rPr>
                <w:rFonts w:eastAsia="MS Mincho"/>
              </w:rPr>
              <w:tab/>
              <w:t>This also applies to the response ("acknowledgement") to non-blocking requests in asynchronous and synchronous modes for any CRUD operation.</w:t>
            </w:r>
          </w:p>
          <w:p w:rsidR="00802688" w:rsidRPr="00500302" w:rsidRDefault="00802688" w:rsidP="00231880">
            <w:pPr>
              <w:pStyle w:val="TAN"/>
              <w:rPr>
                <w:rFonts w:eastAsia="MS Mincho"/>
              </w:rPr>
            </w:pPr>
            <w:r w:rsidRPr="00500302">
              <w:rPr>
                <w:rFonts w:eastAsia="MS Mincho"/>
              </w:rPr>
              <w:t>NOTE 5:</w:t>
            </w:r>
            <w:r w:rsidRPr="00500302">
              <w:rPr>
                <w:rFonts w:eastAsia="MS Mincho"/>
              </w:rPr>
              <w:tab/>
              <w:t>This is a plain text messages which can optionally be included as debugging information in error responses. The language and content of the message is determined by the Service Provider.</w:t>
            </w:r>
          </w:p>
          <w:p w:rsidR="00802688" w:rsidRPr="00500302" w:rsidRDefault="00802688" w:rsidP="00231880">
            <w:pPr>
              <w:pStyle w:val="TAN"/>
              <w:rPr>
                <w:rFonts w:eastAsia="MS Mincho"/>
              </w:rPr>
            </w:pPr>
            <w:r w:rsidRPr="00500302">
              <w:rPr>
                <w:rFonts w:eastAsia="MS Mincho"/>
              </w:rPr>
              <w:t>NOTE 6:</w:t>
            </w:r>
            <w:r w:rsidRPr="00500302">
              <w:rPr>
                <w:rFonts w:eastAsia="MS Mincho"/>
              </w:rPr>
              <w:tab/>
              <w:t>"{other namespace identifier}" refers to a namespace other than m2m.</w:t>
            </w:r>
          </w:p>
          <w:p w:rsidR="00802688" w:rsidRPr="00500302" w:rsidRDefault="00802688" w:rsidP="00231880">
            <w:pPr>
              <w:pStyle w:val="TAN"/>
              <w:rPr>
                <w:rFonts w:eastAsia="MS Mincho"/>
              </w:rPr>
            </w:pPr>
            <w:r w:rsidRPr="00500302">
              <w:rPr>
                <w:rFonts w:eastAsia="MS Mincho"/>
              </w:rPr>
              <w:t>NOTE 7:</w:t>
            </w:r>
            <w:r w:rsidRPr="00500302">
              <w:rPr>
                <w:rFonts w:eastAsia="MS Mincho"/>
              </w:rPr>
              <w:tab/>
              <w:t>This applies to a polling response that contains a request for polling mechanism (see clause 7.4.22.2.2).</w:t>
            </w:r>
          </w:p>
          <w:p w:rsidR="00802688" w:rsidRPr="00500302" w:rsidRDefault="00802688" w:rsidP="00231880">
            <w:pPr>
              <w:pStyle w:val="TAN"/>
              <w:rPr>
                <w:rFonts w:eastAsia="MS Mincho"/>
              </w:rPr>
            </w:pPr>
            <w:r w:rsidRPr="00500302">
              <w:t>NOTE 8:</w:t>
            </w:r>
            <w:r w:rsidRPr="00500302">
              <w:tab/>
              <w:t xml:space="preserve">This applies to semantic query operation only. The Originator may use the Accept option to indicate which media types are acceptable for the semantic query result, </w:t>
            </w:r>
            <w:r>
              <w:t>e.g.</w:t>
            </w:r>
            <w:r w:rsidRPr="00500302">
              <w:t xml:space="preserve"> application/</w:t>
            </w:r>
            <w:proofErr w:type="spellStart"/>
            <w:r w:rsidRPr="00500302">
              <w:t>sparql-results+xml</w:t>
            </w:r>
            <w:proofErr w:type="spellEnd"/>
            <w:r w:rsidRPr="00500302">
              <w:t>, or application/</w:t>
            </w:r>
            <w:proofErr w:type="spellStart"/>
            <w:r w:rsidRPr="00500302">
              <w:t>sparql-results+json</w:t>
            </w:r>
            <w:proofErr w:type="spellEnd"/>
            <w:r w:rsidRPr="00500302">
              <w:rPr>
                <w:rFonts w:eastAsia="MS Mincho"/>
              </w:rPr>
              <w:t>.</w:t>
            </w:r>
          </w:p>
        </w:tc>
      </w:tr>
    </w:tbl>
    <w:p w:rsidR="00802688" w:rsidRPr="00500302" w:rsidRDefault="00802688" w:rsidP="00802688"/>
    <w:p w:rsidR="00802688" w:rsidRPr="00500302" w:rsidRDefault="00802688" w:rsidP="00802688">
      <w:pPr>
        <w:tabs>
          <w:tab w:val="left" w:pos="800"/>
        </w:tabs>
        <w:rPr>
          <w:lang w:eastAsia="ko-KR"/>
        </w:rPr>
      </w:pPr>
      <w:r w:rsidRPr="00500302">
        <w:t xml:space="preserve">The XML schema definition of the </w:t>
      </w:r>
      <w:r w:rsidRPr="00500302">
        <w:rPr>
          <w:b/>
          <w:i/>
          <w:lang w:eastAsia="ko-KR"/>
        </w:rPr>
        <w:t>Content</w:t>
      </w:r>
      <w:r w:rsidRPr="00500302">
        <w:rPr>
          <w:lang w:eastAsia="ko-KR"/>
        </w:rPr>
        <w:t xml:space="preserve"> primitive parameter (i.e. datatype m2m</w:t>
      </w:r>
      <w:proofErr w:type="gramStart"/>
      <w:r w:rsidRPr="00500302">
        <w:rPr>
          <w:lang w:eastAsia="ko-KR"/>
        </w:rPr>
        <w:t>:primitiveContent</w:t>
      </w:r>
      <w:proofErr w:type="gramEnd"/>
      <w:r w:rsidRPr="00500302">
        <w:rPr>
          <w:lang w:eastAsia="ko-KR"/>
        </w:rPr>
        <w:t xml:space="preserve">) allows to include XML wildcard elements. An XML representation of the </w:t>
      </w:r>
      <w:r w:rsidRPr="00500302">
        <w:rPr>
          <w:b/>
          <w:i/>
          <w:lang w:eastAsia="ko-KR"/>
        </w:rPr>
        <w:t>Content</w:t>
      </w:r>
      <w:r w:rsidRPr="00500302">
        <w:rPr>
          <w:lang w:eastAsia="ko-KR"/>
        </w:rPr>
        <w:t xml:space="preserve"> primitive parameter shall include a root element which is associated with an XSD Global Element. The root element shall be prefixed with a namespace prefix identifier (e.g.</w:t>
      </w:r>
      <w:r>
        <w:rPr>
          <w:lang w:eastAsia="ko-KR"/>
        </w:rPr>
        <w:t> </w:t>
      </w:r>
      <w:proofErr w:type="gramStart"/>
      <w:r w:rsidRPr="00500302">
        <w:rPr>
          <w:i/>
          <w:lang w:eastAsia="ko-KR"/>
        </w:rPr>
        <w:t>m2m:</w:t>
      </w:r>
      <w:proofErr w:type="gramEnd"/>
      <w:r w:rsidRPr="00500302">
        <w:rPr>
          <w:lang w:eastAsia="ko-KR"/>
        </w:rPr>
        <w:t xml:space="preserve">) specified in the associated XSD which defines the respective Global Element. </w:t>
      </w:r>
      <w:r w:rsidRPr="00500302">
        <w:t xml:space="preserve">The </w:t>
      </w:r>
      <w:r w:rsidRPr="00500302">
        <w:rPr>
          <w:b/>
          <w:i/>
          <w:lang w:eastAsia="ko-KR"/>
        </w:rPr>
        <w:t>Content</w:t>
      </w:r>
      <w:r w:rsidRPr="00500302">
        <w:rPr>
          <w:lang w:eastAsia="ko-KR"/>
        </w:rPr>
        <w:t xml:space="preserve"> primitive parameter allows </w:t>
      </w:r>
      <w:proofErr w:type="gramStart"/>
      <w:r w:rsidRPr="00500302">
        <w:rPr>
          <w:lang w:eastAsia="ko-KR"/>
        </w:rPr>
        <w:t>to include</w:t>
      </w:r>
      <w:proofErr w:type="gramEnd"/>
      <w:r w:rsidRPr="00500302">
        <w:rPr>
          <w:lang w:eastAsia="ko-KR"/>
        </w:rPr>
        <w:t xml:space="preserve"> namespaces other than m2m.</w:t>
      </w:r>
    </w:p>
    <w:p w:rsidR="00802688" w:rsidRPr="00802688" w:rsidRDefault="00802688" w:rsidP="00802688"/>
    <w:bookmarkEnd w:id="2"/>
    <w:bookmarkEnd w:id="3"/>
    <w:p w:rsidR="00981E5E" w:rsidRDefault="00981E5E" w:rsidP="00981E5E">
      <w:pPr>
        <w:pStyle w:val="Titre3"/>
      </w:pPr>
      <w:r>
        <w:t>-----------------------End of changes ---------------------------------------------</w:t>
      </w:r>
    </w:p>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E32" w:rsidRDefault="003E5E32">
      <w:r>
        <w:separator/>
      </w:r>
    </w:p>
  </w:endnote>
  <w:endnote w:type="continuationSeparator" w:id="0">
    <w:p w:rsidR="003E5E32" w:rsidRDefault="003E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5C" w:rsidRPr="003C00E6" w:rsidRDefault="00EE705C" w:rsidP="00325EA3">
    <w:pPr>
      <w:pStyle w:val="Pieddepage"/>
      <w:tabs>
        <w:tab w:val="center" w:pos="4678"/>
        <w:tab w:val="right" w:pos="9214"/>
      </w:tabs>
      <w:jc w:val="both"/>
      <w:rPr>
        <w:rFonts w:ascii="Times New Roman" w:eastAsia="Calibri" w:hAnsi="Times New Roman"/>
        <w:sz w:val="16"/>
        <w:szCs w:val="16"/>
        <w:lang w:val="en-US"/>
      </w:rPr>
    </w:pPr>
  </w:p>
  <w:p w:rsidR="00EE705C" w:rsidRPr="00861D0F" w:rsidRDefault="00EE705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D70F56">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D70F56">
      <w:rPr>
        <w:rStyle w:val="Numrodepage"/>
        <w:noProof/>
        <w:szCs w:val="20"/>
      </w:rPr>
      <w:t>18</w:t>
    </w:r>
    <w:r w:rsidRPr="00861D0F">
      <w:rPr>
        <w:rStyle w:val="Numrodepage"/>
        <w:szCs w:val="20"/>
      </w:rPr>
      <w:fldChar w:fldCharType="end"/>
    </w:r>
    <w:r w:rsidRPr="00861D0F">
      <w:rPr>
        <w:rStyle w:val="Numrodepage"/>
        <w:szCs w:val="20"/>
      </w:rPr>
      <w:t>)</w:t>
    </w:r>
    <w:r w:rsidRPr="00861D0F">
      <w:tab/>
    </w:r>
  </w:p>
  <w:p w:rsidR="00EE705C" w:rsidRPr="00424964" w:rsidRDefault="00EE705C"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E32" w:rsidRDefault="003E5E32">
      <w:r>
        <w:separator/>
      </w:r>
    </w:p>
  </w:footnote>
  <w:footnote w:type="continuationSeparator" w:id="0">
    <w:p w:rsidR="003E5E32" w:rsidRDefault="003E5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EE705C" w:rsidRPr="009B635D" w:rsidTr="00294EEF">
      <w:trPr>
        <w:trHeight w:val="831"/>
      </w:trPr>
      <w:tc>
        <w:tcPr>
          <w:tcW w:w="8068" w:type="dxa"/>
        </w:tcPr>
        <w:p w:rsidR="00EE705C" w:rsidRPr="00A9388B" w:rsidRDefault="00EE705C" w:rsidP="00410253">
          <w:pPr>
            <w:pStyle w:val="oneM2M-PageHead"/>
          </w:pPr>
          <w:r w:rsidRPr="00DC2BD3">
            <w:t xml:space="preserve">Doc# </w:t>
          </w:r>
          <w:r w:rsidRPr="00DC2BD3">
            <w:fldChar w:fldCharType="begin"/>
          </w:r>
          <w:r w:rsidRPr="00DC2BD3">
            <w:instrText xml:space="preserve"> FILENAME </w:instrText>
          </w:r>
          <w:r w:rsidRPr="00DC2BD3">
            <w:fldChar w:fldCharType="separate"/>
          </w:r>
          <w:r w:rsidR="00D70F56">
            <w:rPr>
              <w:noProof/>
            </w:rPr>
            <w:t>SDS-2020-0213R03-TS0004_Discovery-based_operations.docx</w:t>
          </w:r>
          <w:r w:rsidRPr="00DC2BD3">
            <w:fldChar w:fldCharType="end"/>
          </w:r>
        </w:p>
      </w:tc>
      <w:tc>
        <w:tcPr>
          <w:tcW w:w="1569" w:type="dxa"/>
        </w:tcPr>
        <w:p w:rsidR="00EE705C" w:rsidRPr="009B635D" w:rsidRDefault="00EE705C" w:rsidP="00410253">
          <w:pPr>
            <w:pStyle w:val="En-tte"/>
            <w:jc w:val="right"/>
          </w:pPr>
          <w:r>
            <w:rPr>
              <w:lang w:val="fr-FR" w:eastAsia="fr-FR"/>
            </w:rPr>
            <w:drawing>
              <wp:inline distT="0" distB="0" distL="0" distR="0" wp14:anchorId="67AEB394" wp14:editId="342C104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EE705C" w:rsidRDefault="00EE705C"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4A73CB7"/>
    <w:multiLevelType w:val="hybridMultilevel"/>
    <w:tmpl w:val="FCD2C630"/>
    <w:lvl w:ilvl="0" w:tplc="0809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06A17B3F"/>
    <w:multiLevelType w:val="hybridMultilevel"/>
    <w:tmpl w:val="C9B49778"/>
    <w:lvl w:ilvl="0" w:tplc="04090017">
      <w:start w:val="1"/>
      <w:numFmt w:val="lowerLetter"/>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551622"/>
    <w:multiLevelType w:val="hybridMultilevel"/>
    <w:tmpl w:val="B852D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2531CAE"/>
    <w:multiLevelType w:val="hybridMultilevel"/>
    <w:tmpl w:val="D35C0F2C"/>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0">
    <w:nsid w:val="15981D81"/>
    <w:multiLevelType w:val="hybridMultilevel"/>
    <w:tmpl w:val="0B9A5286"/>
    <w:lvl w:ilvl="0" w:tplc="0809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1A01512E"/>
    <w:multiLevelType w:val="hybridMultilevel"/>
    <w:tmpl w:val="3860359E"/>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F7A4112"/>
    <w:multiLevelType w:val="hybridMultilevel"/>
    <w:tmpl w:val="D7601936"/>
    <w:lvl w:ilvl="0" w:tplc="040C0017">
      <w:start w:val="1"/>
      <w:numFmt w:val="lowerLetter"/>
      <w:lvlText w:val="%1)"/>
      <w:lvlJc w:val="left"/>
      <w:pPr>
        <w:ind w:left="928"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7">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29D759D1"/>
    <w:multiLevelType w:val="hybridMultilevel"/>
    <w:tmpl w:val="C35AD930"/>
    <w:lvl w:ilvl="0" w:tplc="E3A00912">
      <w:start w:val="1"/>
      <w:numFmt w:val="decimal"/>
      <w:lvlText w:val="%1."/>
      <w:lvlJc w:val="left"/>
      <w:pPr>
        <w:ind w:left="644"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31">
    <w:nsid w:val="323B426A"/>
    <w:multiLevelType w:val="hybridMultilevel"/>
    <w:tmpl w:val="4EB848F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36E4741"/>
    <w:multiLevelType w:val="hybridMultilevel"/>
    <w:tmpl w:val="47D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7">
    <w:nsid w:val="37224344"/>
    <w:multiLevelType w:val="hybridMultilevel"/>
    <w:tmpl w:val="362202B2"/>
    <w:lvl w:ilvl="0" w:tplc="E3A00912">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DAF18F2"/>
    <w:multiLevelType w:val="hybridMultilevel"/>
    <w:tmpl w:val="68A019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EBB4076"/>
    <w:multiLevelType w:val="hybridMultilevel"/>
    <w:tmpl w:val="F028BB54"/>
    <w:lvl w:ilvl="0" w:tplc="330CCC02">
      <w:start w:val="3"/>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2F338DD"/>
    <w:multiLevelType w:val="hybridMultilevel"/>
    <w:tmpl w:val="76D6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46">
    <w:nsid w:val="44D8648C"/>
    <w:multiLevelType w:val="hybridMultilevel"/>
    <w:tmpl w:val="3DBCC5A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7">
    <w:nsid w:val="4CF50F6D"/>
    <w:multiLevelType w:val="hybridMultilevel"/>
    <w:tmpl w:val="EADA73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600A3648"/>
    <w:multiLevelType w:val="hybridMultilevel"/>
    <w:tmpl w:val="52C4999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638B20C6"/>
    <w:multiLevelType w:val="hybridMultilevel"/>
    <w:tmpl w:val="B7281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6DC62207"/>
    <w:multiLevelType w:val="hybridMultilevel"/>
    <w:tmpl w:val="63D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0F40CC5"/>
    <w:multiLevelType w:val="hybridMultilevel"/>
    <w:tmpl w:val="2CECCCD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7">
    <w:nsid w:val="77944AD2"/>
    <w:multiLevelType w:val="hybridMultilevel"/>
    <w:tmpl w:val="19B49732"/>
    <w:lvl w:ilvl="0" w:tplc="3B325CD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7B5CF0"/>
    <w:multiLevelType w:val="hybridMultilevel"/>
    <w:tmpl w:val="3EDA88AA"/>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9"/>
  </w:num>
  <w:num w:numId="3">
    <w:abstractNumId w:val="59"/>
  </w:num>
  <w:num w:numId="4">
    <w:abstractNumId w:val="17"/>
  </w:num>
  <w:num w:numId="5">
    <w:abstractNumId w:val="34"/>
  </w:num>
  <w:num w:numId="6">
    <w:abstractNumId w:val="48"/>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45"/>
  </w:num>
  <w:num w:numId="12">
    <w:abstractNumId w:val="38"/>
  </w:num>
  <w:num w:numId="13">
    <w:abstractNumId w:val="3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7"/>
  </w:num>
  <w:num w:numId="22">
    <w:abstractNumId w:val="51"/>
  </w:num>
  <w:num w:numId="23">
    <w:abstractNumId w:val="42"/>
  </w:num>
  <w:num w:numId="24">
    <w:abstractNumId w:val="49"/>
  </w:num>
  <w:num w:numId="25">
    <w:abstractNumId w:val="25"/>
  </w:num>
  <w:num w:numId="26">
    <w:abstractNumId w:val="16"/>
  </w:num>
  <w:num w:numId="27">
    <w:abstractNumId w:val="22"/>
  </w:num>
  <w:num w:numId="28">
    <w:abstractNumId w:val="43"/>
  </w:num>
  <w:num w:numId="29">
    <w:abstractNumId w:val="54"/>
  </w:num>
  <w:num w:numId="30">
    <w:abstractNumId w:val="35"/>
  </w:num>
  <w:num w:numId="31">
    <w:abstractNumId w:val="15"/>
  </w:num>
  <w:num w:numId="32">
    <w:abstractNumId w:val="39"/>
  </w:num>
  <w:num w:numId="33">
    <w:abstractNumId w:val="24"/>
  </w:num>
  <w:num w:numId="34">
    <w:abstractNumId w:val="33"/>
  </w:num>
  <w:num w:numId="35">
    <w:abstractNumId w:val="53"/>
  </w:num>
  <w:num w:numId="36">
    <w:abstractNumId w:val="11"/>
  </w:num>
  <w:num w:numId="37">
    <w:abstractNumId w:val="30"/>
  </w:num>
  <w:num w:numId="38">
    <w:abstractNumId w:val="23"/>
  </w:num>
  <w:num w:numId="39">
    <w:abstractNumId w:val="14"/>
  </w:num>
  <w:num w:numId="40">
    <w:abstractNumId w:val="61"/>
  </w:num>
  <w:num w:numId="41">
    <w:abstractNumId w:val="34"/>
    <w:lvlOverride w:ilvl="0">
      <w:startOverride w:val="1"/>
    </w:lvlOverride>
  </w:num>
  <w:num w:numId="42">
    <w:abstractNumId w:val="34"/>
    <w:lvlOverride w:ilvl="0">
      <w:startOverride w:val="1"/>
    </w:lvlOverride>
  </w:num>
  <w:num w:numId="43">
    <w:abstractNumId w:val="60"/>
  </w:num>
  <w:num w:numId="44">
    <w:abstractNumId w:val="57"/>
  </w:num>
  <w:num w:numId="45">
    <w:abstractNumId w:val="32"/>
  </w:num>
  <w:num w:numId="46">
    <w:abstractNumId w:val="44"/>
  </w:num>
  <w:num w:numId="47">
    <w:abstractNumId w:val="41"/>
  </w:num>
  <w:num w:numId="48">
    <w:abstractNumId w:val="55"/>
  </w:num>
  <w:num w:numId="49">
    <w:abstractNumId w:val="18"/>
  </w:num>
  <w:num w:numId="50">
    <w:abstractNumId w:val="40"/>
  </w:num>
  <w:num w:numId="51">
    <w:abstractNumId w:val="56"/>
  </w:num>
  <w:num w:numId="52">
    <w:abstractNumId w:val="37"/>
  </w:num>
  <w:num w:numId="53">
    <w:abstractNumId w:val="46"/>
  </w:num>
  <w:num w:numId="54">
    <w:abstractNumId w:val="28"/>
  </w:num>
  <w:num w:numId="55">
    <w:abstractNumId w:val="26"/>
  </w:num>
  <w:num w:numId="56">
    <w:abstractNumId w:val="13"/>
  </w:num>
  <w:num w:numId="57">
    <w:abstractNumId w:val="47"/>
  </w:num>
  <w:num w:numId="58">
    <w:abstractNumId w:val="12"/>
  </w:num>
  <w:num w:numId="59">
    <w:abstractNumId w:val="21"/>
  </w:num>
  <w:num w:numId="60">
    <w:abstractNumId w:val="50"/>
  </w:num>
  <w:num w:numId="61">
    <w:abstractNumId w:val="31"/>
  </w:num>
  <w:num w:numId="62">
    <w:abstractNumId w:val="19"/>
  </w:num>
  <w:num w:numId="63">
    <w:abstractNumId w:val="20"/>
  </w:num>
  <w:num w:numId="64">
    <w:abstractNumId w:val="52"/>
  </w:num>
  <w:num w:numId="65">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70988"/>
    <w:rsid w:val="00072C17"/>
    <w:rsid w:val="0007792C"/>
    <w:rsid w:val="00084C42"/>
    <w:rsid w:val="00091D49"/>
    <w:rsid w:val="000925E7"/>
    <w:rsid w:val="00095709"/>
    <w:rsid w:val="000C406E"/>
    <w:rsid w:val="000C5F47"/>
    <w:rsid w:val="000D253E"/>
    <w:rsid w:val="000F17A4"/>
    <w:rsid w:val="000F2E4E"/>
    <w:rsid w:val="000F6B79"/>
    <w:rsid w:val="00110197"/>
    <w:rsid w:val="0013093A"/>
    <w:rsid w:val="001416EC"/>
    <w:rsid w:val="00156D65"/>
    <w:rsid w:val="00161159"/>
    <w:rsid w:val="00186763"/>
    <w:rsid w:val="001B174A"/>
    <w:rsid w:val="001C5D2C"/>
    <w:rsid w:val="001D1507"/>
    <w:rsid w:val="001D7B6E"/>
    <w:rsid w:val="001E112A"/>
    <w:rsid w:val="001E2258"/>
    <w:rsid w:val="001E5F05"/>
    <w:rsid w:val="001E7509"/>
    <w:rsid w:val="001F3880"/>
    <w:rsid w:val="0021643E"/>
    <w:rsid w:val="00231880"/>
    <w:rsid w:val="00246C0D"/>
    <w:rsid w:val="002669AD"/>
    <w:rsid w:val="002817F7"/>
    <w:rsid w:val="00293AB0"/>
    <w:rsid w:val="00293D54"/>
    <w:rsid w:val="00294EEF"/>
    <w:rsid w:val="002B27AB"/>
    <w:rsid w:val="002B3AC7"/>
    <w:rsid w:val="002B7C69"/>
    <w:rsid w:val="002C31BD"/>
    <w:rsid w:val="002D23E5"/>
    <w:rsid w:val="003167CA"/>
    <w:rsid w:val="00325EA3"/>
    <w:rsid w:val="00340ECF"/>
    <w:rsid w:val="003559E5"/>
    <w:rsid w:val="00356C28"/>
    <w:rsid w:val="003608C9"/>
    <w:rsid w:val="00365A36"/>
    <w:rsid w:val="00367E5C"/>
    <w:rsid w:val="00371895"/>
    <w:rsid w:val="00377274"/>
    <w:rsid w:val="00377762"/>
    <w:rsid w:val="003943C7"/>
    <w:rsid w:val="0039551C"/>
    <w:rsid w:val="003B061B"/>
    <w:rsid w:val="003B5C33"/>
    <w:rsid w:val="003C00E6"/>
    <w:rsid w:val="003C1039"/>
    <w:rsid w:val="003C3A5F"/>
    <w:rsid w:val="003D6202"/>
    <w:rsid w:val="003D63E8"/>
    <w:rsid w:val="003E54A5"/>
    <w:rsid w:val="003E5E32"/>
    <w:rsid w:val="00410253"/>
    <w:rsid w:val="00413D1F"/>
    <w:rsid w:val="00424964"/>
    <w:rsid w:val="00436775"/>
    <w:rsid w:val="004460AC"/>
    <w:rsid w:val="0046449A"/>
    <w:rsid w:val="00464F00"/>
    <w:rsid w:val="004817CB"/>
    <w:rsid w:val="004A1E38"/>
    <w:rsid w:val="004B21DC"/>
    <w:rsid w:val="004B2AD8"/>
    <w:rsid w:val="004B2C68"/>
    <w:rsid w:val="004C7F72"/>
    <w:rsid w:val="004D1EAB"/>
    <w:rsid w:val="004F04C5"/>
    <w:rsid w:val="004F54DF"/>
    <w:rsid w:val="00513AE8"/>
    <w:rsid w:val="00521191"/>
    <w:rsid w:val="00521F2C"/>
    <w:rsid w:val="005260DA"/>
    <w:rsid w:val="00533B3C"/>
    <w:rsid w:val="00535DFE"/>
    <w:rsid w:val="005453D4"/>
    <w:rsid w:val="00551579"/>
    <w:rsid w:val="00560578"/>
    <w:rsid w:val="00564D7A"/>
    <w:rsid w:val="0056624A"/>
    <w:rsid w:val="005726D2"/>
    <w:rsid w:val="00590D17"/>
    <w:rsid w:val="0059474F"/>
    <w:rsid w:val="00596098"/>
    <w:rsid w:val="005A3A05"/>
    <w:rsid w:val="005C0172"/>
    <w:rsid w:val="005D32F0"/>
    <w:rsid w:val="005E1047"/>
    <w:rsid w:val="005E555C"/>
    <w:rsid w:val="005E77DD"/>
    <w:rsid w:val="00633867"/>
    <w:rsid w:val="00634BA6"/>
    <w:rsid w:val="00640591"/>
    <w:rsid w:val="00641C5F"/>
    <w:rsid w:val="00653A3B"/>
    <w:rsid w:val="00667EEB"/>
    <w:rsid w:val="00672201"/>
    <w:rsid w:val="00672A8D"/>
    <w:rsid w:val="00672D47"/>
    <w:rsid w:val="006A2F4D"/>
    <w:rsid w:val="006A4A4C"/>
    <w:rsid w:val="006B3EC3"/>
    <w:rsid w:val="006D20A1"/>
    <w:rsid w:val="006D4145"/>
    <w:rsid w:val="006F22F1"/>
    <w:rsid w:val="00701493"/>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C77B0"/>
    <w:rsid w:val="007D536F"/>
    <w:rsid w:val="007D635E"/>
    <w:rsid w:val="007E501E"/>
    <w:rsid w:val="007E50A3"/>
    <w:rsid w:val="00802688"/>
    <w:rsid w:val="00813ED4"/>
    <w:rsid w:val="00837454"/>
    <w:rsid w:val="00864E1F"/>
    <w:rsid w:val="00866A3B"/>
    <w:rsid w:val="00867EBE"/>
    <w:rsid w:val="008729FB"/>
    <w:rsid w:val="008751DD"/>
    <w:rsid w:val="00876FD8"/>
    <w:rsid w:val="00882215"/>
    <w:rsid w:val="00883855"/>
    <w:rsid w:val="00884843"/>
    <w:rsid w:val="008849A4"/>
    <w:rsid w:val="008850DB"/>
    <w:rsid w:val="008A6323"/>
    <w:rsid w:val="008D4FB8"/>
    <w:rsid w:val="008F00BD"/>
    <w:rsid w:val="008F29AE"/>
    <w:rsid w:val="008F3E6A"/>
    <w:rsid w:val="009222AB"/>
    <w:rsid w:val="00981E5E"/>
    <w:rsid w:val="00990341"/>
    <w:rsid w:val="00995BDD"/>
    <w:rsid w:val="00996777"/>
    <w:rsid w:val="009A0190"/>
    <w:rsid w:val="009A108D"/>
    <w:rsid w:val="009A2C4C"/>
    <w:rsid w:val="009A7A25"/>
    <w:rsid w:val="009B635D"/>
    <w:rsid w:val="009D66FE"/>
    <w:rsid w:val="009F12AB"/>
    <w:rsid w:val="009F217D"/>
    <w:rsid w:val="009F2CD4"/>
    <w:rsid w:val="00A011D6"/>
    <w:rsid w:val="00A200F0"/>
    <w:rsid w:val="00A228F1"/>
    <w:rsid w:val="00A32E99"/>
    <w:rsid w:val="00A377A6"/>
    <w:rsid w:val="00A54CBF"/>
    <w:rsid w:val="00A5506C"/>
    <w:rsid w:val="00A6262E"/>
    <w:rsid w:val="00A6519B"/>
    <w:rsid w:val="00A66BFE"/>
    <w:rsid w:val="00A70A34"/>
    <w:rsid w:val="00A84980"/>
    <w:rsid w:val="00AA7809"/>
    <w:rsid w:val="00AC5DD5"/>
    <w:rsid w:val="00AC7F93"/>
    <w:rsid w:val="00AE08A6"/>
    <w:rsid w:val="00AE2D24"/>
    <w:rsid w:val="00AE4643"/>
    <w:rsid w:val="00B07FD5"/>
    <w:rsid w:val="00B1314D"/>
    <w:rsid w:val="00B2124E"/>
    <w:rsid w:val="00B37F19"/>
    <w:rsid w:val="00B44197"/>
    <w:rsid w:val="00B6424A"/>
    <w:rsid w:val="00B65D8A"/>
    <w:rsid w:val="00B71955"/>
    <w:rsid w:val="00B73DE0"/>
    <w:rsid w:val="00BA4D2E"/>
    <w:rsid w:val="00BA6835"/>
    <w:rsid w:val="00BB4716"/>
    <w:rsid w:val="00BB477C"/>
    <w:rsid w:val="00BB6418"/>
    <w:rsid w:val="00BC0A87"/>
    <w:rsid w:val="00BC33F7"/>
    <w:rsid w:val="00BD2C8E"/>
    <w:rsid w:val="00BE12DA"/>
    <w:rsid w:val="00BE1693"/>
    <w:rsid w:val="00BE2439"/>
    <w:rsid w:val="00BF14EE"/>
    <w:rsid w:val="00BF2515"/>
    <w:rsid w:val="00C01A34"/>
    <w:rsid w:val="00C04BCB"/>
    <w:rsid w:val="00C05405"/>
    <w:rsid w:val="00C05E06"/>
    <w:rsid w:val="00C25BC9"/>
    <w:rsid w:val="00C4017D"/>
    <w:rsid w:val="00C40550"/>
    <w:rsid w:val="00C43478"/>
    <w:rsid w:val="00C5094F"/>
    <w:rsid w:val="00C528AE"/>
    <w:rsid w:val="00C62AE6"/>
    <w:rsid w:val="00C73874"/>
    <w:rsid w:val="00C73EE8"/>
    <w:rsid w:val="00C866B9"/>
    <w:rsid w:val="00C9618C"/>
    <w:rsid w:val="00C977DC"/>
    <w:rsid w:val="00CA7994"/>
    <w:rsid w:val="00CB58C8"/>
    <w:rsid w:val="00CC1C4E"/>
    <w:rsid w:val="00CC59D3"/>
    <w:rsid w:val="00CC79AD"/>
    <w:rsid w:val="00CD386D"/>
    <w:rsid w:val="00CE4634"/>
    <w:rsid w:val="00CE6C11"/>
    <w:rsid w:val="00CF14DF"/>
    <w:rsid w:val="00CF6410"/>
    <w:rsid w:val="00D131F6"/>
    <w:rsid w:val="00D218E9"/>
    <w:rsid w:val="00D24A61"/>
    <w:rsid w:val="00D34229"/>
    <w:rsid w:val="00D35D58"/>
    <w:rsid w:val="00D36564"/>
    <w:rsid w:val="00D44988"/>
    <w:rsid w:val="00D50A56"/>
    <w:rsid w:val="00D55754"/>
    <w:rsid w:val="00D64948"/>
    <w:rsid w:val="00D65F47"/>
    <w:rsid w:val="00D70F56"/>
    <w:rsid w:val="00D7365C"/>
    <w:rsid w:val="00D778F4"/>
    <w:rsid w:val="00DB5D6A"/>
    <w:rsid w:val="00DB6862"/>
    <w:rsid w:val="00DD4BC8"/>
    <w:rsid w:val="00DF3125"/>
    <w:rsid w:val="00DF3439"/>
    <w:rsid w:val="00DF3717"/>
    <w:rsid w:val="00DF3A31"/>
    <w:rsid w:val="00E00079"/>
    <w:rsid w:val="00E00305"/>
    <w:rsid w:val="00E05319"/>
    <w:rsid w:val="00E07EF4"/>
    <w:rsid w:val="00E20CB7"/>
    <w:rsid w:val="00E26445"/>
    <w:rsid w:val="00E26904"/>
    <w:rsid w:val="00E32F5C"/>
    <w:rsid w:val="00E40F11"/>
    <w:rsid w:val="00E5404B"/>
    <w:rsid w:val="00E54FAC"/>
    <w:rsid w:val="00E620A8"/>
    <w:rsid w:val="00E62C9A"/>
    <w:rsid w:val="00E7299E"/>
    <w:rsid w:val="00E76088"/>
    <w:rsid w:val="00E84C2E"/>
    <w:rsid w:val="00E95952"/>
    <w:rsid w:val="00EA45D8"/>
    <w:rsid w:val="00EA530F"/>
    <w:rsid w:val="00EA6547"/>
    <w:rsid w:val="00EB1C2F"/>
    <w:rsid w:val="00EB3089"/>
    <w:rsid w:val="00ED24F8"/>
    <w:rsid w:val="00EE705C"/>
    <w:rsid w:val="00EE7EA2"/>
    <w:rsid w:val="00EF053F"/>
    <w:rsid w:val="00EF5EFD"/>
    <w:rsid w:val="00F12DD3"/>
    <w:rsid w:val="00F165B2"/>
    <w:rsid w:val="00F21BAA"/>
    <w:rsid w:val="00F22D28"/>
    <w:rsid w:val="00F57C73"/>
    <w:rsid w:val="00F57D30"/>
    <w:rsid w:val="00F66BC9"/>
    <w:rsid w:val="00F777C8"/>
    <w:rsid w:val="00F83FE4"/>
    <w:rsid w:val="00F85143"/>
    <w:rsid w:val="00F951C8"/>
    <w:rsid w:val="00FA1C68"/>
    <w:rsid w:val="00FB6FDF"/>
    <w:rsid w:val="00FC17F5"/>
    <w:rsid w:val="00FD4016"/>
    <w:rsid w:val="00FE121A"/>
    <w:rsid w:val="00FE1981"/>
    <w:rsid w:val="00FF500A"/>
    <w:rsid w:val="00FF7252"/>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HChar">
    <w:name w:val="TH Char"/>
    <w:link w:val="TH"/>
    <w:rsid w:val="00802688"/>
    <w:rPr>
      <w:rFonts w:ascii="Arial" w:hAnsi="Arial"/>
      <w:b/>
      <w:lang w:val="en-GB" w:eastAsia="en-US"/>
    </w:rPr>
  </w:style>
  <w:style w:type="character" w:customStyle="1" w:styleId="TALChar">
    <w:name w:val="TAL Char"/>
    <w:link w:val="TAL"/>
    <w:rsid w:val="00802688"/>
    <w:rPr>
      <w:rFonts w:ascii="Arial" w:hAnsi="Arial"/>
      <w:sz w:val="18"/>
      <w:lang w:val="en-GB" w:eastAsia="en-US"/>
    </w:rPr>
  </w:style>
  <w:style w:type="character" w:customStyle="1" w:styleId="oneM2M-primitive-parameter-name">
    <w:name w:val="oneM2M-primitive-parameter-name"/>
    <w:qFormat/>
    <w:rsid w:val="00802688"/>
    <w:rPr>
      <w:rFonts w:eastAsia="MS Mincho"/>
      <w:b/>
      <w:i/>
      <w:lang w:eastAsia="ja-JP"/>
    </w:rPr>
  </w:style>
  <w:style w:type="character" w:customStyle="1" w:styleId="TAHChar">
    <w:name w:val="TAH Char"/>
    <w:link w:val="TAH"/>
    <w:rsid w:val="00802688"/>
    <w:rPr>
      <w:rFonts w:ascii="Arial" w:hAnsi="Arial"/>
      <w:b/>
      <w:sz w:val="18"/>
      <w:lang w:val="en-GB" w:eastAsia="en-US"/>
    </w:rPr>
  </w:style>
  <w:style w:type="character" w:customStyle="1" w:styleId="TACChar">
    <w:name w:val="TAC Char"/>
    <w:link w:val="TAC"/>
    <w:rsid w:val="00802688"/>
    <w:rPr>
      <w:rFonts w:ascii="Arial" w:hAnsi="Arial"/>
      <w:sz w:val="18"/>
      <w:lang w:val="en-GB" w:eastAsia="en-US"/>
    </w:rPr>
  </w:style>
  <w:style w:type="character" w:customStyle="1" w:styleId="EXCar">
    <w:name w:val="EX Car"/>
    <w:link w:val="EX"/>
    <w:rsid w:val="00B37F19"/>
    <w:rPr>
      <w:lang w:val="en-GB" w:eastAsia="en-US"/>
    </w:rPr>
  </w:style>
  <w:style w:type="character" w:customStyle="1" w:styleId="oneM2M-resource-attribute">
    <w:name w:val="oneM2M-resource-attribute"/>
    <w:rsid w:val="00B37F19"/>
    <w:rPr>
      <w:rFonts w:eastAsia="Aria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HChar">
    <w:name w:val="TH Char"/>
    <w:link w:val="TH"/>
    <w:rsid w:val="00802688"/>
    <w:rPr>
      <w:rFonts w:ascii="Arial" w:hAnsi="Arial"/>
      <w:b/>
      <w:lang w:val="en-GB" w:eastAsia="en-US"/>
    </w:rPr>
  </w:style>
  <w:style w:type="character" w:customStyle="1" w:styleId="TALChar">
    <w:name w:val="TAL Char"/>
    <w:link w:val="TAL"/>
    <w:rsid w:val="00802688"/>
    <w:rPr>
      <w:rFonts w:ascii="Arial" w:hAnsi="Arial"/>
      <w:sz w:val="18"/>
      <w:lang w:val="en-GB" w:eastAsia="en-US"/>
    </w:rPr>
  </w:style>
  <w:style w:type="character" w:customStyle="1" w:styleId="oneM2M-primitive-parameter-name">
    <w:name w:val="oneM2M-primitive-parameter-name"/>
    <w:qFormat/>
    <w:rsid w:val="00802688"/>
    <w:rPr>
      <w:rFonts w:eastAsia="MS Mincho"/>
      <w:b/>
      <w:i/>
      <w:lang w:eastAsia="ja-JP"/>
    </w:rPr>
  </w:style>
  <w:style w:type="character" w:customStyle="1" w:styleId="TAHChar">
    <w:name w:val="TAH Char"/>
    <w:link w:val="TAH"/>
    <w:rsid w:val="00802688"/>
    <w:rPr>
      <w:rFonts w:ascii="Arial" w:hAnsi="Arial"/>
      <w:b/>
      <w:sz w:val="18"/>
      <w:lang w:val="en-GB" w:eastAsia="en-US"/>
    </w:rPr>
  </w:style>
  <w:style w:type="character" w:customStyle="1" w:styleId="TACChar">
    <w:name w:val="TAC Char"/>
    <w:link w:val="TAC"/>
    <w:rsid w:val="00802688"/>
    <w:rPr>
      <w:rFonts w:ascii="Arial" w:hAnsi="Arial"/>
      <w:sz w:val="18"/>
      <w:lang w:val="en-GB" w:eastAsia="en-US"/>
    </w:rPr>
  </w:style>
  <w:style w:type="character" w:customStyle="1" w:styleId="EXCar">
    <w:name w:val="EX Car"/>
    <w:link w:val="EX"/>
    <w:rsid w:val="00B37F19"/>
    <w:rPr>
      <w:lang w:val="en-GB" w:eastAsia="en-US"/>
    </w:rPr>
  </w:style>
  <w:style w:type="character" w:customStyle="1" w:styleId="oneM2M-resource-attribute">
    <w:name w:val="oneM2M-resource-attribute"/>
    <w:rsid w:val="00B37F19"/>
    <w:rPr>
      <w:rFonts w:eastAsia="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2239349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wang.chonggang@convidawireless.com" TargetMode="External"/><Relationship Id="rId4" Type="http://schemas.microsoft.com/office/2007/relationships/stylesWithEffects" Target="stylesWithEffects.xml"/><Relationship Id="rId9" Type="http://schemas.openxmlformats.org/officeDocument/2006/relationships/hyperlink" Target="mailto:Marianne.mohali@orang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56601-4619-4ECA-970E-3A392BD2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11</TotalTime>
  <Pages>18</Pages>
  <Words>6986</Words>
  <Characters>38425</Characters>
  <Application>Microsoft Office Word</Application>
  <DocSecurity>0</DocSecurity>
  <Lines>320</Lines>
  <Paragraphs>90</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Orange3</cp:lastModifiedBy>
  <cp:revision>3</cp:revision>
  <cp:lastPrinted>2012-10-11T08:05:00Z</cp:lastPrinted>
  <dcterms:created xsi:type="dcterms:W3CDTF">2020-07-15T11:24:00Z</dcterms:created>
  <dcterms:modified xsi:type="dcterms:W3CDTF">2020-07-15T11:34:00Z</dcterms:modified>
</cp:coreProperties>
</file>