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1C8A1C61" w:rsidR="00C977DC" w:rsidRPr="00EF5EFD" w:rsidRDefault="00B663A8" w:rsidP="00AF0EB1">
            <w:pPr>
              <w:pStyle w:val="oneM2M-CoverTableText"/>
            </w:pPr>
            <w:r>
              <w:t xml:space="preserve"> </w:t>
            </w:r>
            <w:r w:rsidR="00E34652">
              <w:t>SDS</w:t>
            </w:r>
            <w:r w:rsidR="00E47BDC">
              <w:t xml:space="preserve"> </w:t>
            </w:r>
            <w:r w:rsidR="001179C5">
              <w:t>#60</w:t>
            </w:r>
          </w:p>
        </w:tc>
      </w:tr>
      <w:tr w:rsidR="005A15CD" w:rsidRPr="00C1586F"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67892A7B" w14:textId="3043A2D1" w:rsidR="007A29B3" w:rsidRPr="001179C5" w:rsidRDefault="00333761" w:rsidP="009C6E57">
            <w:pPr>
              <w:pStyle w:val="oneM2M-CoverTableText"/>
              <w:rPr>
                <w:color w:val="0000FF"/>
                <w:szCs w:val="22"/>
                <w:u w:val="single"/>
                <w:lang w:val="de-DE"/>
              </w:rPr>
            </w:pPr>
            <w:r w:rsidRPr="00F9774B">
              <w:rPr>
                <w:szCs w:val="22"/>
                <w:lang w:val="de-DE"/>
              </w:rPr>
              <w:t xml:space="preserve">Miguel Angel Reina Ortega, ETSI, </w:t>
            </w:r>
            <w:hyperlink r:id="rId13" w:history="1">
              <w:r w:rsidRPr="00EB69B7">
                <w:rPr>
                  <w:rStyle w:val="Hyperlink"/>
                  <w:szCs w:val="22"/>
                  <w:lang w:val="de-DE"/>
                </w:rPr>
                <w:t>MiguelAngel.ReinaOrtega@etsi.org</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1DBCA101" w:rsidR="005A15CD" w:rsidRPr="00604E7C" w:rsidRDefault="00DD73A5" w:rsidP="005D1E12">
            <w:pPr>
              <w:pStyle w:val="oneM2M-CoverTableText"/>
            </w:pPr>
            <w:r>
              <w:t>2023-07-13</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Change/s:*</w:t>
            </w:r>
          </w:p>
        </w:tc>
        <w:tc>
          <w:tcPr>
            <w:tcW w:w="6999" w:type="dxa"/>
            <w:shd w:val="clear" w:color="auto" w:fill="FFFFFF"/>
          </w:tcPr>
          <w:p w14:paraId="6B7F3F80" w14:textId="64DAD063" w:rsidR="005A15CD" w:rsidRPr="00EF5EFD" w:rsidRDefault="009A5101" w:rsidP="005A15CD">
            <w:pPr>
              <w:pStyle w:val="oneM2M-CoverTableText"/>
            </w:pPr>
            <w:r>
              <w:t xml:space="preserve">TS-0001: </w:t>
            </w:r>
            <w:r w:rsidR="008B2A88">
              <w:t xml:space="preserve">Add </w:t>
            </w:r>
            <w:r w:rsidR="00C92E37">
              <w:t>“</w:t>
            </w:r>
            <w:r w:rsidR="005E7925">
              <w:t>enableEventNotificationOriginator</w:t>
            </w:r>
            <w:r w:rsidR="00C92E37">
              <w:t>” attribute to subscription resource type</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r w:rsidRPr="00EF5EFD">
              <w:t>CR  against: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r w:rsidRPr="00EF5EFD">
              <w:t>CR  against:  TS/TR*</w:t>
            </w:r>
          </w:p>
        </w:tc>
        <w:tc>
          <w:tcPr>
            <w:tcW w:w="6999" w:type="dxa"/>
            <w:shd w:val="clear" w:color="auto" w:fill="FFFFFF"/>
          </w:tcPr>
          <w:p w14:paraId="5B181DBA" w14:textId="0890BA5C"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DD73A5">
              <w:t>1</w:t>
            </w:r>
            <w:r w:rsidRPr="00ED2AAF">
              <w:t xml:space="preserve"> </w:t>
            </w:r>
            <w:r w:rsidR="00227790" w:rsidRPr="00ED2AAF">
              <w:t>v</w:t>
            </w:r>
            <w:r w:rsidR="00FD3F90">
              <w:t>.</w:t>
            </w:r>
            <w:r w:rsidR="00DD73A5">
              <w:t>5</w:t>
            </w:r>
            <w:r w:rsidR="00FD3F90">
              <w:t>.</w:t>
            </w:r>
            <w:r w:rsidR="00DD73A5">
              <w:t>2</w:t>
            </w:r>
            <w:r w:rsidR="00FD3F90">
              <w:t>.0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3475DABA" w:rsidR="005409F0" w:rsidRPr="00FD3F90" w:rsidRDefault="00DD73A5" w:rsidP="00CB40D1">
            <w:pPr>
              <w:rPr>
                <w:highlight w:val="yellow"/>
                <w:lang w:eastAsia="ko-KR"/>
              </w:rPr>
            </w:pPr>
            <w:r>
              <w:rPr>
                <w:lang w:eastAsia="ko-KR"/>
              </w:rPr>
              <w:t>9.6.</w:t>
            </w:r>
            <w:r w:rsidR="003E7EEC">
              <w:rPr>
                <w:lang w:eastAsia="ko-KR"/>
              </w:rPr>
              <w:t>8</w:t>
            </w:r>
            <w:r w:rsidR="005F7CB3">
              <w:rPr>
                <w:lang w:eastAsia="ko-KR"/>
              </w:rPr>
              <w:t xml:space="preserve"> </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18FD9D64" w:rsidR="005A15CD" w:rsidRPr="0039551C" w:rsidRDefault="00333761"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79A0B6D" w14:textId="486CFFAD" w:rsidR="00245CE3" w:rsidRDefault="0047528F" w:rsidP="00DD73A5">
      <w:pPr>
        <w:overflowPunct/>
        <w:autoSpaceDE/>
        <w:autoSpaceDN/>
        <w:adjustRightInd/>
        <w:spacing w:after="0"/>
        <w:textAlignment w:val="auto"/>
      </w:pPr>
      <w:r>
        <w:t xml:space="preserve">This Change Request </w:t>
      </w:r>
      <w:r w:rsidR="00DD73A5">
        <w:t>follows up on a discussion of SDS-2023-0096 “</w:t>
      </w:r>
      <w:r w:rsidR="00DD73A5" w:rsidRPr="00DD73A5">
        <w:t>Set “creator” attribute to request originator in notifications (TS-0004)</w:t>
      </w:r>
      <w:r w:rsidR="00DD73A5">
        <w:t>”, where the conclusion was that the presence of the creator attribute in a notification, and thereby the ID of the originator who causes that notification, should be optional and configurable as part of the subscription.</w:t>
      </w:r>
    </w:p>
    <w:p w14:paraId="1899669E" w14:textId="2F9C9597" w:rsidR="00DD73A5" w:rsidRDefault="00DD73A5" w:rsidP="00DD73A5">
      <w:pPr>
        <w:overflowPunct/>
        <w:autoSpaceDE/>
        <w:autoSpaceDN/>
        <w:adjustRightInd/>
        <w:spacing w:after="0"/>
        <w:textAlignment w:val="auto"/>
      </w:pPr>
    </w:p>
    <w:p w14:paraId="25238E6F" w14:textId="4D9C5A27" w:rsidR="00DD73A5" w:rsidRDefault="00DD73A5" w:rsidP="00DD73A5">
      <w:pPr>
        <w:overflowPunct/>
        <w:autoSpaceDE/>
        <w:autoSpaceDN/>
        <w:adjustRightInd/>
        <w:spacing w:after="0"/>
        <w:textAlignment w:val="auto"/>
      </w:pPr>
      <w:r>
        <w:t xml:space="preserve">Therefore, this CR introduces </w:t>
      </w:r>
      <w:r w:rsidR="00230636">
        <w:t>a new attribute “</w:t>
      </w:r>
      <w:r w:rsidR="00EF7B82" w:rsidRPr="00EF7B82">
        <w:t>enableEventNotificationOriginator</w:t>
      </w:r>
      <w:r w:rsidR="00230636">
        <w:t>” to the &lt;subscription&gt; resource type.</w:t>
      </w:r>
    </w:p>
    <w:p w14:paraId="6031B46F" w14:textId="77777777" w:rsidR="00EF7B82" w:rsidRDefault="00EF7B82" w:rsidP="004901A9">
      <w:pPr>
        <w:overflowPunct/>
        <w:autoSpaceDE/>
        <w:autoSpaceDN/>
        <w:adjustRightInd/>
        <w:spacing w:after="0"/>
        <w:textAlignment w:val="auto"/>
      </w:pPr>
    </w:p>
    <w:p w14:paraId="35A20CFA" w14:textId="53362B8D" w:rsidR="004901A9" w:rsidRDefault="004901A9" w:rsidP="004901A9">
      <w:pPr>
        <w:overflowPunct/>
        <w:autoSpaceDE/>
        <w:autoSpaceDN/>
        <w:adjustRightInd/>
        <w:spacing w:after="0"/>
        <w:textAlignment w:val="auto"/>
      </w:pPr>
      <w:r>
        <w:t xml:space="preserve">This change request is for R5, if accepted then </w:t>
      </w:r>
      <w:r w:rsidR="00CE6D96">
        <w:t>further C</w:t>
      </w:r>
      <w:r>
        <w:t xml:space="preserve">hange </w:t>
      </w:r>
      <w:r w:rsidR="00CE6D96">
        <w:t>R</w:t>
      </w:r>
      <w:r>
        <w:t>equests for R2, R3, and R4 will be submitted.</w:t>
      </w:r>
    </w:p>
    <w:p w14:paraId="6259B400" w14:textId="77777777" w:rsidR="004901A9" w:rsidRPr="00245CE3" w:rsidRDefault="004901A9">
      <w:pPr>
        <w:overflowPunct/>
        <w:autoSpaceDE/>
        <w:autoSpaceDN/>
        <w:adjustRightInd/>
        <w:spacing w:after="0"/>
        <w:textAlignment w:val="auto"/>
      </w:pPr>
    </w:p>
    <w:p w14:paraId="6D399F54" w14:textId="6F5A9262" w:rsidR="0047528F" w:rsidRPr="001D28BD" w:rsidRDefault="001D28BD">
      <w:pPr>
        <w:overflowPunct/>
        <w:autoSpaceDE/>
        <w:autoSpaceDN/>
        <w:adjustRightInd/>
        <w:spacing w:after="0"/>
        <w:textAlignment w:val="auto"/>
        <w:rPr>
          <w:b/>
          <w:bCs/>
        </w:rPr>
      </w:pPr>
      <w:r w:rsidRPr="001D28BD">
        <w:rPr>
          <w:b/>
          <w:bCs/>
        </w:rPr>
        <w:t>R01:</w:t>
      </w:r>
    </w:p>
    <w:p w14:paraId="00AEAC52" w14:textId="797247B6" w:rsidR="001D28BD" w:rsidRDefault="001D28BD" w:rsidP="001D28BD">
      <w:pPr>
        <w:pStyle w:val="Listenabsatz"/>
        <w:numPr>
          <w:ilvl w:val="0"/>
          <w:numId w:val="56"/>
        </w:numPr>
      </w:pPr>
      <w:r>
        <w:t xml:space="preserve">Rephrased the description of the </w:t>
      </w:r>
      <w:r w:rsidRPr="001D28BD">
        <w:rPr>
          <w:i/>
          <w:iCs/>
        </w:rPr>
        <w:t>enableEventNotificationOriginator</w:t>
      </w:r>
      <w:r>
        <w:t>.</w:t>
      </w:r>
    </w:p>
    <w:p w14:paraId="42D5F1EC" w14:textId="77777777" w:rsidR="00245CE3" w:rsidRPr="0047528F" w:rsidRDefault="00245CE3">
      <w:pPr>
        <w:overflowPunct/>
        <w:autoSpaceDE/>
        <w:autoSpaceDN/>
        <w:adjustRightInd/>
        <w:spacing w:after="0"/>
        <w:textAlignment w:val="auto"/>
      </w:pPr>
    </w:p>
    <w:p w14:paraId="02D32F20" w14:textId="307E02AE" w:rsidR="00FF0FFF" w:rsidRDefault="00FF0FFF">
      <w:pPr>
        <w:overflowPunct/>
        <w:autoSpaceDE/>
        <w:autoSpaceDN/>
        <w:adjustRightInd/>
        <w:spacing w:after="0"/>
        <w:textAlignment w:val="auto"/>
      </w:pPr>
      <w:r>
        <w:br w:type="page"/>
      </w:r>
    </w:p>
    <w:p w14:paraId="15DDCAD6" w14:textId="73F1618C" w:rsidR="00C15C4D" w:rsidRDefault="0030420F" w:rsidP="00C15C4D">
      <w:pPr>
        <w:pStyle w:val="berschrift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lastRenderedPageBreak/>
        <w:t>**********************</w:t>
      </w:r>
      <w:r>
        <w:rPr>
          <w:lang w:val="en-US"/>
        </w:rPr>
        <w:t xml:space="preserve">  </w:t>
      </w:r>
      <w:r w:rsidR="00494E50" w:rsidRPr="00F24E21">
        <w:t xml:space="preserve">Start of </w:t>
      </w:r>
      <w:r w:rsidR="005409F0" w:rsidRPr="00B5326A">
        <w:rPr>
          <w:lang w:val="en-US"/>
        </w:rPr>
        <w:t>C</w:t>
      </w:r>
      <w:r w:rsidR="00494E50" w:rsidRPr="00F24E21">
        <w:t xml:space="preserve">hange </w:t>
      </w:r>
      <w:r w:rsidR="00AE3B4F">
        <w:rPr>
          <w:lang w:val="en-US"/>
        </w:rPr>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27A42749" w14:textId="77777777" w:rsidR="00DD73A5" w:rsidRPr="006D7A5E" w:rsidRDefault="00DD73A5" w:rsidP="00DD73A5">
      <w:pPr>
        <w:pStyle w:val="berschrift3"/>
      </w:pPr>
      <w:bookmarkStart w:id="15" w:name="_Toc112766865"/>
      <w:bookmarkStart w:id="16" w:name="_Toc112768845"/>
      <w:bookmarkStart w:id="17" w:name="_Toc114217510"/>
      <w:bookmarkStart w:id="18" w:name="_Toc114483566"/>
      <w:bookmarkStart w:id="19" w:name="_Toc114484306"/>
      <w:bookmarkStart w:id="20" w:name="_Toc129623881"/>
      <w:r w:rsidRPr="006D7A5E">
        <w:t>9.6.8</w:t>
      </w:r>
      <w:r w:rsidRPr="006D7A5E">
        <w:tab/>
        <w:t>Resource Type</w:t>
      </w:r>
      <w:r w:rsidRPr="006D7A5E">
        <w:rPr>
          <w:i/>
        </w:rPr>
        <w:t xml:space="preserve"> subscription</w:t>
      </w:r>
      <w:bookmarkEnd w:id="15"/>
      <w:bookmarkEnd w:id="16"/>
      <w:bookmarkEnd w:id="17"/>
      <w:bookmarkEnd w:id="18"/>
      <w:bookmarkEnd w:id="19"/>
      <w:bookmarkEnd w:id="20"/>
    </w:p>
    <w:p w14:paraId="5F83D3DD" w14:textId="77777777" w:rsidR="00DD73A5" w:rsidRPr="006D7A5E" w:rsidRDefault="00DD73A5" w:rsidP="00DD73A5">
      <w:pPr>
        <w:keepNext/>
        <w:keepLines/>
      </w:pPr>
      <w:r w:rsidRPr="006D7A5E">
        <w:t xml:space="preserve">The </w:t>
      </w:r>
      <w:r w:rsidRPr="006D7A5E">
        <w:rPr>
          <w:i/>
        </w:rPr>
        <w:t>&lt;subscription&gt;</w:t>
      </w:r>
      <w:r w:rsidRPr="006D7A5E">
        <w:t xml:space="preserve"> resource contains subscription information for its subscribed-to resource.</w:t>
      </w:r>
    </w:p>
    <w:p w14:paraId="5F63B5E7" w14:textId="77777777" w:rsidR="00DD73A5" w:rsidRPr="006D7A5E" w:rsidRDefault="00DD73A5" w:rsidP="00DD73A5">
      <w:pPr>
        <w:keepNext/>
        <w:keepLines/>
      </w:pPr>
      <w:r w:rsidRPr="006D7A5E">
        <w:t xml:space="preserve">A subscription to a resource allows an entity in the oneM2M architecture to be notified about changes of the subscribed-to resource. The </w:t>
      </w:r>
      <w:r w:rsidRPr="006D7A5E">
        <w:rPr>
          <w:i/>
        </w:rPr>
        <w:t>&lt;subscription&gt;</w:t>
      </w:r>
      <w:r w:rsidRPr="006D7A5E">
        <w:t xml:space="preserve"> resource shall represent a subscription to a subscribed-to resource. In order to establish a subscription, a </w:t>
      </w:r>
      <w:r w:rsidRPr="006D7A5E">
        <w:rPr>
          <w:i/>
        </w:rPr>
        <w:t>&lt;subscription&gt;</w:t>
      </w:r>
      <w:r w:rsidRPr="006D7A5E">
        <w:t xml:space="preserve"> resource shall be </w:t>
      </w:r>
      <w:r w:rsidRPr="006D7A5E">
        <w:rPr>
          <w:rFonts w:eastAsiaTheme="minorEastAsia" w:hint="eastAsia"/>
          <w:lang w:eastAsia="zh-CN"/>
        </w:rPr>
        <w:t>created</w:t>
      </w:r>
      <w:r w:rsidRPr="006D7A5E">
        <w:t xml:space="preserve"> as</w:t>
      </w:r>
      <w:r w:rsidRPr="006D7A5E">
        <w:rPr>
          <w:rFonts w:eastAsiaTheme="minorEastAsia" w:hint="eastAsia"/>
          <w:lang w:eastAsia="zh-CN"/>
        </w:rPr>
        <w:t xml:space="preserve"> a</w:t>
      </w:r>
      <w:r w:rsidRPr="006D7A5E">
        <w:t xml:space="preserve"> child resource of the subscribed-to resource. The &lt;</w:t>
      </w:r>
      <w:r w:rsidRPr="006D7A5E">
        <w:rPr>
          <w:i/>
        </w:rPr>
        <w:t>subscription</w:t>
      </w:r>
      <w:r w:rsidRPr="006D7A5E">
        <w:t xml:space="preserve">&gt; child resource contains information about the exact scope of the subscription and targets to be notified. For example, </w:t>
      </w:r>
      <w:r w:rsidRPr="006D7A5E">
        <w:rPr>
          <w:rFonts w:eastAsiaTheme="minorEastAsia" w:hint="eastAsia"/>
          <w:lang w:eastAsia="zh-CN"/>
        </w:rPr>
        <w:t xml:space="preserve">a </w:t>
      </w:r>
      <w:r w:rsidRPr="006D7A5E">
        <w:rPr>
          <w:i/>
        </w:rPr>
        <w:t>&lt;container&gt;</w:t>
      </w:r>
      <w:r w:rsidRPr="006D7A5E">
        <w:t xml:space="preserve"> resource having a</w:t>
      </w:r>
      <w:r w:rsidRPr="006D7A5E" w:rsidDel="00B72FEA">
        <w:t xml:space="preserve"> </w:t>
      </w:r>
      <w:r w:rsidRPr="006D7A5E">
        <w:rPr>
          <w:i/>
        </w:rPr>
        <w:t>&lt;subscription&gt;</w:t>
      </w:r>
      <w:r w:rsidRPr="006D7A5E">
        <w:t xml:space="preserve"> resource as a child resource (see clause 9.6.6) shall result in notification(s) of target(s) configured in the &lt;</w:t>
      </w:r>
      <w:r w:rsidRPr="006D7A5E">
        <w:rPr>
          <w:i/>
        </w:rPr>
        <w:t>subscription</w:t>
      </w:r>
      <w:r w:rsidRPr="006D7A5E">
        <w:t>&gt; child resource when changes to the parent &lt;</w:t>
      </w:r>
      <w:r w:rsidRPr="006D7A5E">
        <w:rPr>
          <w:i/>
        </w:rPr>
        <w:t>container</w:t>
      </w:r>
      <w:r w:rsidRPr="006D7A5E">
        <w:t>&gt; resource matching with notification event criteria described by the child &lt;</w:t>
      </w:r>
      <w:r w:rsidRPr="006D7A5E">
        <w:rPr>
          <w:i/>
        </w:rPr>
        <w:t>subscription</w:t>
      </w:r>
      <w:r w:rsidRPr="006D7A5E">
        <w:t xml:space="preserve">&gt; resource occur. A </w:t>
      </w:r>
      <w:r w:rsidRPr="006D7A5E">
        <w:rPr>
          <w:i/>
        </w:rPr>
        <w:t>&lt;subscription&gt;</w:t>
      </w:r>
      <w:r w:rsidRPr="006D7A5E">
        <w:t xml:space="preserve"> resource shall be deleted when the parent subscribed-to resource is deleted.</w:t>
      </w:r>
    </w:p>
    <w:p w14:paraId="0F4638FC" w14:textId="77777777" w:rsidR="00DD73A5" w:rsidRPr="006D7A5E" w:rsidRDefault="00DD73A5" w:rsidP="00DD73A5">
      <w:r w:rsidRPr="006D7A5E">
        <w:t xml:space="preserve">In general, an Originator shall be able to create a resource of </w:t>
      </w:r>
      <w:r w:rsidRPr="006D7A5E">
        <w:rPr>
          <w:i/>
        </w:rPr>
        <w:t>&lt;subscription&gt;</w:t>
      </w:r>
      <w:r w:rsidRPr="006D7A5E">
        <w:t xml:space="preserve"> resource type when the Originator has RETRIEVE privilege to the subscribe</w:t>
      </w:r>
      <w:r w:rsidRPr="006D7A5E">
        <w:rPr>
          <w:rFonts w:eastAsiaTheme="minorEastAsia" w:hint="eastAsia"/>
          <w:lang w:eastAsia="zh-CN"/>
        </w:rPr>
        <w:t>d</w:t>
      </w:r>
      <w:r w:rsidRPr="006D7A5E">
        <w:t xml:space="preserve">-to resource. The Originator which creates a </w:t>
      </w:r>
      <w:r w:rsidRPr="006D7A5E">
        <w:rPr>
          <w:i/>
        </w:rPr>
        <w:t>&lt;subscription&gt;</w:t>
      </w:r>
      <w:r w:rsidRPr="006D7A5E">
        <w:t xml:space="preserve"> resource becomes the resource subscriber.</w:t>
      </w:r>
    </w:p>
    <w:p w14:paraId="1404DBC3" w14:textId="77777777" w:rsidR="00DD73A5" w:rsidRPr="006D7A5E" w:rsidRDefault="00DD73A5" w:rsidP="00DD73A5">
      <w:r w:rsidRPr="006D7A5E">
        <w:t>A &lt;subscription&gt; resource can be configured to implement a blocking "UPDATE" to a resource or attributes of a resource whereby a notification is sent to the notification target to respond with the result of the "UPDATE" request.</w:t>
      </w:r>
    </w:p>
    <w:p w14:paraId="196F94DE" w14:textId="77777777" w:rsidR="00DD73A5" w:rsidRPr="006D7A5E" w:rsidRDefault="00DD73A5" w:rsidP="00DD73A5">
      <w:pPr>
        <w:rPr>
          <w:lang w:eastAsia="ko-KR"/>
        </w:rPr>
      </w:pPr>
      <w:r w:rsidRPr="006D7A5E">
        <w:t xml:space="preserve">Each </w:t>
      </w:r>
      <w:r w:rsidRPr="006D7A5E">
        <w:rPr>
          <w:i/>
        </w:rPr>
        <w:t>&lt;subscription&gt;</w:t>
      </w:r>
      <w:r w:rsidRPr="006D7A5E">
        <w:t xml:space="preserve"> may include notification policies that specify which, when, and how notifications are sent. These notification policies may work in conjunction with CMDH policies.</w:t>
      </w:r>
    </w:p>
    <w:p w14:paraId="68AED7FF" w14:textId="77777777" w:rsidR="00DD73A5" w:rsidRPr="006D7A5E" w:rsidRDefault="00DD73A5" w:rsidP="00DD73A5">
      <w:pPr>
        <w:rPr>
          <w:rFonts w:eastAsiaTheme="minorEastAsia"/>
          <w:lang w:eastAsia="zh-CN"/>
        </w:rPr>
      </w:pPr>
      <w:r w:rsidRPr="006D7A5E">
        <w:t xml:space="preserve">When a </w:t>
      </w:r>
      <w:r w:rsidRPr="006D7A5E">
        <w:rPr>
          <w:i/>
        </w:rPr>
        <w:t>&lt;subscription&gt;</w:t>
      </w:r>
      <w:r w:rsidRPr="006D7A5E">
        <w:t xml:space="preserve"> resource is deleted, a Notify request shall be sent to the</w:t>
      </w:r>
      <w:r w:rsidRPr="006D7A5E">
        <w:rPr>
          <w:rFonts w:eastAsiaTheme="minorEastAsia" w:hint="eastAsia"/>
          <w:lang w:eastAsia="zh-CN"/>
        </w:rPr>
        <w:t xml:space="preserve"> </w:t>
      </w:r>
      <w:r w:rsidRPr="006D7A5E">
        <w:t xml:space="preserve">target indicated by the attribute </w:t>
      </w:r>
      <w:r w:rsidRPr="006D7A5E">
        <w:rPr>
          <w:i/>
        </w:rPr>
        <w:t>subscriberURI</w:t>
      </w:r>
      <w:r w:rsidRPr="006D7A5E">
        <w:t xml:space="preserve"> if it is provided by the Subscriber.</w:t>
      </w:r>
    </w:p>
    <w:p w14:paraId="16A13931" w14:textId="77777777" w:rsidR="00DD73A5" w:rsidRPr="006D7A5E" w:rsidRDefault="00DD73A5" w:rsidP="00DD73A5">
      <w:pPr>
        <w:keepNext/>
        <w:keepLines/>
      </w:pPr>
      <w:r w:rsidRPr="006D7A5E">
        <w:t xml:space="preserve">The </w:t>
      </w:r>
      <w:r w:rsidRPr="006D7A5E">
        <w:rPr>
          <w:i/>
        </w:rPr>
        <w:t>&lt;subscription&gt;</w:t>
      </w:r>
      <w:r w:rsidRPr="006D7A5E">
        <w:t xml:space="preserve"> resource shall contain the child resources specified in table 9.6.8-1.</w:t>
      </w:r>
    </w:p>
    <w:p w14:paraId="421BC153" w14:textId="77777777" w:rsidR="00DD73A5" w:rsidRPr="006D7A5E" w:rsidRDefault="00DD73A5" w:rsidP="00DD73A5">
      <w:pPr>
        <w:pStyle w:val="TH"/>
      </w:pPr>
      <w:r w:rsidRPr="006D7A5E">
        <w:t xml:space="preserve">Table 9.6.8-1: Child resources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1701"/>
        <w:gridCol w:w="1466"/>
        <w:gridCol w:w="3744"/>
      </w:tblGrid>
      <w:tr w:rsidR="00DD73A5" w:rsidRPr="006D7A5E" w14:paraId="1F1AC36D" w14:textId="77777777" w:rsidTr="00A8223C">
        <w:trPr>
          <w:tblHeader/>
          <w:jc w:val="center"/>
        </w:trPr>
        <w:tc>
          <w:tcPr>
            <w:tcW w:w="2092" w:type="dxa"/>
            <w:shd w:val="clear" w:color="auto" w:fill="E0E0E0"/>
            <w:vAlign w:val="center"/>
          </w:tcPr>
          <w:p w14:paraId="3DD473A8" w14:textId="77777777" w:rsidR="00DD73A5" w:rsidRPr="006D7A5E" w:rsidRDefault="00DD73A5" w:rsidP="00A8223C">
            <w:pPr>
              <w:pStyle w:val="TAH"/>
              <w:rPr>
                <w:rFonts w:eastAsia="Yu Gothic"/>
              </w:rPr>
            </w:pPr>
            <w:r w:rsidRPr="006D7A5E">
              <w:rPr>
                <w:rFonts w:eastAsia="Yu Gothic"/>
              </w:rPr>
              <w:t xml:space="preserve">Child Resources </w:t>
            </w:r>
            <w:r w:rsidRPr="006D7A5E">
              <w:rPr>
                <w:rFonts w:eastAsia="Yu Gothic" w:hint="eastAsia"/>
                <w:lang w:eastAsia="ko-KR"/>
              </w:rPr>
              <w:t>of &lt;</w:t>
            </w:r>
            <w:r w:rsidRPr="006D7A5E">
              <w:rPr>
                <w:rFonts w:eastAsia="Yu Gothic" w:hint="eastAsia"/>
                <w:i/>
                <w:lang w:eastAsia="ko-KR"/>
              </w:rPr>
              <w:t>subscription</w:t>
            </w:r>
            <w:r w:rsidRPr="006D7A5E">
              <w:rPr>
                <w:rFonts w:eastAsia="Yu Gothic" w:hint="eastAsia"/>
                <w:lang w:eastAsia="ko-KR"/>
              </w:rPr>
              <w:t>&gt;</w:t>
            </w:r>
          </w:p>
        </w:tc>
        <w:tc>
          <w:tcPr>
            <w:tcW w:w="1701" w:type="dxa"/>
            <w:shd w:val="clear" w:color="auto" w:fill="E0E0E0"/>
          </w:tcPr>
          <w:p w14:paraId="1A65BA18" w14:textId="77777777" w:rsidR="00DD73A5" w:rsidRPr="006D7A5E" w:rsidRDefault="00DD73A5" w:rsidP="00A8223C">
            <w:pPr>
              <w:pStyle w:val="TAH"/>
              <w:rPr>
                <w:rFonts w:eastAsia="Yu Gothic" w:cs="Arial"/>
              </w:rPr>
            </w:pPr>
            <w:r w:rsidRPr="006D7A5E">
              <w:rPr>
                <w:rFonts w:eastAsia="Yu Gothic" w:cs="Arial"/>
              </w:rPr>
              <w:t>Child Resource Type</w:t>
            </w:r>
          </w:p>
        </w:tc>
        <w:tc>
          <w:tcPr>
            <w:tcW w:w="1466" w:type="dxa"/>
            <w:shd w:val="clear" w:color="auto" w:fill="E0E0E0"/>
            <w:vAlign w:val="center"/>
          </w:tcPr>
          <w:p w14:paraId="4BA0D7D3" w14:textId="77777777" w:rsidR="00DD73A5" w:rsidRPr="006D7A5E" w:rsidRDefault="00DD73A5" w:rsidP="00A8223C">
            <w:pPr>
              <w:pStyle w:val="TAH"/>
              <w:rPr>
                <w:rFonts w:eastAsia="Yu Gothic"/>
              </w:rPr>
            </w:pPr>
            <w:r w:rsidRPr="006D7A5E">
              <w:rPr>
                <w:rFonts w:eastAsia="Yu Gothic" w:cs="Arial"/>
              </w:rPr>
              <w:t>Multiplicity</w:t>
            </w:r>
          </w:p>
        </w:tc>
        <w:tc>
          <w:tcPr>
            <w:tcW w:w="3744" w:type="dxa"/>
            <w:shd w:val="clear" w:color="auto" w:fill="E0E0E0"/>
            <w:vAlign w:val="center"/>
          </w:tcPr>
          <w:p w14:paraId="7484A0D3" w14:textId="77777777" w:rsidR="00DD73A5" w:rsidRPr="006D7A5E" w:rsidRDefault="00DD73A5" w:rsidP="00A8223C">
            <w:pPr>
              <w:pStyle w:val="TAH"/>
              <w:rPr>
                <w:rFonts w:eastAsia="Yu Gothic"/>
              </w:rPr>
            </w:pPr>
            <w:r w:rsidRPr="006D7A5E">
              <w:rPr>
                <w:rFonts w:eastAsia="Yu Gothic"/>
              </w:rPr>
              <w:t>Description</w:t>
            </w:r>
          </w:p>
        </w:tc>
      </w:tr>
      <w:tr w:rsidR="00DD73A5" w:rsidRPr="006D7A5E" w14:paraId="61824AEA" w14:textId="77777777" w:rsidTr="00A8223C">
        <w:trPr>
          <w:jc w:val="center"/>
        </w:trPr>
        <w:tc>
          <w:tcPr>
            <w:tcW w:w="2092" w:type="dxa"/>
          </w:tcPr>
          <w:p w14:paraId="60C80157" w14:textId="77777777" w:rsidR="00DD73A5" w:rsidRPr="006D7A5E" w:rsidRDefault="00DD73A5" w:rsidP="00A8223C">
            <w:pPr>
              <w:pStyle w:val="TAL"/>
              <w:rPr>
                <w:rFonts w:eastAsia="Yu Gothic"/>
                <w:i/>
              </w:rPr>
            </w:pPr>
            <w:r w:rsidRPr="006D7A5E">
              <w:rPr>
                <w:rFonts w:eastAsia="Yu Gothic"/>
                <w:i/>
                <w:lang w:eastAsia="zh-CN"/>
              </w:rPr>
              <w:t>notificationSchedule</w:t>
            </w:r>
          </w:p>
        </w:tc>
        <w:tc>
          <w:tcPr>
            <w:tcW w:w="1701" w:type="dxa"/>
          </w:tcPr>
          <w:p w14:paraId="73E85127" w14:textId="77777777" w:rsidR="00DD73A5" w:rsidRPr="006D7A5E" w:rsidRDefault="00DD73A5" w:rsidP="00A8223C">
            <w:pPr>
              <w:pStyle w:val="TAL"/>
              <w:jc w:val="center"/>
              <w:rPr>
                <w:i/>
              </w:rPr>
            </w:pPr>
            <w:r w:rsidRPr="006D7A5E">
              <w:rPr>
                <w:rFonts w:eastAsia="Yu Gothic"/>
                <w:i/>
                <w:lang w:eastAsia="zh-CN"/>
              </w:rPr>
              <w:t>&lt;schedule&gt;</w:t>
            </w:r>
          </w:p>
        </w:tc>
        <w:tc>
          <w:tcPr>
            <w:tcW w:w="1466" w:type="dxa"/>
          </w:tcPr>
          <w:p w14:paraId="327E2A3F" w14:textId="77777777" w:rsidR="00DD73A5" w:rsidRPr="006D7A5E" w:rsidRDefault="00DD73A5" w:rsidP="00A8223C">
            <w:pPr>
              <w:pStyle w:val="TAC"/>
              <w:rPr>
                <w:rFonts w:eastAsia="Yu Gothic"/>
              </w:rPr>
            </w:pPr>
            <w:r w:rsidRPr="006D7A5E">
              <w:rPr>
                <w:rFonts w:eastAsia="Yu Gothic"/>
                <w:lang w:eastAsia="zh-CN"/>
              </w:rPr>
              <w:t>0..</w:t>
            </w:r>
            <w:r w:rsidRPr="006D7A5E">
              <w:rPr>
                <w:rFonts w:eastAsia="Yu Gothic" w:hint="eastAsia"/>
                <w:lang w:eastAsia="zh-CN"/>
              </w:rPr>
              <w:t>1</w:t>
            </w:r>
          </w:p>
        </w:tc>
        <w:tc>
          <w:tcPr>
            <w:tcW w:w="3744" w:type="dxa"/>
          </w:tcPr>
          <w:p w14:paraId="2D278E13" w14:textId="77777777" w:rsidR="00DD73A5" w:rsidRPr="006D7A5E" w:rsidRDefault="00DD73A5" w:rsidP="00A8223C">
            <w:pPr>
              <w:pStyle w:val="TAL"/>
              <w:rPr>
                <w:rFonts w:eastAsia="Yu Gothic"/>
                <w:lang w:eastAsia="ko-KR"/>
              </w:rPr>
            </w:pPr>
            <w:r w:rsidRPr="006D7A5E">
              <w:rPr>
                <w:rFonts w:eastAsia="Yu Gothic"/>
              </w:rPr>
              <w:t xml:space="preserve">In the context of the </w:t>
            </w:r>
            <w:r w:rsidRPr="006D7A5E">
              <w:rPr>
                <w:rFonts w:eastAsia="Yu Gothic"/>
                <w:i/>
              </w:rPr>
              <w:t>&lt;subscription&gt;</w:t>
            </w:r>
            <w:r w:rsidRPr="006D7A5E">
              <w:rPr>
                <w:rFonts w:eastAsia="Yu Gothic"/>
              </w:rPr>
              <w:t xml:space="preserve"> resource, the </w:t>
            </w:r>
            <w:r w:rsidRPr="006D7A5E">
              <w:rPr>
                <w:rFonts w:eastAsia="Yu Gothic"/>
                <w:i/>
              </w:rPr>
              <w:t>notificationSchedule</w:t>
            </w:r>
            <w:r w:rsidRPr="006D7A5E">
              <w:rPr>
                <w:rFonts w:eastAsia="Yu Gothic"/>
              </w:rPr>
              <w:t xml:space="preserve"> specifies when notifications may be sent by the Hosting CSE to the </w:t>
            </w:r>
            <w:r w:rsidRPr="006D7A5E">
              <w:rPr>
                <w:rFonts w:eastAsia="Yu Gothic"/>
                <w:i/>
              </w:rPr>
              <w:t>notificationURI(s).</w:t>
            </w:r>
            <w:r w:rsidRPr="006D7A5E">
              <w:rPr>
                <w:rFonts w:eastAsia="Yu Gothic"/>
                <w:lang w:eastAsia="ko-KR"/>
              </w:rPr>
              <w:t xml:space="preserve"> </w:t>
            </w:r>
            <w:r w:rsidRPr="006D7A5E">
              <w:rPr>
                <w:rFonts w:eastAsia="Yu Gothic"/>
              </w:rPr>
              <w:t>See clause 9.6.</w:t>
            </w:r>
            <w:r w:rsidRPr="006D7A5E">
              <w:rPr>
                <w:rFonts w:eastAsia="Yu Gothic"/>
                <w:lang w:eastAsia="zh-CN"/>
              </w:rPr>
              <w:t>9.</w:t>
            </w:r>
          </w:p>
        </w:tc>
      </w:tr>
      <w:tr w:rsidR="00DD73A5" w:rsidRPr="006D7A5E" w14:paraId="331E6931" w14:textId="77777777" w:rsidTr="00A8223C">
        <w:trPr>
          <w:jc w:val="center"/>
        </w:trPr>
        <w:tc>
          <w:tcPr>
            <w:tcW w:w="2092" w:type="dxa"/>
          </w:tcPr>
          <w:p w14:paraId="5E80CEF1" w14:textId="77777777" w:rsidR="00DD73A5" w:rsidRPr="006D7A5E" w:rsidRDefault="00DD73A5" w:rsidP="00A8223C">
            <w:pPr>
              <w:pStyle w:val="TAL"/>
              <w:rPr>
                <w:rFonts w:eastAsia="Yu Gothic"/>
                <w:i/>
                <w:lang w:eastAsia="zh-CN"/>
              </w:rPr>
            </w:pPr>
            <w:r w:rsidRPr="006D7A5E">
              <w:rPr>
                <w:rFonts w:eastAsia="Yu Gothic"/>
                <w:i/>
              </w:rPr>
              <w:t>[variable]</w:t>
            </w:r>
          </w:p>
        </w:tc>
        <w:tc>
          <w:tcPr>
            <w:tcW w:w="1701" w:type="dxa"/>
          </w:tcPr>
          <w:p w14:paraId="0E8FEEE3" w14:textId="77777777" w:rsidR="00DD73A5" w:rsidRPr="006D7A5E" w:rsidRDefault="00DD73A5" w:rsidP="00A8223C">
            <w:pPr>
              <w:pStyle w:val="TAL"/>
              <w:jc w:val="center"/>
              <w:rPr>
                <w:rFonts w:eastAsia="Yu Gothic"/>
                <w:i/>
                <w:lang w:eastAsia="zh-CN"/>
              </w:rPr>
            </w:pPr>
            <w:r w:rsidRPr="006D7A5E">
              <w:rPr>
                <w:rFonts w:eastAsia="Yu Gothic"/>
                <w:i/>
              </w:rPr>
              <w:t>&lt;notificationTargetMg</w:t>
            </w:r>
            <w:r w:rsidRPr="006D7A5E">
              <w:rPr>
                <w:rFonts w:eastAsia="Yu Gothic" w:hint="eastAsia"/>
                <w:i/>
                <w:lang w:eastAsia="zh-CN"/>
              </w:rPr>
              <w:t>m</w:t>
            </w:r>
            <w:r w:rsidRPr="006D7A5E">
              <w:rPr>
                <w:rFonts w:eastAsia="Yu Gothic"/>
                <w:i/>
              </w:rPr>
              <w:t>tPolicyRef&gt;</w:t>
            </w:r>
          </w:p>
        </w:tc>
        <w:tc>
          <w:tcPr>
            <w:tcW w:w="1466" w:type="dxa"/>
          </w:tcPr>
          <w:p w14:paraId="42CC2D31" w14:textId="77777777" w:rsidR="00DD73A5" w:rsidRPr="006D7A5E" w:rsidRDefault="00DD73A5" w:rsidP="00A8223C">
            <w:pPr>
              <w:pStyle w:val="TAC"/>
              <w:rPr>
                <w:rFonts w:eastAsia="Yu Gothic"/>
                <w:lang w:eastAsia="zh-CN"/>
              </w:rPr>
            </w:pPr>
            <w:r w:rsidRPr="006D7A5E">
              <w:rPr>
                <w:rFonts w:eastAsia="Yu Gothic"/>
              </w:rPr>
              <w:t>0..n</w:t>
            </w:r>
          </w:p>
        </w:tc>
        <w:tc>
          <w:tcPr>
            <w:tcW w:w="3744" w:type="dxa"/>
          </w:tcPr>
          <w:p w14:paraId="2DEE8984" w14:textId="77777777" w:rsidR="00DD73A5" w:rsidRPr="006D7A5E" w:rsidRDefault="00DD73A5" w:rsidP="00A8223C">
            <w:pPr>
              <w:pStyle w:val="TAL"/>
              <w:rPr>
                <w:rFonts w:eastAsia="Yu Gothic"/>
              </w:rPr>
            </w:pPr>
            <w:r w:rsidRPr="006D7A5E">
              <w:t>See 9.6.</w:t>
            </w:r>
            <w:r w:rsidRPr="006D7A5E">
              <w:rPr>
                <w:rFonts w:eastAsia="SimSun" w:hint="eastAsia"/>
                <w:lang w:eastAsia="zh-CN"/>
              </w:rPr>
              <w:t>31</w:t>
            </w:r>
            <w:r w:rsidRPr="006D7A5E">
              <w:t xml:space="preserve"> for this type of resource.</w:t>
            </w:r>
          </w:p>
        </w:tc>
      </w:tr>
      <w:tr w:rsidR="00DD73A5" w:rsidRPr="006D7A5E" w14:paraId="79C08FF1" w14:textId="77777777" w:rsidTr="00A8223C">
        <w:trPr>
          <w:jc w:val="center"/>
        </w:trPr>
        <w:tc>
          <w:tcPr>
            <w:tcW w:w="2092" w:type="dxa"/>
          </w:tcPr>
          <w:p w14:paraId="30B64748" w14:textId="77777777" w:rsidR="00DD73A5" w:rsidRPr="006D7A5E" w:rsidRDefault="00DD73A5" w:rsidP="00A8223C">
            <w:pPr>
              <w:pStyle w:val="TAL"/>
              <w:rPr>
                <w:rFonts w:eastAsia="Yu Gothic"/>
                <w:i/>
                <w:lang w:eastAsia="zh-CN"/>
              </w:rPr>
            </w:pPr>
            <w:r w:rsidRPr="006D7A5E">
              <w:rPr>
                <w:rFonts w:eastAsia="Yu Gothic" w:hint="eastAsia"/>
                <w:i/>
                <w:lang w:eastAsia="zh-CN"/>
              </w:rPr>
              <w:t>nstr</w:t>
            </w:r>
          </w:p>
        </w:tc>
        <w:tc>
          <w:tcPr>
            <w:tcW w:w="1701" w:type="dxa"/>
          </w:tcPr>
          <w:p w14:paraId="5BD95DC3" w14:textId="77777777" w:rsidR="00DD73A5" w:rsidRPr="006D7A5E" w:rsidRDefault="00DD73A5" w:rsidP="00A8223C">
            <w:pPr>
              <w:pStyle w:val="TAL"/>
              <w:jc w:val="center"/>
              <w:rPr>
                <w:rFonts w:eastAsia="Yu Gothic"/>
                <w:i/>
                <w:lang w:eastAsia="zh-CN"/>
              </w:rPr>
            </w:pPr>
            <w:r w:rsidRPr="006D7A5E">
              <w:rPr>
                <w:rFonts w:eastAsia="Yu Gothic" w:hint="eastAsia"/>
                <w:i/>
                <w:lang w:eastAsia="ko-KR"/>
              </w:rPr>
              <w:t>&lt;notificationTargetSelfReference&gt;</w:t>
            </w:r>
          </w:p>
        </w:tc>
        <w:tc>
          <w:tcPr>
            <w:tcW w:w="1466" w:type="dxa"/>
          </w:tcPr>
          <w:p w14:paraId="3CEEDC0E" w14:textId="77777777" w:rsidR="00DD73A5" w:rsidRPr="006D7A5E" w:rsidRDefault="00DD73A5" w:rsidP="00A8223C">
            <w:pPr>
              <w:pStyle w:val="TAC"/>
              <w:rPr>
                <w:rFonts w:eastAsia="Yu Gothic"/>
                <w:lang w:eastAsia="zh-CN"/>
              </w:rPr>
            </w:pPr>
            <w:r w:rsidRPr="006D7A5E">
              <w:rPr>
                <w:rFonts w:eastAsia="Yu Gothic" w:hint="eastAsia"/>
                <w:lang w:eastAsia="ko-KR"/>
              </w:rPr>
              <w:t>1</w:t>
            </w:r>
          </w:p>
        </w:tc>
        <w:tc>
          <w:tcPr>
            <w:tcW w:w="3744" w:type="dxa"/>
          </w:tcPr>
          <w:p w14:paraId="327CD33D" w14:textId="77777777" w:rsidR="00DD73A5" w:rsidRPr="006D7A5E" w:rsidRDefault="00DD73A5" w:rsidP="00A8223C">
            <w:pPr>
              <w:pStyle w:val="TAL"/>
              <w:rPr>
                <w:rFonts w:eastAsia="Yu Gothic"/>
              </w:rPr>
            </w:pPr>
            <w:r w:rsidRPr="006D7A5E">
              <w:rPr>
                <w:rFonts w:hint="eastAsia"/>
                <w:lang w:eastAsia="ko-KR"/>
              </w:rPr>
              <w:t>See 9.6.</w:t>
            </w:r>
            <w:r w:rsidRPr="006D7A5E">
              <w:rPr>
                <w:rFonts w:eastAsia="SimSun" w:hint="eastAsia"/>
                <w:lang w:eastAsia="zh-CN"/>
              </w:rPr>
              <w:t>34</w:t>
            </w:r>
            <w:r w:rsidRPr="006D7A5E">
              <w:rPr>
                <w:rFonts w:hint="eastAsia"/>
                <w:lang w:eastAsia="ko-KR"/>
              </w:rPr>
              <w:t xml:space="preserve"> for this type of resource.</w:t>
            </w:r>
          </w:p>
        </w:tc>
      </w:tr>
      <w:tr w:rsidR="00DD73A5" w:rsidRPr="006D7A5E" w14:paraId="2D33FF64" w14:textId="77777777" w:rsidTr="00A8223C">
        <w:trPr>
          <w:jc w:val="center"/>
        </w:trPr>
        <w:tc>
          <w:tcPr>
            <w:tcW w:w="2092" w:type="dxa"/>
          </w:tcPr>
          <w:p w14:paraId="6B5F0703" w14:textId="77777777" w:rsidR="00DD73A5" w:rsidRPr="006D7A5E" w:rsidRDefault="00DD73A5" w:rsidP="00A8223C">
            <w:pPr>
              <w:pStyle w:val="TAL"/>
              <w:rPr>
                <w:rFonts w:eastAsia="Yu Gothic"/>
                <w:i/>
                <w:lang w:eastAsia="zh-CN"/>
              </w:rPr>
            </w:pPr>
            <w:r w:rsidRPr="006D7A5E">
              <w:rPr>
                <w:rFonts w:eastAsia="Yu Gothic"/>
                <w:i/>
                <w:lang w:eastAsia="zh-CN"/>
              </w:rPr>
              <w:t>[variable]</w:t>
            </w:r>
          </w:p>
        </w:tc>
        <w:tc>
          <w:tcPr>
            <w:tcW w:w="1701" w:type="dxa"/>
          </w:tcPr>
          <w:p w14:paraId="379CDEAC" w14:textId="77777777" w:rsidR="00DD73A5" w:rsidRPr="006D7A5E" w:rsidRDefault="00DD73A5" w:rsidP="00A8223C">
            <w:pPr>
              <w:pStyle w:val="TAL"/>
              <w:jc w:val="center"/>
              <w:rPr>
                <w:rFonts w:eastAsia="Yu Gothic"/>
                <w:i/>
                <w:lang w:eastAsia="ko-KR"/>
              </w:rPr>
            </w:pPr>
            <w:r w:rsidRPr="006D7A5E">
              <w:rPr>
                <w:rFonts w:eastAsia="Yu Gothic"/>
                <w:i/>
                <w:lang w:eastAsia="ko-KR"/>
              </w:rPr>
              <w:t>&lt;transaction&gt;</w:t>
            </w:r>
          </w:p>
        </w:tc>
        <w:tc>
          <w:tcPr>
            <w:tcW w:w="1466" w:type="dxa"/>
          </w:tcPr>
          <w:p w14:paraId="18174B92" w14:textId="77777777" w:rsidR="00DD73A5" w:rsidRPr="006D7A5E" w:rsidRDefault="00DD73A5" w:rsidP="00A8223C">
            <w:pPr>
              <w:pStyle w:val="TAC"/>
              <w:rPr>
                <w:rFonts w:eastAsia="Yu Gothic"/>
                <w:lang w:eastAsia="ko-KR"/>
              </w:rPr>
            </w:pPr>
            <w:r w:rsidRPr="006D7A5E">
              <w:rPr>
                <w:rFonts w:eastAsia="Yu Gothic"/>
                <w:lang w:eastAsia="ko-KR"/>
              </w:rPr>
              <w:t>0..n</w:t>
            </w:r>
          </w:p>
        </w:tc>
        <w:tc>
          <w:tcPr>
            <w:tcW w:w="3744" w:type="dxa"/>
          </w:tcPr>
          <w:p w14:paraId="50BAE6C5" w14:textId="77777777" w:rsidR="00DD73A5" w:rsidRPr="006D7A5E" w:rsidRDefault="00DD73A5" w:rsidP="00A8223C">
            <w:pPr>
              <w:pStyle w:val="TAL"/>
              <w:rPr>
                <w:rFonts w:eastAsiaTheme="minorEastAsia"/>
                <w:lang w:eastAsia="zh-CN"/>
              </w:rPr>
            </w:pPr>
            <w:r w:rsidRPr="006D7A5E">
              <w:rPr>
                <w:lang w:eastAsia="ko-KR"/>
              </w:rPr>
              <w:t>See clause 9.6.4</w:t>
            </w:r>
            <w:r w:rsidRPr="006D7A5E">
              <w:rPr>
                <w:rFonts w:eastAsiaTheme="minorEastAsia" w:hint="eastAsia"/>
                <w:lang w:eastAsia="zh-CN"/>
              </w:rPr>
              <w:t>8</w:t>
            </w:r>
            <w:r w:rsidRPr="006D7A5E">
              <w:rPr>
                <w:rFonts w:eastAsiaTheme="minorEastAsia"/>
                <w:lang w:eastAsia="zh-CN"/>
              </w:rPr>
              <w:t>.</w:t>
            </w:r>
          </w:p>
        </w:tc>
      </w:tr>
    </w:tbl>
    <w:p w14:paraId="3ED9616A" w14:textId="77777777" w:rsidR="00DD73A5" w:rsidRPr="006D7A5E" w:rsidRDefault="00DD73A5" w:rsidP="00DD73A5"/>
    <w:p w14:paraId="347B014A" w14:textId="77777777" w:rsidR="00DD73A5" w:rsidRPr="006D7A5E" w:rsidRDefault="00DD73A5" w:rsidP="00DD73A5">
      <w:r w:rsidRPr="006D7A5E">
        <w:t xml:space="preserve">The </w:t>
      </w:r>
      <w:r w:rsidRPr="006D7A5E">
        <w:rPr>
          <w:i/>
        </w:rPr>
        <w:t>&lt;subscription&gt;</w:t>
      </w:r>
      <w:r w:rsidRPr="006D7A5E">
        <w:t xml:space="preserve"> resource shall contain the attributes specified in table 9.6.8-2.</w:t>
      </w:r>
    </w:p>
    <w:p w14:paraId="6DED4F4B" w14:textId="77777777" w:rsidR="00DD73A5" w:rsidRPr="006D7A5E" w:rsidRDefault="00DD73A5" w:rsidP="00DD73A5">
      <w:pPr>
        <w:pStyle w:val="TH"/>
        <w:keepNext w:val="0"/>
        <w:keepLines w:val="0"/>
      </w:pPr>
      <w:r w:rsidRPr="006D7A5E">
        <w:t xml:space="preserve">Table 9.6.8-2: Attributes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33"/>
        <w:gridCol w:w="1148"/>
        <w:gridCol w:w="864"/>
        <w:gridCol w:w="5106"/>
      </w:tblGrid>
      <w:tr w:rsidR="00DD73A5" w:rsidRPr="006D7A5E" w14:paraId="0E2BB748" w14:textId="77777777" w:rsidTr="00A8223C">
        <w:trPr>
          <w:tblHeader/>
          <w:jc w:val="center"/>
        </w:trPr>
        <w:tc>
          <w:tcPr>
            <w:tcW w:w="2233" w:type="dxa"/>
            <w:shd w:val="clear" w:color="auto" w:fill="E0E0E0"/>
            <w:vAlign w:val="center"/>
          </w:tcPr>
          <w:p w14:paraId="4407E12A" w14:textId="77777777" w:rsidR="00DD73A5" w:rsidRPr="006D7A5E" w:rsidRDefault="00DD73A5" w:rsidP="00A8223C">
            <w:pPr>
              <w:pStyle w:val="TAH"/>
              <w:keepNext w:val="0"/>
              <w:keepLines w:val="0"/>
              <w:rPr>
                <w:rFonts w:eastAsia="Yu Gothic"/>
              </w:rPr>
            </w:pPr>
            <w:r w:rsidRPr="006D7A5E">
              <w:rPr>
                <w:rFonts w:eastAsia="Yu Gothic"/>
              </w:rPr>
              <w:t xml:space="preserve">Attributes of </w:t>
            </w:r>
            <w:r w:rsidRPr="006D7A5E">
              <w:rPr>
                <w:rFonts w:eastAsia="Yu Gothic"/>
                <w:i/>
              </w:rPr>
              <w:t>&lt;subscription&gt;</w:t>
            </w:r>
          </w:p>
        </w:tc>
        <w:tc>
          <w:tcPr>
            <w:tcW w:w="1148" w:type="dxa"/>
            <w:shd w:val="clear" w:color="auto" w:fill="E0E0E0"/>
            <w:vAlign w:val="center"/>
          </w:tcPr>
          <w:p w14:paraId="7D55D7E7" w14:textId="77777777" w:rsidR="00DD73A5" w:rsidRPr="006D7A5E" w:rsidRDefault="00DD73A5" w:rsidP="00A8223C">
            <w:pPr>
              <w:pStyle w:val="TAH"/>
              <w:keepNext w:val="0"/>
              <w:keepLines w:val="0"/>
              <w:rPr>
                <w:rFonts w:eastAsia="Yu Gothic"/>
              </w:rPr>
            </w:pPr>
            <w:r w:rsidRPr="006D7A5E">
              <w:rPr>
                <w:rFonts w:eastAsia="Yu Gothic"/>
              </w:rPr>
              <w:t>Multiplicity</w:t>
            </w:r>
          </w:p>
        </w:tc>
        <w:tc>
          <w:tcPr>
            <w:tcW w:w="864" w:type="dxa"/>
            <w:shd w:val="clear" w:color="auto" w:fill="E0E0E0"/>
            <w:vAlign w:val="center"/>
          </w:tcPr>
          <w:p w14:paraId="6148BC57" w14:textId="77777777" w:rsidR="00DD73A5" w:rsidRPr="006D7A5E" w:rsidRDefault="00DD73A5" w:rsidP="00A8223C">
            <w:pPr>
              <w:pStyle w:val="TAH"/>
              <w:keepNext w:val="0"/>
              <w:keepLines w:val="0"/>
              <w:rPr>
                <w:rFonts w:eastAsia="Yu Gothic"/>
              </w:rPr>
            </w:pPr>
            <w:r w:rsidRPr="006D7A5E">
              <w:rPr>
                <w:rFonts w:eastAsia="Yu Gothic"/>
              </w:rPr>
              <w:t>RW/</w:t>
            </w:r>
          </w:p>
          <w:p w14:paraId="3E6E4686" w14:textId="77777777" w:rsidR="00DD73A5" w:rsidRPr="006D7A5E" w:rsidRDefault="00DD73A5" w:rsidP="00A8223C">
            <w:pPr>
              <w:pStyle w:val="TAH"/>
              <w:keepNext w:val="0"/>
              <w:keepLines w:val="0"/>
              <w:rPr>
                <w:rFonts w:eastAsia="Yu Gothic"/>
              </w:rPr>
            </w:pPr>
            <w:r w:rsidRPr="006D7A5E">
              <w:rPr>
                <w:rFonts w:eastAsia="Yu Gothic"/>
              </w:rPr>
              <w:t>RO/</w:t>
            </w:r>
          </w:p>
          <w:p w14:paraId="27945241" w14:textId="77777777" w:rsidR="00DD73A5" w:rsidRPr="006D7A5E" w:rsidRDefault="00DD73A5" w:rsidP="00A8223C">
            <w:pPr>
              <w:pStyle w:val="TAH"/>
              <w:keepNext w:val="0"/>
              <w:keepLines w:val="0"/>
              <w:rPr>
                <w:rFonts w:eastAsia="Yu Gothic"/>
              </w:rPr>
            </w:pPr>
            <w:r w:rsidRPr="006D7A5E">
              <w:rPr>
                <w:rFonts w:eastAsia="Yu Gothic"/>
              </w:rPr>
              <w:t>WO</w:t>
            </w:r>
          </w:p>
        </w:tc>
        <w:tc>
          <w:tcPr>
            <w:tcW w:w="5106" w:type="dxa"/>
            <w:shd w:val="clear" w:color="auto" w:fill="E0E0E0"/>
            <w:vAlign w:val="center"/>
          </w:tcPr>
          <w:p w14:paraId="00245DB6" w14:textId="77777777" w:rsidR="00DD73A5" w:rsidRPr="006D7A5E" w:rsidRDefault="00DD73A5" w:rsidP="00A8223C">
            <w:pPr>
              <w:pStyle w:val="TAH"/>
              <w:keepNext w:val="0"/>
              <w:keepLines w:val="0"/>
              <w:rPr>
                <w:rFonts w:eastAsia="Yu Gothic"/>
              </w:rPr>
            </w:pPr>
            <w:r w:rsidRPr="006D7A5E">
              <w:rPr>
                <w:rFonts w:eastAsia="Yu Gothic"/>
              </w:rPr>
              <w:t>Description</w:t>
            </w:r>
          </w:p>
        </w:tc>
      </w:tr>
      <w:tr w:rsidR="00DD73A5" w:rsidRPr="006D7A5E" w14:paraId="39BFF234" w14:textId="77777777" w:rsidTr="00A8223C">
        <w:trPr>
          <w:jc w:val="center"/>
        </w:trPr>
        <w:tc>
          <w:tcPr>
            <w:tcW w:w="2233" w:type="dxa"/>
          </w:tcPr>
          <w:p w14:paraId="3E23066C" w14:textId="77777777" w:rsidR="00DD73A5" w:rsidRPr="006D7A5E" w:rsidRDefault="00DD73A5" w:rsidP="00A8223C">
            <w:pPr>
              <w:pStyle w:val="TAL"/>
              <w:keepNext w:val="0"/>
              <w:keepLines w:val="0"/>
              <w:rPr>
                <w:rFonts w:eastAsia="Yu Gothic"/>
                <w:i/>
              </w:rPr>
            </w:pPr>
            <w:r w:rsidRPr="006D7A5E">
              <w:rPr>
                <w:rFonts w:eastAsia="Yu Gothic"/>
                <w:i/>
              </w:rPr>
              <w:t>resourceType</w:t>
            </w:r>
          </w:p>
        </w:tc>
        <w:tc>
          <w:tcPr>
            <w:tcW w:w="1148" w:type="dxa"/>
          </w:tcPr>
          <w:p w14:paraId="60BA2718"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607AA92C" w14:textId="77777777" w:rsidR="00DD73A5" w:rsidRPr="006D7A5E" w:rsidRDefault="00DD73A5" w:rsidP="00A8223C">
            <w:pPr>
              <w:pStyle w:val="TAC"/>
              <w:keepNext w:val="0"/>
              <w:keepLines w:val="0"/>
              <w:rPr>
                <w:rFonts w:eastAsia="Yu Gothic"/>
                <w:lang w:eastAsia="zh-CN"/>
              </w:rPr>
            </w:pPr>
            <w:r w:rsidRPr="006D7A5E">
              <w:rPr>
                <w:rFonts w:eastAsia="Yu Gothic" w:hint="eastAsia"/>
                <w:lang w:eastAsia="zh-CN"/>
              </w:rPr>
              <w:t>RO</w:t>
            </w:r>
          </w:p>
        </w:tc>
        <w:tc>
          <w:tcPr>
            <w:tcW w:w="5106" w:type="dxa"/>
          </w:tcPr>
          <w:p w14:paraId="5CB8D49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3B9BEE38" w14:textId="77777777" w:rsidTr="00A8223C">
        <w:trPr>
          <w:jc w:val="center"/>
        </w:trPr>
        <w:tc>
          <w:tcPr>
            <w:tcW w:w="2233" w:type="dxa"/>
          </w:tcPr>
          <w:p w14:paraId="13BB96D3" w14:textId="77777777" w:rsidR="00DD73A5" w:rsidRPr="006D7A5E" w:rsidRDefault="00DD73A5" w:rsidP="00A8223C">
            <w:pPr>
              <w:pStyle w:val="TAL"/>
              <w:keepNext w:val="0"/>
              <w:keepLines w:val="0"/>
              <w:rPr>
                <w:rFonts w:eastAsia="Yu Gothic"/>
                <w:i/>
              </w:rPr>
            </w:pPr>
            <w:r w:rsidRPr="006D7A5E">
              <w:rPr>
                <w:rFonts w:eastAsia="Yu Gothic" w:hint="eastAsia"/>
                <w:i/>
                <w:lang w:eastAsia="ko-KR"/>
              </w:rPr>
              <w:t>resourceID</w:t>
            </w:r>
          </w:p>
        </w:tc>
        <w:tc>
          <w:tcPr>
            <w:tcW w:w="1148" w:type="dxa"/>
          </w:tcPr>
          <w:p w14:paraId="1E95DFA4" w14:textId="77777777" w:rsidR="00DD73A5" w:rsidRPr="006D7A5E" w:rsidRDefault="00DD73A5" w:rsidP="00A8223C">
            <w:pPr>
              <w:pStyle w:val="TAC"/>
              <w:keepNext w:val="0"/>
              <w:keepLines w:val="0"/>
              <w:rPr>
                <w:rFonts w:eastAsia="Yu Gothic"/>
              </w:rPr>
            </w:pPr>
            <w:r w:rsidRPr="006D7A5E">
              <w:rPr>
                <w:rFonts w:eastAsia="Yu Gothic" w:hint="eastAsia"/>
                <w:lang w:eastAsia="ko-KR"/>
              </w:rPr>
              <w:t>1</w:t>
            </w:r>
          </w:p>
        </w:tc>
        <w:tc>
          <w:tcPr>
            <w:tcW w:w="864" w:type="dxa"/>
          </w:tcPr>
          <w:p w14:paraId="76B158E3" w14:textId="77777777" w:rsidR="00DD73A5" w:rsidRPr="006D7A5E" w:rsidRDefault="00DD73A5" w:rsidP="00A8223C">
            <w:pPr>
              <w:pStyle w:val="TAC"/>
              <w:keepNext w:val="0"/>
              <w:keepLines w:val="0"/>
              <w:rPr>
                <w:rFonts w:eastAsia="Yu Gothic"/>
              </w:rPr>
            </w:pPr>
            <w:r w:rsidRPr="006D7A5E">
              <w:rPr>
                <w:rFonts w:eastAsia="Yu Gothic"/>
                <w:lang w:eastAsia="ko-KR"/>
              </w:rPr>
              <w:t>RO</w:t>
            </w:r>
          </w:p>
        </w:tc>
        <w:tc>
          <w:tcPr>
            <w:tcW w:w="5106" w:type="dxa"/>
          </w:tcPr>
          <w:p w14:paraId="0CABF328"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1F755155" w14:textId="77777777" w:rsidTr="00A8223C">
        <w:trPr>
          <w:jc w:val="center"/>
        </w:trPr>
        <w:tc>
          <w:tcPr>
            <w:tcW w:w="2233" w:type="dxa"/>
          </w:tcPr>
          <w:p w14:paraId="680EA605" w14:textId="77777777" w:rsidR="00DD73A5" w:rsidRPr="006D7A5E" w:rsidRDefault="00DD73A5" w:rsidP="00A8223C">
            <w:pPr>
              <w:pStyle w:val="TAL"/>
              <w:keepNext w:val="0"/>
              <w:keepLines w:val="0"/>
              <w:rPr>
                <w:rFonts w:eastAsia="Yu Gothic"/>
                <w:i/>
                <w:lang w:eastAsia="ko-KR"/>
              </w:rPr>
            </w:pPr>
            <w:r w:rsidRPr="006D7A5E">
              <w:rPr>
                <w:rFonts w:eastAsia="Yu Gothic"/>
                <w:i/>
              </w:rPr>
              <w:t>resourceName</w:t>
            </w:r>
          </w:p>
        </w:tc>
        <w:tc>
          <w:tcPr>
            <w:tcW w:w="1148" w:type="dxa"/>
          </w:tcPr>
          <w:p w14:paraId="1503F931" w14:textId="77777777" w:rsidR="00DD73A5" w:rsidRPr="006D7A5E" w:rsidRDefault="00DD73A5" w:rsidP="00A8223C">
            <w:pPr>
              <w:pStyle w:val="TAC"/>
              <w:keepNext w:val="0"/>
              <w:keepLines w:val="0"/>
              <w:rPr>
                <w:rFonts w:eastAsia="Yu Gothic"/>
                <w:lang w:eastAsia="ko-KR"/>
              </w:rPr>
            </w:pPr>
            <w:r w:rsidRPr="006D7A5E">
              <w:rPr>
                <w:rFonts w:eastAsia="Yu Gothic"/>
              </w:rPr>
              <w:t>1</w:t>
            </w:r>
          </w:p>
        </w:tc>
        <w:tc>
          <w:tcPr>
            <w:tcW w:w="864" w:type="dxa"/>
          </w:tcPr>
          <w:p w14:paraId="547B8B71" w14:textId="77777777" w:rsidR="00DD73A5" w:rsidRPr="006D7A5E" w:rsidRDefault="00DD73A5" w:rsidP="00A8223C">
            <w:pPr>
              <w:pStyle w:val="TAC"/>
              <w:keepNext w:val="0"/>
              <w:keepLines w:val="0"/>
              <w:rPr>
                <w:rFonts w:eastAsia="Yu Gothic"/>
                <w:lang w:eastAsia="ko-KR"/>
              </w:rPr>
            </w:pPr>
            <w:r w:rsidRPr="006D7A5E">
              <w:rPr>
                <w:rFonts w:eastAsia="Yu Gothic"/>
              </w:rPr>
              <w:t>WO</w:t>
            </w:r>
          </w:p>
        </w:tc>
        <w:tc>
          <w:tcPr>
            <w:tcW w:w="5106" w:type="dxa"/>
          </w:tcPr>
          <w:p w14:paraId="22A1423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174A21A5" w14:textId="77777777" w:rsidTr="00A8223C">
        <w:trPr>
          <w:jc w:val="center"/>
        </w:trPr>
        <w:tc>
          <w:tcPr>
            <w:tcW w:w="2233" w:type="dxa"/>
          </w:tcPr>
          <w:p w14:paraId="72BDE332" w14:textId="77777777" w:rsidR="00DD73A5" w:rsidRPr="006D7A5E" w:rsidRDefault="00DD73A5" w:rsidP="00A8223C">
            <w:pPr>
              <w:pStyle w:val="TAL"/>
              <w:keepNext w:val="0"/>
              <w:keepLines w:val="0"/>
              <w:rPr>
                <w:rFonts w:eastAsia="Yu Gothic"/>
                <w:i/>
              </w:rPr>
            </w:pPr>
            <w:r w:rsidRPr="006D7A5E">
              <w:rPr>
                <w:rFonts w:eastAsia="Yu Gothic"/>
                <w:i/>
              </w:rPr>
              <w:t>parentID</w:t>
            </w:r>
          </w:p>
        </w:tc>
        <w:tc>
          <w:tcPr>
            <w:tcW w:w="1148" w:type="dxa"/>
          </w:tcPr>
          <w:p w14:paraId="79C1F3A4"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20ACCBCC"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Pr>
          <w:p w14:paraId="20131645"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22777F59" w14:textId="77777777" w:rsidTr="00A8223C">
        <w:trPr>
          <w:jc w:val="center"/>
        </w:trPr>
        <w:tc>
          <w:tcPr>
            <w:tcW w:w="2233" w:type="dxa"/>
          </w:tcPr>
          <w:p w14:paraId="11F982D9" w14:textId="77777777" w:rsidR="00DD73A5" w:rsidRPr="006D7A5E" w:rsidRDefault="00DD73A5" w:rsidP="00A8223C">
            <w:pPr>
              <w:pStyle w:val="TAL"/>
              <w:keepNext w:val="0"/>
              <w:keepLines w:val="0"/>
              <w:rPr>
                <w:rFonts w:eastAsia="Yu Gothic"/>
                <w:i/>
              </w:rPr>
            </w:pPr>
            <w:r w:rsidRPr="006D7A5E">
              <w:rPr>
                <w:rFonts w:eastAsia="Yu Gothic"/>
                <w:i/>
              </w:rPr>
              <w:t>expirationTime</w:t>
            </w:r>
          </w:p>
        </w:tc>
        <w:tc>
          <w:tcPr>
            <w:tcW w:w="1148" w:type="dxa"/>
          </w:tcPr>
          <w:p w14:paraId="2C1D7262"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00B9F23F"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Pr>
          <w:p w14:paraId="788F09CA"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6F389C19" w14:textId="77777777" w:rsidTr="00A8223C">
        <w:trPr>
          <w:jc w:val="center"/>
        </w:trPr>
        <w:tc>
          <w:tcPr>
            <w:tcW w:w="2233" w:type="dxa"/>
          </w:tcPr>
          <w:p w14:paraId="5D5D4D2D" w14:textId="77777777" w:rsidR="00DD73A5" w:rsidRPr="006D7A5E" w:rsidRDefault="00DD73A5" w:rsidP="00A8223C">
            <w:pPr>
              <w:pStyle w:val="TAL"/>
              <w:keepNext w:val="0"/>
              <w:keepLines w:val="0"/>
              <w:rPr>
                <w:rFonts w:eastAsia="Yu Gothic"/>
                <w:i/>
              </w:rPr>
            </w:pPr>
            <w:r w:rsidRPr="006D7A5E">
              <w:rPr>
                <w:rFonts w:eastAsia="Yu Gothic"/>
                <w:i/>
              </w:rPr>
              <w:t>creationTime</w:t>
            </w:r>
          </w:p>
        </w:tc>
        <w:tc>
          <w:tcPr>
            <w:tcW w:w="1148" w:type="dxa"/>
          </w:tcPr>
          <w:p w14:paraId="5F669B00"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7E553F2A"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Pr>
          <w:p w14:paraId="27652B3D"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3FE48B59" w14:textId="77777777" w:rsidTr="00A8223C">
        <w:trPr>
          <w:jc w:val="center"/>
        </w:trPr>
        <w:tc>
          <w:tcPr>
            <w:tcW w:w="2233" w:type="dxa"/>
            <w:tcBorders>
              <w:bottom w:val="single" w:sz="4" w:space="0" w:color="000000"/>
            </w:tcBorders>
          </w:tcPr>
          <w:p w14:paraId="69C95C39" w14:textId="77777777" w:rsidR="00DD73A5" w:rsidRPr="006D7A5E" w:rsidRDefault="00DD73A5" w:rsidP="00A8223C">
            <w:pPr>
              <w:pStyle w:val="TAL"/>
              <w:keepNext w:val="0"/>
              <w:keepLines w:val="0"/>
              <w:rPr>
                <w:rFonts w:eastAsia="Yu Gothic"/>
                <w:i/>
              </w:rPr>
            </w:pPr>
            <w:r w:rsidRPr="006D7A5E">
              <w:rPr>
                <w:rFonts w:eastAsia="Yu Gothic"/>
                <w:i/>
              </w:rPr>
              <w:t>lastModifiedTime</w:t>
            </w:r>
          </w:p>
        </w:tc>
        <w:tc>
          <w:tcPr>
            <w:tcW w:w="1148" w:type="dxa"/>
            <w:tcBorders>
              <w:bottom w:val="single" w:sz="4" w:space="0" w:color="000000"/>
            </w:tcBorders>
          </w:tcPr>
          <w:p w14:paraId="6CE3DB55"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Borders>
              <w:bottom w:val="single" w:sz="4" w:space="0" w:color="000000"/>
            </w:tcBorders>
          </w:tcPr>
          <w:p w14:paraId="7C6249E8"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Borders>
              <w:bottom w:val="single" w:sz="4" w:space="0" w:color="000000"/>
            </w:tcBorders>
          </w:tcPr>
          <w:p w14:paraId="61BA373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08C41294" w14:textId="77777777" w:rsidTr="00A8223C">
        <w:trPr>
          <w:jc w:val="center"/>
        </w:trPr>
        <w:tc>
          <w:tcPr>
            <w:tcW w:w="2233" w:type="dxa"/>
            <w:tcBorders>
              <w:bottom w:val="single" w:sz="4" w:space="0" w:color="000000"/>
            </w:tcBorders>
          </w:tcPr>
          <w:p w14:paraId="3DC2BDC8" w14:textId="77777777" w:rsidR="00DD73A5" w:rsidRPr="006D7A5E" w:rsidRDefault="00DD73A5" w:rsidP="00A8223C">
            <w:pPr>
              <w:pStyle w:val="TAL"/>
              <w:keepNext w:val="0"/>
              <w:keepLines w:val="0"/>
              <w:rPr>
                <w:rFonts w:eastAsia="Yu Gothic"/>
                <w:i/>
              </w:rPr>
            </w:pPr>
            <w:r w:rsidRPr="006D7A5E">
              <w:rPr>
                <w:rFonts w:eastAsia="Yu Gothic"/>
                <w:i/>
              </w:rPr>
              <w:t>labels</w:t>
            </w:r>
          </w:p>
        </w:tc>
        <w:tc>
          <w:tcPr>
            <w:tcW w:w="1148" w:type="dxa"/>
            <w:tcBorders>
              <w:bottom w:val="single" w:sz="4" w:space="0" w:color="000000"/>
            </w:tcBorders>
          </w:tcPr>
          <w:p w14:paraId="72F7836F" w14:textId="77777777" w:rsidR="00DD73A5" w:rsidRPr="006D7A5E" w:rsidRDefault="00DD73A5" w:rsidP="00A8223C">
            <w:pPr>
              <w:pStyle w:val="TAC"/>
              <w:keepNext w:val="0"/>
              <w:keepLines w:val="0"/>
              <w:rPr>
                <w:rFonts w:eastAsia="Yu Gothic"/>
              </w:rPr>
            </w:pPr>
            <w:r w:rsidRPr="006D7A5E">
              <w:rPr>
                <w:rFonts w:eastAsia="Yu Gothic" w:hint="eastAsia"/>
                <w:lang w:eastAsia="zh-CN"/>
              </w:rPr>
              <w:t>0..</w:t>
            </w:r>
            <w:r w:rsidRPr="006D7A5E">
              <w:rPr>
                <w:rFonts w:eastAsia="Yu Gothic"/>
              </w:rPr>
              <w:t>1 (L)</w:t>
            </w:r>
          </w:p>
        </w:tc>
        <w:tc>
          <w:tcPr>
            <w:tcW w:w="864" w:type="dxa"/>
            <w:tcBorders>
              <w:bottom w:val="single" w:sz="4" w:space="0" w:color="000000"/>
            </w:tcBorders>
          </w:tcPr>
          <w:p w14:paraId="1C7A3B1A"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183A1F00"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280BDDD" w14:textId="77777777" w:rsidTr="00A8223C">
        <w:trPr>
          <w:jc w:val="center"/>
        </w:trPr>
        <w:tc>
          <w:tcPr>
            <w:tcW w:w="2233" w:type="dxa"/>
            <w:tcBorders>
              <w:bottom w:val="single" w:sz="4" w:space="0" w:color="000000"/>
            </w:tcBorders>
          </w:tcPr>
          <w:p w14:paraId="6509677E" w14:textId="77777777" w:rsidR="00DD73A5" w:rsidRPr="006D7A5E" w:rsidRDefault="00DD73A5" w:rsidP="00A8223C">
            <w:pPr>
              <w:pStyle w:val="TAL"/>
              <w:keepNext w:val="0"/>
              <w:keepLines w:val="0"/>
              <w:rPr>
                <w:rFonts w:eastAsia="Yu Gothic"/>
                <w:i/>
              </w:rPr>
            </w:pPr>
            <w:r w:rsidRPr="006D7A5E">
              <w:rPr>
                <w:rFonts w:eastAsia="Yu Gothic"/>
                <w:i/>
              </w:rPr>
              <w:t>accessControlPolicyIDs</w:t>
            </w:r>
          </w:p>
        </w:tc>
        <w:tc>
          <w:tcPr>
            <w:tcW w:w="1148" w:type="dxa"/>
            <w:tcBorders>
              <w:bottom w:val="single" w:sz="4" w:space="0" w:color="000000"/>
            </w:tcBorders>
          </w:tcPr>
          <w:p w14:paraId="34D441AA" w14:textId="77777777" w:rsidR="00DD73A5" w:rsidRPr="006D7A5E" w:rsidRDefault="00DD73A5" w:rsidP="00A8223C">
            <w:pPr>
              <w:pStyle w:val="TAC"/>
              <w:keepNext w:val="0"/>
              <w:keepLines w:val="0"/>
              <w:rPr>
                <w:rFonts w:eastAsia="Yu Gothic"/>
              </w:rPr>
            </w:pPr>
            <w:r w:rsidRPr="006D7A5E">
              <w:rPr>
                <w:rFonts w:eastAsia="Yu Gothic"/>
              </w:rPr>
              <w:t>0..1 (L)</w:t>
            </w:r>
          </w:p>
        </w:tc>
        <w:tc>
          <w:tcPr>
            <w:tcW w:w="864" w:type="dxa"/>
            <w:tcBorders>
              <w:bottom w:val="single" w:sz="4" w:space="0" w:color="000000"/>
            </w:tcBorders>
          </w:tcPr>
          <w:p w14:paraId="4DE7D805"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525719AC"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2A09240" w14:textId="77777777" w:rsidTr="00A8223C">
        <w:trPr>
          <w:jc w:val="center"/>
        </w:trPr>
        <w:tc>
          <w:tcPr>
            <w:tcW w:w="2233" w:type="dxa"/>
            <w:tcBorders>
              <w:bottom w:val="single" w:sz="4" w:space="0" w:color="000000"/>
            </w:tcBorders>
          </w:tcPr>
          <w:p w14:paraId="5000B415" w14:textId="77777777" w:rsidR="00DD73A5" w:rsidRPr="006D7A5E" w:rsidRDefault="00DD73A5" w:rsidP="00A8223C">
            <w:pPr>
              <w:pStyle w:val="TAL"/>
              <w:keepNext w:val="0"/>
              <w:keepLines w:val="0"/>
              <w:rPr>
                <w:rFonts w:eastAsia="Yu Gothic"/>
                <w:i/>
              </w:rPr>
            </w:pPr>
            <w:r w:rsidRPr="006D7A5E">
              <w:rPr>
                <w:rFonts w:eastAsia="Yu Gothic"/>
                <w:i/>
                <w:lang w:eastAsia="ko-KR"/>
              </w:rPr>
              <w:t>dynamicAuthorizationCon</w:t>
            </w:r>
            <w:r w:rsidRPr="006D7A5E">
              <w:rPr>
                <w:rFonts w:eastAsia="Yu Gothic"/>
                <w:i/>
                <w:lang w:eastAsia="ko-KR"/>
              </w:rPr>
              <w:lastRenderedPageBreak/>
              <w:t>sultationIDs</w:t>
            </w:r>
          </w:p>
        </w:tc>
        <w:tc>
          <w:tcPr>
            <w:tcW w:w="1148" w:type="dxa"/>
            <w:tcBorders>
              <w:bottom w:val="single" w:sz="4" w:space="0" w:color="000000"/>
            </w:tcBorders>
          </w:tcPr>
          <w:p w14:paraId="46095994" w14:textId="77777777" w:rsidR="00DD73A5" w:rsidRPr="006D7A5E" w:rsidRDefault="00DD73A5" w:rsidP="00A8223C">
            <w:pPr>
              <w:pStyle w:val="TAC"/>
              <w:keepNext w:val="0"/>
              <w:keepLines w:val="0"/>
              <w:rPr>
                <w:rFonts w:eastAsia="Yu Gothic"/>
              </w:rPr>
            </w:pPr>
            <w:r w:rsidRPr="006D7A5E">
              <w:rPr>
                <w:rFonts w:eastAsia="Yu Gothic"/>
                <w:lang w:eastAsia="ko-KR"/>
              </w:rPr>
              <w:lastRenderedPageBreak/>
              <w:t>0..1 (L)</w:t>
            </w:r>
          </w:p>
        </w:tc>
        <w:tc>
          <w:tcPr>
            <w:tcW w:w="864" w:type="dxa"/>
            <w:tcBorders>
              <w:bottom w:val="single" w:sz="4" w:space="0" w:color="000000"/>
            </w:tcBorders>
          </w:tcPr>
          <w:p w14:paraId="6FBE5556" w14:textId="77777777" w:rsidR="00DD73A5" w:rsidRPr="006D7A5E" w:rsidRDefault="00DD73A5" w:rsidP="00A8223C">
            <w:pPr>
              <w:pStyle w:val="TAC"/>
              <w:keepNext w:val="0"/>
              <w:keepLines w:val="0"/>
              <w:rPr>
                <w:rFonts w:eastAsia="Yu Gothic"/>
              </w:rPr>
            </w:pPr>
            <w:r w:rsidRPr="006D7A5E">
              <w:rPr>
                <w:rFonts w:eastAsia="Yu Gothic"/>
                <w:lang w:eastAsia="ko-KR"/>
              </w:rPr>
              <w:t>RW</w:t>
            </w:r>
          </w:p>
        </w:tc>
        <w:tc>
          <w:tcPr>
            <w:tcW w:w="5106" w:type="dxa"/>
            <w:tcBorders>
              <w:bottom w:val="single" w:sz="4" w:space="0" w:color="000000"/>
            </w:tcBorders>
          </w:tcPr>
          <w:p w14:paraId="73DCA486"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45048022" w14:textId="77777777" w:rsidTr="00A8223C">
        <w:trPr>
          <w:jc w:val="center"/>
        </w:trPr>
        <w:tc>
          <w:tcPr>
            <w:tcW w:w="2233" w:type="dxa"/>
            <w:tcBorders>
              <w:bottom w:val="single" w:sz="4" w:space="0" w:color="000000"/>
            </w:tcBorders>
          </w:tcPr>
          <w:p w14:paraId="15179EE8" w14:textId="77777777" w:rsidR="00DD73A5" w:rsidRPr="006D7A5E" w:rsidRDefault="00DD73A5" w:rsidP="00A8223C">
            <w:pPr>
              <w:pStyle w:val="TAL"/>
              <w:keepNext w:val="0"/>
              <w:keepLines w:val="0"/>
              <w:rPr>
                <w:rFonts w:eastAsia="Yu Gothic"/>
                <w:i/>
                <w:lang w:eastAsia="ko-KR"/>
              </w:rPr>
            </w:pPr>
            <w:r w:rsidRPr="006D7A5E">
              <w:rPr>
                <w:rFonts w:hint="eastAsia"/>
                <w:i/>
                <w:lang w:eastAsia="ko-KR"/>
              </w:rPr>
              <w:t>creator</w:t>
            </w:r>
          </w:p>
        </w:tc>
        <w:tc>
          <w:tcPr>
            <w:tcW w:w="1148" w:type="dxa"/>
            <w:tcBorders>
              <w:bottom w:val="single" w:sz="4" w:space="0" w:color="000000"/>
            </w:tcBorders>
          </w:tcPr>
          <w:p w14:paraId="4637F549" w14:textId="77777777" w:rsidR="00DD73A5" w:rsidRPr="006D7A5E" w:rsidRDefault="00DD73A5" w:rsidP="00A8223C">
            <w:pPr>
              <w:pStyle w:val="TAC"/>
              <w:keepNext w:val="0"/>
              <w:keepLines w:val="0"/>
              <w:rPr>
                <w:rFonts w:eastAsia="Yu Gothic"/>
                <w:lang w:eastAsia="ko-KR"/>
              </w:rPr>
            </w:pPr>
            <w:r w:rsidRPr="006D7A5E">
              <w:rPr>
                <w:rFonts w:hint="eastAsia"/>
                <w:lang w:eastAsia="ko-KR"/>
              </w:rPr>
              <w:t>0..1</w:t>
            </w:r>
          </w:p>
        </w:tc>
        <w:tc>
          <w:tcPr>
            <w:tcW w:w="864" w:type="dxa"/>
            <w:tcBorders>
              <w:bottom w:val="single" w:sz="4" w:space="0" w:color="000000"/>
            </w:tcBorders>
          </w:tcPr>
          <w:p w14:paraId="6BC9C48A" w14:textId="77777777" w:rsidR="00DD73A5" w:rsidRPr="006D7A5E" w:rsidRDefault="00DD73A5" w:rsidP="00A8223C">
            <w:pPr>
              <w:pStyle w:val="TAC"/>
              <w:keepNext w:val="0"/>
              <w:keepLines w:val="0"/>
              <w:rPr>
                <w:rFonts w:eastAsia="Yu Gothic"/>
                <w:lang w:eastAsia="ko-KR"/>
              </w:rPr>
            </w:pPr>
            <w:r w:rsidRPr="006D7A5E">
              <w:rPr>
                <w:lang w:eastAsia="ko-KR"/>
              </w:rPr>
              <w:t>R</w:t>
            </w:r>
            <w:r w:rsidRPr="006D7A5E">
              <w:rPr>
                <w:rFonts w:hint="eastAsia"/>
                <w:lang w:eastAsia="ko-KR"/>
              </w:rPr>
              <w:t>O</w:t>
            </w:r>
          </w:p>
        </w:tc>
        <w:tc>
          <w:tcPr>
            <w:tcW w:w="5106" w:type="dxa"/>
            <w:tcBorders>
              <w:bottom w:val="single" w:sz="4" w:space="0" w:color="000000"/>
            </w:tcBorders>
          </w:tcPr>
          <w:p w14:paraId="3685C5DD"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B130ADA" w14:textId="77777777" w:rsidTr="00A8223C">
        <w:trPr>
          <w:jc w:val="center"/>
        </w:trPr>
        <w:tc>
          <w:tcPr>
            <w:tcW w:w="2233" w:type="dxa"/>
            <w:tcBorders>
              <w:bottom w:val="single" w:sz="4" w:space="0" w:color="000000"/>
            </w:tcBorders>
          </w:tcPr>
          <w:p w14:paraId="58B471D1" w14:textId="77777777" w:rsidR="00DD73A5" w:rsidRPr="006D7A5E" w:rsidRDefault="00DD73A5" w:rsidP="00A8223C">
            <w:pPr>
              <w:pStyle w:val="TAL"/>
              <w:keepNext w:val="0"/>
              <w:keepLines w:val="0"/>
              <w:rPr>
                <w:rFonts w:eastAsia="Yu Gothic"/>
                <w:i/>
              </w:rPr>
            </w:pPr>
            <w:r w:rsidRPr="006D7A5E">
              <w:rPr>
                <w:rFonts w:eastAsia="Yu Gothic" w:cs="Arial"/>
                <w:i/>
                <w:szCs w:val="18"/>
                <w:lang w:eastAsia="ko-KR"/>
              </w:rPr>
              <w:t>custodian</w:t>
            </w:r>
          </w:p>
        </w:tc>
        <w:tc>
          <w:tcPr>
            <w:tcW w:w="1148" w:type="dxa"/>
            <w:tcBorders>
              <w:bottom w:val="single" w:sz="4" w:space="0" w:color="000000"/>
            </w:tcBorders>
          </w:tcPr>
          <w:p w14:paraId="1D7F341F" w14:textId="77777777" w:rsidR="00DD73A5" w:rsidRPr="006D7A5E" w:rsidRDefault="00DD73A5" w:rsidP="00A8223C">
            <w:pPr>
              <w:pStyle w:val="TAL"/>
              <w:keepNext w:val="0"/>
              <w:keepLines w:val="0"/>
              <w:jc w:val="center"/>
              <w:rPr>
                <w:rFonts w:eastAsia="Yu Gothic"/>
              </w:rPr>
            </w:pPr>
            <w:r w:rsidRPr="006D7A5E">
              <w:rPr>
                <w:rFonts w:eastAsia="Yu Gothic" w:cs="Arial"/>
                <w:szCs w:val="18"/>
                <w:lang w:eastAsia="ko-KR"/>
              </w:rPr>
              <w:t>0..1</w:t>
            </w:r>
          </w:p>
        </w:tc>
        <w:tc>
          <w:tcPr>
            <w:tcW w:w="864" w:type="dxa"/>
            <w:tcBorders>
              <w:bottom w:val="single" w:sz="4" w:space="0" w:color="000000"/>
            </w:tcBorders>
          </w:tcPr>
          <w:p w14:paraId="33FF50E5" w14:textId="77777777" w:rsidR="00DD73A5" w:rsidRPr="006D7A5E" w:rsidRDefault="00DD73A5" w:rsidP="00A8223C">
            <w:pPr>
              <w:pStyle w:val="TAL"/>
              <w:keepNext w:val="0"/>
              <w:keepLines w:val="0"/>
              <w:jc w:val="center"/>
              <w:rPr>
                <w:rFonts w:eastAsia="Yu Gothic"/>
              </w:rPr>
            </w:pPr>
            <w:r w:rsidRPr="006D7A5E">
              <w:rPr>
                <w:rFonts w:eastAsia="Yu Gothic" w:cs="Arial"/>
                <w:szCs w:val="18"/>
                <w:lang w:eastAsia="ko-KR"/>
              </w:rPr>
              <w:t>RW</w:t>
            </w:r>
          </w:p>
        </w:tc>
        <w:tc>
          <w:tcPr>
            <w:tcW w:w="5106" w:type="dxa"/>
            <w:tcBorders>
              <w:bottom w:val="single" w:sz="4" w:space="0" w:color="000000"/>
            </w:tcBorders>
          </w:tcPr>
          <w:p w14:paraId="64CF2D8B" w14:textId="77777777" w:rsidR="00DD73A5" w:rsidRPr="006D7A5E" w:rsidRDefault="00DD73A5" w:rsidP="00A8223C">
            <w:pPr>
              <w:pStyle w:val="TAL"/>
              <w:keepNext w:val="0"/>
              <w:keepLines w:val="0"/>
              <w:rPr>
                <w:rFonts w:eastAsia="Yu Gothic"/>
              </w:rPr>
            </w:pPr>
            <w:r w:rsidRPr="006D7A5E">
              <w:rPr>
                <w:rFonts w:eastAsia="Yu Gothic" w:cs="Arial"/>
              </w:rPr>
              <w:t>See clause 9.6.1.3.</w:t>
            </w:r>
          </w:p>
        </w:tc>
      </w:tr>
      <w:tr w:rsidR="00DD73A5" w:rsidRPr="006D7A5E" w14:paraId="67E3806D" w14:textId="77777777" w:rsidTr="00A8223C">
        <w:trPr>
          <w:jc w:val="center"/>
        </w:trPr>
        <w:tc>
          <w:tcPr>
            <w:tcW w:w="2233" w:type="dxa"/>
            <w:tcBorders>
              <w:bottom w:val="single" w:sz="4" w:space="0" w:color="000000"/>
            </w:tcBorders>
          </w:tcPr>
          <w:p w14:paraId="249459D6" w14:textId="77777777" w:rsidR="00DD73A5" w:rsidRPr="006D7A5E" w:rsidRDefault="00DD73A5" w:rsidP="00A8223C">
            <w:pPr>
              <w:pStyle w:val="TAL"/>
              <w:keepLines w:val="0"/>
              <w:rPr>
                <w:rFonts w:eastAsia="Yu Gothic"/>
                <w:i/>
              </w:rPr>
            </w:pPr>
            <w:r w:rsidRPr="006D7A5E">
              <w:rPr>
                <w:rFonts w:eastAsia="Yu Gothic"/>
                <w:i/>
              </w:rPr>
              <w:t>eventNotificationCriteria</w:t>
            </w:r>
          </w:p>
        </w:tc>
        <w:tc>
          <w:tcPr>
            <w:tcW w:w="1148" w:type="dxa"/>
            <w:tcBorders>
              <w:bottom w:val="single" w:sz="4" w:space="0" w:color="000000"/>
            </w:tcBorders>
          </w:tcPr>
          <w:p w14:paraId="6A473E55" w14:textId="77777777" w:rsidR="00DD73A5" w:rsidRPr="006D7A5E" w:rsidRDefault="00DD73A5" w:rsidP="00A8223C">
            <w:pPr>
              <w:pStyle w:val="TAL"/>
              <w:keepLines w:val="0"/>
              <w:jc w:val="center"/>
              <w:rPr>
                <w:rFonts w:eastAsia="Yu Gothic"/>
              </w:rPr>
            </w:pPr>
            <w:r w:rsidRPr="006D7A5E">
              <w:rPr>
                <w:rFonts w:eastAsia="Yu Gothic"/>
              </w:rPr>
              <w:t>0..1</w:t>
            </w:r>
          </w:p>
        </w:tc>
        <w:tc>
          <w:tcPr>
            <w:tcW w:w="864" w:type="dxa"/>
            <w:tcBorders>
              <w:bottom w:val="single" w:sz="4" w:space="0" w:color="000000"/>
            </w:tcBorders>
          </w:tcPr>
          <w:p w14:paraId="4A2F29AE" w14:textId="77777777" w:rsidR="00DD73A5" w:rsidRPr="006D7A5E" w:rsidRDefault="00DD73A5" w:rsidP="00A8223C">
            <w:pPr>
              <w:pStyle w:val="TAL"/>
              <w:keepLines w:val="0"/>
              <w:jc w:val="center"/>
              <w:rPr>
                <w:rFonts w:eastAsia="Yu Gothic"/>
              </w:rPr>
            </w:pPr>
            <w:r w:rsidRPr="006D7A5E">
              <w:rPr>
                <w:rFonts w:eastAsia="Yu Gothic"/>
              </w:rPr>
              <w:t>RW</w:t>
            </w:r>
          </w:p>
        </w:tc>
        <w:tc>
          <w:tcPr>
            <w:tcW w:w="5106" w:type="dxa"/>
            <w:tcBorders>
              <w:bottom w:val="single" w:sz="4" w:space="0" w:color="000000"/>
            </w:tcBorders>
          </w:tcPr>
          <w:p w14:paraId="0E5EDA25" w14:textId="77777777" w:rsidR="00DD73A5" w:rsidRPr="006D7A5E" w:rsidRDefault="00DD73A5" w:rsidP="00A8223C">
            <w:pPr>
              <w:pStyle w:val="TAL"/>
              <w:keepLines w:val="0"/>
              <w:rPr>
                <w:rFonts w:eastAsia="Yu Gothic"/>
                <w:lang w:eastAsia="ko-KR"/>
              </w:rPr>
            </w:pPr>
            <w:r w:rsidRPr="006D7A5E">
              <w:rPr>
                <w:rFonts w:eastAsia="Yu Gothic"/>
              </w:rPr>
              <w:t xml:space="preserve">This attribute (notification policy) indicates the event criteria for which a notification is to be generated. </w:t>
            </w:r>
            <w:r w:rsidRPr="006D7A5E">
              <w:t xml:space="preserve">When no </w:t>
            </w:r>
            <w:r w:rsidRPr="006D7A5E">
              <w:rPr>
                <w:i/>
              </w:rPr>
              <w:t>eventNotificationCriteria</w:t>
            </w:r>
            <w:r w:rsidRPr="006D7A5E">
              <w:t xml:space="preserve"> attribute is present in a &lt;</w:t>
            </w:r>
            <w:r w:rsidRPr="006D7A5E">
              <w:rPr>
                <w:i/>
              </w:rPr>
              <w:t>subscription</w:t>
            </w:r>
            <w:r w:rsidRPr="006D7A5E">
              <w:t>&gt; resource, the Hosting CSE shall trigger notifications for this subscription when any of the attributes of the subscribed-to resource is modified.</w:t>
            </w:r>
          </w:p>
        </w:tc>
      </w:tr>
      <w:tr w:rsidR="00DD73A5" w:rsidRPr="006D7A5E" w14:paraId="07422C33" w14:textId="77777777" w:rsidTr="00A8223C">
        <w:trPr>
          <w:jc w:val="center"/>
        </w:trPr>
        <w:tc>
          <w:tcPr>
            <w:tcW w:w="2233" w:type="dxa"/>
            <w:tcBorders>
              <w:bottom w:val="single" w:sz="4" w:space="0" w:color="000000"/>
            </w:tcBorders>
          </w:tcPr>
          <w:p w14:paraId="1DC2BE46" w14:textId="77777777" w:rsidR="00DD73A5" w:rsidRPr="006D7A5E" w:rsidRDefault="00DD73A5" w:rsidP="00A8223C">
            <w:pPr>
              <w:pStyle w:val="TAL"/>
              <w:keepNext w:val="0"/>
              <w:keepLines w:val="0"/>
              <w:rPr>
                <w:rFonts w:eastAsia="Yu Gothic"/>
                <w:i/>
              </w:rPr>
            </w:pPr>
            <w:r w:rsidRPr="006D7A5E">
              <w:rPr>
                <w:rFonts w:eastAsia="Yu Gothic" w:hint="eastAsia"/>
                <w:i/>
                <w:lang w:eastAsia="ko-KR"/>
              </w:rPr>
              <w:t>expirationCounter</w:t>
            </w:r>
          </w:p>
        </w:tc>
        <w:tc>
          <w:tcPr>
            <w:tcW w:w="1148" w:type="dxa"/>
            <w:tcBorders>
              <w:bottom w:val="single" w:sz="4" w:space="0" w:color="000000"/>
            </w:tcBorders>
          </w:tcPr>
          <w:p w14:paraId="530A53C1" w14:textId="77777777" w:rsidR="00DD73A5" w:rsidRPr="006D7A5E" w:rsidRDefault="00DD73A5" w:rsidP="00A8223C">
            <w:pPr>
              <w:pStyle w:val="TAC"/>
              <w:keepNext w:val="0"/>
              <w:keepLines w:val="0"/>
              <w:rPr>
                <w:rFonts w:eastAsia="Yu Gothic"/>
              </w:rPr>
            </w:pPr>
            <w:r w:rsidRPr="006D7A5E">
              <w:rPr>
                <w:rFonts w:eastAsia="Yu Gothic" w:hint="eastAsia"/>
                <w:lang w:eastAsia="ko-KR"/>
              </w:rPr>
              <w:t>0..1</w:t>
            </w:r>
          </w:p>
        </w:tc>
        <w:tc>
          <w:tcPr>
            <w:tcW w:w="864" w:type="dxa"/>
            <w:tcBorders>
              <w:bottom w:val="single" w:sz="4" w:space="0" w:color="000000"/>
            </w:tcBorders>
          </w:tcPr>
          <w:p w14:paraId="4E3BE229" w14:textId="77777777" w:rsidR="00DD73A5" w:rsidRPr="006D7A5E" w:rsidRDefault="00DD73A5" w:rsidP="00A8223C">
            <w:pPr>
              <w:pStyle w:val="TAC"/>
              <w:keepNext w:val="0"/>
              <w:keepLines w:val="0"/>
              <w:rPr>
                <w:rFonts w:eastAsia="Yu Gothic"/>
              </w:rPr>
            </w:pPr>
            <w:r w:rsidRPr="006D7A5E">
              <w:rPr>
                <w:rFonts w:eastAsia="Yu Gothic" w:hint="eastAsia"/>
                <w:lang w:eastAsia="ko-KR"/>
              </w:rPr>
              <w:t>RW</w:t>
            </w:r>
          </w:p>
        </w:tc>
        <w:tc>
          <w:tcPr>
            <w:tcW w:w="5106" w:type="dxa"/>
            <w:tcBorders>
              <w:bottom w:val="single" w:sz="4" w:space="0" w:color="000000"/>
            </w:tcBorders>
          </w:tcPr>
          <w:p w14:paraId="6A6030EF" w14:textId="77777777" w:rsidR="00DD73A5" w:rsidRPr="006D7A5E" w:rsidRDefault="00DD73A5" w:rsidP="00A8223C">
            <w:pPr>
              <w:pStyle w:val="TAL"/>
              <w:keepNext w:val="0"/>
              <w:keepLines w:val="0"/>
              <w:rPr>
                <w:rFonts w:eastAsia="Yu Gothic"/>
                <w:lang w:eastAsia="ko-KR"/>
              </w:rPr>
            </w:pPr>
            <w:r w:rsidRPr="006D7A5E">
              <w:rPr>
                <w:rFonts w:eastAsia="Yu Gothic"/>
              </w:rPr>
              <w:t>This attribute (notification policy) indicates that the subscriber wants to set the life of this subscription to a limit of a maximum number of notifications.</w:t>
            </w:r>
            <w:r w:rsidRPr="006D7A5E">
              <w:rPr>
                <w:rFonts w:eastAsia="Yu Gothic"/>
                <w:lang w:eastAsia="ko-KR"/>
              </w:rPr>
              <w:t xml:space="preserve"> When</w:t>
            </w:r>
            <w:r w:rsidRPr="006D7A5E">
              <w:rPr>
                <w:rFonts w:eastAsia="Yu Gothic" w:hint="eastAsia"/>
                <w:lang w:eastAsia="ko-KR"/>
              </w:rPr>
              <w:t xml:space="preserve"> the number of notification</w:t>
            </w:r>
            <w:r w:rsidRPr="006D7A5E">
              <w:rPr>
                <w:rFonts w:eastAsia="Yu Gothic"/>
                <w:lang w:eastAsia="ko-KR"/>
              </w:rPr>
              <w:t xml:space="preserve">s sent reaches the count of this counter, the </w:t>
            </w:r>
            <w:r w:rsidRPr="006D7A5E">
              <w:rPr>
                <w:rFonts w:eastAsia="Yu Gothic"/>
                <w:i/>
                <w:lang w:eastAsia="ko-KR"/>
              </w:rPr>
              <w:t>&lt;subscription&gt;</w:t>
            </w:r>
            <w:r w:rsidRPr="006D7A5E">
              <w:rPr>
                <w:rFonts w:eastAsia="Yu Gothic"/>
                <w:lang w:eastAsia="ko-KR"/>
              </w:rPr>
              <w:t xml:space="preserve"> resource shall be deleted, regardless of any other policy.</w:t>
            </w:r>
          </w:p>
        </w:tc>
      </w:tr>
      <w:tr w:rsidR="00DD73A5" w:rsidRPr="006D7A5E" w14:paraId="2A543EF5" w14:textId="77777777" w:rsidTr="00A8223C">
        <w:trPr>
          <w:jc w:val="center"/>
        </w:trPr>
        <w:tc>
          <w:tcPr>
            <w:tcW w:w="2233" w:type="dxa"/>
            <w:tcBorders>
              <w:bottom w:val="single" w:sz="4" w:space="0" w:color="000000"/>
            </w:tcBorders>
          </w:tcPr>
          <w:p w14:paraId="10A65F2C" w14:textId="77777777" w:rsidR="00DD73A5" w:rsidRPr="006D7A5E" w:rsidRDefault="00DD73A5" w:rsidP="00A8223C">
            <w:pPr>
              <w:pStyle w:val="TAL"/>
              <w:keepNext w:val="0"/>
              <w:keepLines w:val="0"/>
              <w:rPr>
                <w:rFonts w:eastAsia="Yu Gothic"/>
                <w:i/>
              </w:rPr>
            </w:pPr>
            <w:r w:rsidRPr="006D7A5E">
              <w:rPr>
                <w:rFonts w:eastAsia="Yu Gothic"/>
                <w:i/>
              </w:rPr>
              <w:t>notificationURI</w:t>
            </w:r>
          </w:p>
        </w:tc>
        <w:tc>
          <w:tcPr>
            <w:tcW w:w="1148" w:type="dxa"/>
            <w:tcBorders>
              <w:bottom w:val="single" w:sz="4" w:space="0" w:color="000000"/>
            </w:tcBorders>
          </w:tcPr>
          <w:p w14:paraId="599DC8C4" w14:textId="77777777" w:rsidR="00DD73A5" w:rsidRPr="006D7A5E" w:rsidRDefault="00DD73A5" w:rsidP="00A8223C">
            <w:pPr>
              <w:pStyle w:val="TAC"/>
              <w:keepNext w:val="0"/>
              <w:keepLines w:val="0"/>
              <w:rPr>
                <w:rFonts w:eastAsia="Yu Gothic"/>
              </w:rPr>
            </w:pPr>
            <w:r w:rsidRPr="006D7A5E">
              <w:rPr>
                <w:rFonts w:eastAsia="Yu Gothic"/>
              </w:rPr>
              <w:t>1 (L)</w:t>
            </w:r>
          </w:p>
        </w:tc>
        <w:tc>
          <w:tcPr>
            <w:tcW w:w="864" w:type="dxa"/>
            <w:tcBorders>
              <w:bottom w:val="single" w:sz="4" w:space="0" w:color="000000"/>
            </w:tcBorders>
          </w:tcPr>
          <w:p w14:paraId="152BE05F"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4F4B55D5" w14:textId="77777777" w:rsidR="00DD73A5" w:rsidRPr="006D7A5E" w:rsidRDefault="00DD73A5" w:rsidP="00A8223C">
            <w:pPr>
              <w:pStyle w:val="TAL"/>
              <w:keepNext w:val="0"/>
              <w:keepLines w:val="0"/>
            </w:pPr>
            <w:r w:rsidRPr="006D7A5E">
              <w:t>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(e.g. http, coap, mqtt).</w:t>
            </w:r>
          </w:p>
          <w:p w14:paraId="1828A47F" w14:textId="77777777" w:rsidR="00DD73A5" w:rsidRPr="006D7A5E" w:rsidRDefault="00DD73A5" w:rsidP="00A8223C">
            <w:pPr>
              <w:pStyle w:val="TAL"/>
              <w:keepNext w:val="0"/>
              <w:keepLines w:val="0"/>
            </w:pPr>
            <w:r w:rsidRPr="006D7A5E">
              <w:t>If a target is formatted as a oneM2M compliant Resource-ID, then the target shall be formatted as a structured or unstructured CSE-Relative-Resource-ID, SP-Relative-Resource-ID, and/or Absolute-Resource-ID</w:t>
            </w:r>
            <w:r w:rsidRPr="006D7A5E">
              <w:rPr>
                <w:rFonts w:eastAsiaTheme="minorEastAsia" w:hint="eastAsia"/>
                <w:lang w:eastAsia="zh-CN"/>
              </w:rPr>
              <w:t xml:space="preserve"> </w:t>
            </w:r>
            <w:r w:rsidRPr="006D7A5E">
              <w:t>of an &lt;</w:t>
            </w:r>
            <w:r w:rsidRPr="006D7A5E">
              <w:rPr>
                <w:i/>
              </w:rPr>
              <w:t>AE</w:t>
            </w:r>
            <w:r w:rsidRPr="006D7A5E">
              <w:t>&gt; or &lt;CSEBase&gt; resource. A Hosting CSE shall use this information to determine proper pointOfAccess, requestReachability and/or pollingChannel information needed to send a notification to the target. The following is an example.</w:t>
            </w:r>
          </w:p>
          <w:p w14:paraId="6A3B66FD" w14:textId="77777777" w:rsidR="00DD73A5" w:rsidRPr="006D7A5E" w:rsidRDefault="00DD73A5" w:rsidP="00DD73A5">
            <w:pPr>
              <w:pStyle w:val="TB1"/>
              <w:keepNext w:val="0"/>
              <w:keepLines w:val="0"/>
              <w:textAlignment w:val="auto"/>
              <w:rPr>
                <w:rFonts w:eastAsia="MS PGothic"/>
              </w:rPr>
            </w:pPr>
            <w:r w:rsidRPr="006D7A5E">
              <w:rPr>
                <w:rFonts w:eastAsia="MS PGothic"/>
              </w:rPr>
              <w:t>/CSE0001/AE0001</w:t>
            </w:r>
          </w:p>
          <w:p w14:paraId="03EAE35C" w14:textId="77777777" w:rsidR="00DD73A5" w:rsidRPr="006D7A5E" w:rsidRDefault="00DD73A5" w:rsidP="00A8223C">
            <w:pPr>
              <w:pStyle w:val="TAL"/>
              <w:keepNext w:val="0"/>
              <w:keepLines w:val="0"/>
            </w:pPr>
            <w:r w:rsidRPr="006D7A5E">
              <w:t>For a target that is formatted as an identifier compliant with a oneM2M supported protocol binding, the details of this format are defined by the respective oneM2M protocol specification. The following is an example of an HTTP URI compliant with oneM2M HTTP protocol binding.</w:t>
            </w:r>
          </w:p>
          <w:p w14:paraId="65210607" w14:textId="77777777" w:rsidR="00DD73A5" w:rsidRPr="00CA0784" w:rsidRDefault="00DD73A5" w:rsidP="00DD73A5">
            <w:pPr>
              <w:pStyle w:val="TB1"/>
              <w:ind w:left="737" w:hanging="380"/>
              <w:textAlignment w:val="auto"/>
              <w:rPr>
                <w:lang w:eastAsia="ko-KR"/>
              </w:rPr>
            </w:pPr>
            <w:r w:rsidRPr="00CA0784">
              <w:rPr>
                <w:lang w:eastAsia="ko-KR"/>
              </w:rPr>
              <w:t>https://172.25.30.25:7000/notification/handler</w:t>
            </w:r>
          </w:p>
          <w:p w14:paraId="3EF130EE" w14:textId="77777777" w:rsidR="00DD73A5" w:rsidRPr="006D7A5E" w:rsidRDefault="00DD73A5" w:rsidP="00A8223C">
            <w:pPr>
              <w:pStyle w:val="TAL"/>
              <w:keepNext w:val="0"/>
              <w:keepLines w:val="0"/>
              <w:rPr>
                <w:rFonts w:eastAsiaTheme="minorEastAsia"/>
                <w:lang w:eastAsia="zh-CN"/>
              </w:rPr>
            </w:pPr>
            <w:r w:rsidRPr="006D7A5E">
              <w:t xml:space="preserve">For a subscription to a &lt;fanoutpoint&gt; resource, if &lt;subscription&gt; resource in request contains a notificationForwardingURI, then the group hosting CSE shall configure the </w:t>
            </w:r>
            <w:r w:rsidRPr="006D7A5E">
              <w:rPr>
                <w:i/>
              </w:rPr>
              <w:t>notificationURI</w:t>
            </w:r>
            <w:r w:rsidRPr="006D7A5E">
              <w:t xml:space="preserve"> of the fanout subscription request with a</w:t>
            </w:r>
            <w:r w:rsidRPr="006D7A5E">
              <w:rPr>
                <w:rFonts w:eastAsiaTheme="minorEastAsia" w:hint="eastAsia"/>
                <w:lang w:eastAsia="zh-CN"/>
              </w:rPr>
              <w:t>n</w:t>
            </w:r>
            <w:r w:rsidRPr="006D7A5E">
              <w:t xml:space="preserve"> address specified by the </w:t>
            </w:r>
            <w:r w:rsidRPr="006D7A5E">
              <w:rPr>
                <w:rFonts w:eastAsiaTheme="minorEastAsia" w:hint="eastAsia"/>
                <w:lang w:eastAsia="zh-CN"/>
              </w:rPr>
              <w:t>G</w:t>
            </w:r>
            <w:r w:rsidRPr="006D7A5E">
              <w:t>roup Hosting CSE that can be used by the Group Hosting CSE to receive aggregated notifications.</w:t>
            </w:r>
          </w:p>
          <w:p w14:paraId="45EEF400" w14:textId="77777777" w:rsidR="00DD73A5" w:rsidRPr="006D7A5E" w:rsidRDefault="00DD73A5" w:rsidP="00A8223C">
            <w:pPr>
              <w:pStyle w:val="TAL"/>
              <w:rPr>
                <w:rFonts w:eastAsiaTheme="minorEastAsia"/>
                <w:lang w:eastAsia="zh-CN"/>
              </w:rPr>
            </w:pPr>
          </w:p>
          <w:p w14:paraId="7B138029" w14:textId="77777777" w:rsidR="00DD73A5" w:rsidRPr="006D7A5E" w:rsidRDefault="00DD73A5" w:rsidP="00A8223C">
            <w:pPr>
              <w:pStyle w:val="TAL"/>
              <w:rPr>
                <w:lang w:eastAsia="ko-KR"/>
              </w:rPr>
            </w:pPr>
            <w:r w:rsidRPr="006D7A5E">
              <w:rPr>
                <w:lang w:eastAsia="ko-KR"/>
              </w:rPr>
              <w:t>A notification serialization type may be appended to each notification target configured in this list. The Hosting CSE shall serialize notifications and send it to a notification target based on this serialization type indicator. Possible serialization types are defined in oneM2M TS-0004 [</w:t>
            </w:r>
            <w:r w:rsidRPr="006D7A5E">
              <w:rPr>
                <w:lang w:eastAsia="ko-KR"/>
              </w:rPr>
              <w:fldChar w:fldCharType="begin"/>
            </w:r>
            <w:r w:rsidRPr="006D7A5E">
              <w:rPr>
                <w:lang w:eastAsia="ko-KR"/>
              </w:rPr>
              <w:instrText xml:space="preserve">REF REF_ONEM2MTS_0004 \h </w:instrText>
            </w:r>
            <w:r w:rsidRPr="006D7A5E">
              <w:rPr>
                <w:lang w:eastAsia="ko-KR"/>
              </w:rPr>
            </w:r>
            <w:r w:rsidRPr="006D7A5E">
              <w:rPr>
                <w:lang w:eastAsia="ko-KR"/>
              </w:rPr>
              <w:fldChar w:fldCharType="separate"/>
            </w:r>
            <w:r w:rsidRPr="006D7A5E">
              <w:rPr>
                <w:rFonts w:eastAsia="SimSun"/>
                <w:lang w:eastAsia="zh-CN"/>
              </w:rPr>
              <w:t>3</w:t>
            </w:r>
            <w:r w:rsidRPr="006D7A5E">
              <w:rPr>
                <w:lang w:eastAsia="ko-KR"/>
              </w:rPr>
              <w:fldChar w:fldCharType="end"/>
            </w:r>
            <w:r w:rsidRPr="006D7A5E">
              <w:rPr>
                <w:lang w:eastAsia="ko-KR"/>
              </w:rPr>
              <w:t xml:space="preserve">] (e.g. XML, JSON or CBOR). If a notification serialization type is not appended to a notification target, a default shall apply based on the Hosting CSE local policy. </w:t>
            </w:r>
            <w:r w:rsidRPr="006D7A5E">
              <w:rPr>
                <w:rFonts w:hint="eastAsia"/>
                <w:lang w:eastAsia="ko-KR"/>
              </w:rPr>
              <w:t>The</w:t>
            </w:r>
            <w:r w:rsidRPr="006D7A5E">
              <w:rPr>
                <w:lang w:eastAsia="ko-KR"/>
              </w:rPr>
              <w:t xml:space="preserve"> syntax for appending a serialization type to a notification target shall use the "?" delimiter character as shown in the below examples.</w:t>
            </w:r>
          </w:p>
          <w:p w14:paraId="36288EC5" w14:textId="77777777" w:rsidR="00DD73A5" w:rsidRPr="006D7A5E" w:rsidRDefault="00DD73A5" w:rsidP="00DD73A5">
            <w:pPr>
              <w:pStyle w:val="TB1"/>
              <w:textAlignment w:val="auto"/>
              <w:rPr>
                <w:lang w:eastAsia="ko-KR"/>
              </w:rPr>
            </w:pPr>
            <w:r w:rsidRPr="006D7A5E">
              <w:rPr>
                <w:lang w:eastAsia="ko-KR"/>
              </w:rPr>
              <w:t>http://mydomain/notificationHandler?ct=json</w:t>
            </w:r>
          </w:p>
          <w:p w14:paraId="4CF9E85E" w14:textId="77777777" w:rsidR="00DD73A5" w:rsidRPr="006D7A5E" w:rsidRDefault="00DD73A5" w:rsidP="00DD73A5">
            <w:pPr>
              <w:pStyle w:val="TB1"/>
              <w:textAlignment w:val="auto"/>
              <w:rPr>
                <w:rFonts w:eastAsia="MS PGothic"/>
              </w:rPr>
            </w:pPr>
            <w:r w:rsidRPr="006D7A5E">
              <w:rPr>
                <w:lang w:eastAsia="ko-KR"/>
              </w:rPr>
              <w:t>CSE02/base/ae2?ct=xml</w:t>
            </w:r>
          </w:p>
        </w:tc>
      </w:tr>
      <w:tr w:rsidR="00DD73A5" w:rsidRPr="006D7A5E" w14:paraId="5B1AB84E" w14:textId="77777777" w:rsidTr="00A8223C">
        <w:trPr>
          <w:jc w:val="center"/>
        </w:trPr>
        <w:tc>
          <w:tcPr>
            <w:tcW w:w="2233" w:type="dxa"/>
            <w:tcBorders>
              <w:bottom w:val="single" w:sz="4" w:space="0" w:color="000000"/>
            </w:tcBorders>
          </w:tcPr>
          <w:p w14:paraId="7D000A8D" w14:textId="77777777" w:rsidR="00DD73A5" w:rsidRPr="006D7A5E" w:rsidRDefault="00DD73A5" w:rsidP="00A8223C">
            <w:pPr>
              <w:pStyle w:val="TAL"/>
              <w:keepNext w:val="0"/>
              <w:keepLines w:val="0"/>
              <w:rPr>
                <w:rFonts w:eastAsia="Yu Gothic"/>
                <w:i/>
              </w:rPr>
            </w:pPr>
            <w:r w:rsidRPr="006D7A5E">
              <w:rPr>
                <w:rFonts w:eastAsia="Yu Gothic"/>
                <w:i/>
              </w:rPr>
              <w:t>groupID</w:t>
            </w:r>
          </w:p>
        </w:tc>
        <w:tc>
          <w:tcPr>
            <w:tcW w:w="1148" w:type="dxa"/>
            <w:tcBorders>
              <w:bottom w:val="single" w:sz="4" w:space="0" w:color="000000"/>
            </w:tcBorders>
          </w:tcPr>
          <w:p w14:paraId="05A1C35B" w14:textId="77777777" w:rsidR="00DD73A5" w:rsidRPr="006D7A5E" w:rsidRDefault="00DD73A5" w:rsidP="00A8223C">
            <w:pPr>
              <w:pStyle w:val="TAC"/>
              <w:keepNext w:val="0"/>
              <w:keepLines w:val="0"/>
              <w:rPr>
                <w:rFonts w:eastAsia="Yu Gothic"/>
              </w:rPr>
            </w:pPr>
            <w:r w:rsidRPr="006D7A5E">
              <w:rPr>
                <w:rFonts w:eastAsia="Yu Gothic"/>
              </w:rPr>
              <w:t>0..1</w:t>
            </w:r>
          </w:p>
        </w:tc>
        <w:tc>
          <w:tcPr>
            <w:tcW w:w="864" w:type="dxa"/>
            <w:tcBorders>
              <w:bottom w:val="single" w:sz="4" w:space="0" w:color="000000"/>
            </w:tcBorders>
          </w:tcPr>
          <w:p w14:paraId="29D01E8D"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3030CC4F" w14:textId="77777777" w:rsidR="00DD73A5" w:rsidRPr="006D7A5E" w:rsidRDefault="00DD73A5" w:rsidP="00A8223C">
            <w:pPr>
              <w:pStyle w:val="TAL"/>
              <w:keepNext w:val="0"/>
              <w:keepLines w:val="0"/>
              <w:rPr>
                <w:rFonts w:eastAsia="Yu Gothic"/>
              </w:rPr>
            </w:pPr>
            <w:r w:rsidRPr="006D7A5E">
              <w:rPr>
                <w:rFonts w:eastAsia="Yu Gothic" w:hint="eastAsia"/>
                <w:lang w:eastAsia="zh-CN"/>
              </w:rPr>
              <w:t xml:space="preserve">The </w:t>
            </w:r>
            <w:r w:rsidRPr="006D7A5E">
              <w:rPr>
                <w:rFonts w:eastAsia="Yu Gothic"/>
                <w:lang w:eastAsia="zh-CN"/>
              </w:rPr>
              <w:t>ID</w:t>
            </w:r>
            <w:r w:rsidRPr="006D7A5E">
              <w:rPr>
                <w:rFonts w:eastAsia="Yu Gothic" w:hint="eastAsia"/>
                <w:lang w:eastAsia="zh-CN"/>
              </w:rPr>
              <w:t xml:space="preserve"> of a </w:t>
            </w:r>
            <w:r w:rsidRPr="006D7A5E">
              <w:rPr>
                <w:rFonts w:eastAsia="Yu Gothic" w:hint="eastAsia"/>
                <w:i/>
                <w:lang w:eastAsia="zh-CN"/>
              </w:rPr>
              <w:t>&lt;group&gt;</w:t>
            </w:r>
            <w:r w:rsidRPr="006D7A5E">
              <w:rPr>
                <w:rFonts w:eastAsia="Yu Gothic" w:hint="eastAsia"/>
                <w:lang w:eastAsia="zh-CN"/>
              </w:rPr>
              <w:t xml:space="preserve"> resource in case the subscription is made through a group. </w:t>
            </w:r>
            <w:r w:rsidRPr="006D7A5E">
              <w:rPr>
                <w:rFonts w:eastAsia="Yu Gothic"/>
                <w:lang w:eastAsia="zh-CN"/>
              </w:rPr>
              <w:t xml:space="preserve">This attribute may be used in the </w:t>
            </w:r>
            <w:r w:rsidRPr="006D7A5E">
              <w:rPr>
                <w:rFonts w:eastAsia="Yu Gothic"/>
                <w:b/>
                <w:i/>
                <w:lang w:eastAsia="zh-CN"/>
              </w:rPr>
              <w:t xml:space="preserve">Filter Criteria </w:t>
            </w:r>
            <w:r w:rsidRPr="006D7A5E">
              <w:rPr>
                <w:rFonts w:eastAsia="Yu Gothic"/>
                <w:lang w:eastAsia="zh-CN"/>
              </w:rPr>
              <w:t>to discover all subscription resources created via a &lt;fan</w:t>
            </w:r>
            <w:r w:rsidRPr="006D7A5E">
              <w:rPr>
                <w:rFonts w:eastAsia="Yu Gothic" w:hint="eastAsia"/>
                <w:lang w:eastAsia="zh-CN"/>
              </w:rPr>
              <w:t>O</w:t>
            </w:r>
            <w:r w:rsidRPr="006D7A5E">
              <w:rPr>
                <w:rFonts w:eastAsia="Yu Gothic"/>
                <w:lang w:eastAsia="zh-CN"/>
              </w:rPr>
              <w:t>utPoint&gt; resource to a specific groupID.</w:t>
            </w:r>
          </w:p>
        </w:tc>
      </w:tr>
      <w:tr w:rsidR="00DD73A5" w:rsidRPr="006D7A5E" w14:paraId="17521807" w14:textId="77777777" w:rsidTr="00A8223C">
        <w:trPr>
          <w:jc w:val="center"/>
        </w:trPr>
        <w:tc>
          <w:tcPr>
            <w:tcW w:w="2233" w:type="dxa"/>
            <w:tcBorders>
              <w:bottom w:val="single" w:sz="4" w:space="0" w:color="000000"/>
            </w:tcBorders>
          </w:tcPr>
          <w:p w14:paraId="2B1D7EB9" w14:textId="77777777" w:rsidR="00DD73A5" w:rsidRPr="006D7A5E" w:rsidRDefault="00DD73A5" w:rsidP="00A8223C">
            <w:pPr>
              <w:pStyle w:val="TAL"/>
              <w:keepNext w:val="0"/>
              <w:keepLines w:val="0"/>
              <w:rPr>
                <w:rFonts w:eastAsia="Yu Gothic"/>
                <w:i/>
              </w:rPr>
            </w:pPr>
            <w:r w:rsidRPr="006D7A5E">
              <w:rPr>
                <w:rFonts w:eastAsia="Yu Gothic"/>
                <w:i/>
              </w:rPr>
              <w:t>notificationForwardingURI</w:t>
            </w:r>
          </w:p>
        </w:tc>
        <w:tc>
          <w:tcPr>
            <w:tcW w:w="1148" w:type="dxa"/>
            <w:tcBorders>
              <w:bottom w:val="single" w:sz="4" w:space="0" w:color="000000"/>
            </w:tcBorders>
          </w:tcPr>
          <w:p w14:paraId="259358C0" w14:textId="77777777" w:rsidR="00DD73A5" w:rsidRPr="006D7A5E" w:rsidRDefault="00DD73A5" w:rsidP="00A8223C">
            <w:pPr>
              <w:pStyle w:val="TAC"/>
              <w:keepNext w:val="0"/>
              <w:keepLines w:val="0"/>
              <w:rPr>
                <w:rFonts w:eastAsia="Yu Gothic"/>
              </w:rPr>
            </w:pPr>
            <w:r w:rsidRPr="006D7A5E">
              <w:rPr>
                <w:rFonts w:eastAsia="Yu Gothic"/>
              </w:rPr>
              <w:t>0..1(L)</w:t>
            </w:r>
          </w:p>
        </w:tc>
        <w:tc>
          <w:tcPr>
            <w:tcW w:w="864" w:type="dxa"/>
            <w:tcBorders>
              <w:bottom w:val="single" w:sz="4" w:space="0" w:color="000000"/>
            </w:tcBorders>
          </w:tcPr>
          <w:p w14:paraId="20C0738D"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121DABBC" w14:textId="77777777" w:rsidR="00DD73A5" w:rsidRPr="006D7A5E" w:rsidRDefault="00DD73A5" w:rsidP="00A8223C">
            <w:pPr>
              <w:pStyle w:val="TAL"/>
              <w:keepNext w:val="0"/>
              <w:keepLines w:val="0"/>
              <w:rPr>
                <w:rFonts w:eastAsia="SimSun"/>
              </w:rPr>
            </w:pPr>
            <w:r w:rsidRPr="006D7A5E">
              <w:rPr>
                <w:lang w:eastAsia="zh-CN"/>
              </w:rPr>
              <w:t xml:space="preserve">The attribute shall be present only for group related </w:t>
            </w:r>
            <w:r w:rsidRPr="006D7A5E">
              <w:rPr>
                <w:lang w:eastAsia="zh-CN"/>
              </w:rPr>
              <w:lastRenderedPageBreak/>
              <w:t>subscriptions. If the subscriber intends the Group Hosting CSE to aggregate the notifications,</w:t>
            </w:r>
            <w:r w:rsidRPr="006D7A5E">
              <w:rPr>
                <w:rFonts w:eastAsiaTheme="minorEastAsia" w:hint="eastAsia"/>
                <w:lang w:eastAsia="zh-CN"/>
              </w:rPr>
              <w:t xml:space="preserve"> </w:t>
            </w:r>
            <w:r w:rsidRPr="006D7A5E">
              <w:rPr>
                <w:lang w:eastAsia="zh-CN"/>
              </w:rPr>
              <w:t xml:space="preserve">the attribute shall be set identical to the </w:t>
            </w:r>
            <w:r w:rsidRPr="006D7A5E">
              <w:rPr>
                <w:i/>
                <w:lang w:eastAsia="zh-CN"/>
              </w:rPr>
              <w:t xml:space="preserve">notificationURI </w:t>
            </w:r>
            <w:r w:rsidRPr="006D7A5E">
              <w:rPr>
                <w:lang w:eastAsia="zh-CN"/>
              </w:rPr>
              <w:t xml:space="preserve">attribute. It shall be used by </w:t>
            </w:r>
            <w:r w:rsidRPr="006D7A5E">
              <w:rPr>
                <w:rFonts w:eastAsiaTheme="minorEastAsia" w:hint="eastAsia"/>
                <w:lang w:eastAsia="zh-CN"/>
              </w:rPr>
              <w:t>G</w:t>
            </w:r>
            <w:r w:rsidRPr="006D7A5E">
              <w:rPr>
                <w:lang w:eastAsia="zh-CN"/>
              </w:rPr>
              <w:t>roup Hosting CSE</w:t>
            </w:r>
            <w:r w:rsidRPr="006D7A5E">
              <w:rPr>
                <w:rFonts w:eastAsia="SimSun" w:hint="eastAsia"/>
                <w:lang w:eastAsia="zh-CN"/>
              </w:rPr>
              <w:t xml:space="preserve"> </w:t>
            </w:r>
            <w:r w:rsidRPr="006D7A5E">
              <w:rPr>
                <w:lang w:eastAsia="zh-CN"/>
              </w:rPr>
              <w:t>for forwarding aggregated notifications. See clauses 10.2.7.1</w:t>
            </w:r>
            <w:r w:rsidRPr="006D7A5E">
              <w:rPr>
                <w:rFonts w:eastAsiaTheme="minorEastAsia" w:hint="eastAsia"/>
                <w:lang w:eastAsia="zh-CN"/>
              </w:rPr>
              <w:t>0</w:t>
            </w:r>
            <w:r w:rsidRPr="006D7A5E">
              <w:rPr>
                <w:lang w:eastAsia="zh-CN"/>
              </w:rPr>
              <w:t xml:space="preserve"> and 10.2.7.1</w:t>
            </w:r>
            <w:r w:rsidRPr="006D7A5E">
              <w:rPr>
                <w:rFonts w:eastAsiaTheme="minorEastAsia" w:hint="eastAsia"/>
                <w:lang w:eastAsia="zh-CN"/>
              </w:rPr>
              <w:t>1</w:t>
            </w:r>
            <w:r w:rsidRPr="006D7A5E">
              <w:rPr>
                <w:lang w:eastAsia="zh-CN"/>
              </w:rPr>
              <w:t>.</w:t>
            </w:r>
          </w:p>
        </w:tc>
      </w:tr>
      <w:tr w:rsidR="00DD73A5" w:rsidRPr="006D7A5E" w14:paraId="3D04BDA2" w14:textId="77777777" w:rsidTr="00A8223C">
        <w:trPr>
          <w:jc w:val="center"/>
        </w:trPr>
        <w:tc>
          <w:tcPr>
            <w:tcW w:w="2233" w:type="dxa"/>
          </w:tcPr>
          <w:p w14:paraId="43707805" w14:textId="77777777" w:rsidR="00DD73A5" w:rsidRPr="006D7A5E" w:rsidRDefault="00DD73A5" w:rsidP="00A8223C">
            <w:pPr>
              <w:pStyle w:val="TAL"/>
              <w:keepLines w:val="0"/>
              <w:rPr>
                <w:rFonts w:eastAsia="Yu Gothic"/>
                <w:i/>
                <w:lang w:eastAsia="ko-KR"/>
              </w:rPr>
            </w:pPr>
            <w:r w:rsidRPr="006D7A5E">
              <w:rPr>
                <w:rFonts w:eastAsia="Yu Gothic"/>
                <w:i/>
                <w:lang w:eastAsia="ko-KR"/>
              </w:rPr>
              <w:lastRenderedPageBreak/>
              <w:t>batchNotify</w:t>
            </w:r>
          </w:p>
        </w:tc>
        <w:tc>
          <w:tcPr>
            <w:tcW w:w="1148" w:type="dxa"/>
          </w:tcPr>
          <w:p w14:paraId="4CB9297D" w14:textId="77777777" w:rsidR="00DD73A5" w:rsidRPr="006D7A5E" w:rsidRDefault="00DD73A5" w:rsidP="00A8223C">
            <w:pPr>
              <w:pStyle w:val="TAC"/>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767979CC" w14:textId="77777777" w:rsidR="00DD73A5" w:rsidRPr="006D7A5E" w:rsidRDefault="00DD73A5" w:rsidP="00A8223C">
            <w:pPr>
              <w:pStyle w:val="TAC"/>
              <w:keepLines w:val="0"/>
              <w:rPr>
                <w:rFonts w:eastAsia="Yu Gothic"/>
                <w:lang w:eastAsia="ko-KR"/>
              </w:rPr>
            </w:pPr>
            <w:r w:rsidRPr="006D7A5E">
              <w:rPr>
                <w:rFonts w:eastAsia="Yu Gothic"/>
                <w:lang w:eastAsia="ko-KR"/>
              </w:rPr>
              <w:t>RW</w:t>
            </w:r>
          </w:p>
        </w:tc>
        <w:tc>
          <w:tcPr>
            <w:tcW w:w="5106" w:type="dxa"/>
          </w:tcPr>
          <w:p w14:paraId="2D427BB3" w14:textId="77777777" w:rsidR="00DD73A5" w:rsidRPr="006D7A5E" w:rsidRDefault="00DD73A5" w:rsidP="00A8223C">
            <w:pPr>
              <w:pStyle w:val="TAL"/>
              <w:keepLines w:val="0"/>
              <w:rPr>
                <w:rFonts w:eastAsia="Yu Gothic"/>
                <w:lang w:eastAsia="zh-CN"/>
              </w:rPr>
            </w:pPr>
            <w:r w:rsidRPr="006D7A5E">
              <w:rPr>
                <w:rFonts w:eastAsia="Yu Gothic"/>
              </w:rPr>
              <w:t xml:space="preserve">This attribute (notification policy) indicates that the </w:t>
            </w:r>
            <w:r w:rsidRPr="006D7A5E">
              <w:rPr>
                <w:rFonts w:eastAsia="Yu Gothic" w:hint="eastAsia"/>
                <w:lang w:eastAsia="zh-CN"/>
              </w:rPr>
              <w:t>subscription originator</w:t>
            </w:r>
            <w:r w:rsidRPr="006D7A5E">
              <w:rPr>
                <w:rFonts w:eastAsia="Yu Gothic"/>
              </w:rPr>
              <w:t xml:space="preserve"> wants to receive batches of notifications rather than receiving them one at a time. This attribute include</w:t>
            </w:r>
            <w:r w:rsidRPr="006D7A5E">
              <w:rPr>
                <w:rFonts w:eastAsia="Yu Gothic" w:hint="eastAsia"/>
                <w:lang w:eastAsia="zh-CN"/>
              </w:rPr>
              <w:t>s</w:t>
            </w:r>
            <w:r w:rsidRPr="006D7A5E">
              <w:rPr>
                <w:rFonts w:eastAsia="Yu Gothic"/>
              </w:rPr>
              <w:t xml:space="preserve">: the number of notifications to be batched for delivery and </w:t>
            </w:r>
            <w:r w:rsidRPr="006D7A5E">
              <w:rPr>
                <w:rFonts w:eastAsia="Yu Gothic" w:hint="eastAsia"/>
                <w:lang w:eastAsia="zh-CN"/>
              </w:rPr>
              <w:t>the</w:t>
            </w:r>
            <w:r w:rsidRPr="006D7A5E">
              <w:rPr>
                <w:rFonts w:eastAsia="Yu Gothic"/>
              </w:rPr>
              <w:t xml:space="preserve"> duration. </w:t>
            </w:r>
            <w:r w:rsidRPr="006D7A5E">
              <w:rPr>
                <w:rFonts w:eastAsia="Yu Gothic" w:hint="eastAsia"/>
                <w:lang w:eastAsia="ko-KR"/>
              </w:rPr>
              <w:t xml:space="preserve">When only the number is specified by the subscription originator, the Hosting CSE shall set the default duration given by M2M Service Provider. </w:t>
            </w:r>
          </w:p>
          <w:p w14:paraId="6A904DC7" w14:textId="77777777" w:rsidR="00DD73A5" w:rsidRPr="006D7A5E" w:rsidRDefault="00DD73A5" w:rsidP="00A8223C">
            <w:pPr>
              <w:pStyle w:val="TAL"/>
              <w:keepLines w:val="0"/>
              <w:rPr>
                <w:rFonts w:eastAsia="Yu Gothic"/>
              </w:rPr>
            </w:pPr>
            <w:r w:rsidRPr="006D7A5E">
              <w:rPr>
                <w:rFonts w:eastAsia="Yu Gothic" w:hint="eastAsia"/>
                <w:lang w:eastAsia="zh-CN"/>
              </w:rPr>
              <w:t xml:space="preserve">If </w:t>
            </w:r>
            <w:r w:rsidRPr="006D7A5E">
              <w:rPr>
                <w:rFonts w:eastAsia="Yu Gothic" w:hint="eastAsia"/>
                <w:i/>
                <w:lang w:eastAsia="zh-CN"/>
              </w:rPr>
              <w:t>batchNotify</w:t>
            </w:r>
            <w:r w:rsidRPr="006D7A5E">
              <w:rPr>
                <w:rFonts w:eastAsia="Yu Gothic" w:hint="eastAsia"/>
                <w:lang w:eastAsia="zh-CN"/>
              </w:rPr>
              <w:t xml:space="preserve"> is used </w:t>
            </w:r>
            <w:r w:rsidRPr="006D7A5E">
              <w:rPr>
                <w:rFonts w:eastAsia="Yu Gothic"/>
                <w:lang w:eastAsia="zh-CN"/>
              </w:rPr>
              <w:t>simultaneously</w:t>
            </w:r>
            <w:r w:rsidRPr="006D7A5E">
              <w:rPr>
                <w:rFonts w:eastAsia="Yu Gothic" w:hint="eastAsia"/>
                <w:lang w:eastAsia="zh-CN"/>
              </w:rPr>
              <w:t xml:space="preserve"> with </w:t>
            </w:r>
            <w:r w:rsidRPr="006D7A5E">
              <w:rPr>
                <w:rFonts w:eastAsia="Yu Gothic" w:hint="eastAsia"/>
                <w:i/>
                <w:lang w:eastAsia="zh-CN"/>
              </w:rPr>
              <w:t>latestNotify</w:t>
            </w:r>
            <w:r w:rsidRPr="006D7A5E">
              <w:rPr>
                <w:rFonts w:eastAsia="Yu Gothic" w:hint="eastAsia"/>
                <w:lang w:eastAsia="zh-CN"/>
              </w:rPr>
              <w:t xml:space="preserve">, </w:t>
            </w:r>
            <w:r w:rsidRPr="006D7A5E">
              <w:rPr>
                <w:rFonts w:eastAsia="Yu Gothic"/>
                <w:lang w:eastAsia="zh-CN"/>
              </w:rPr>
              <w:t xml:space="preserve">only the latest notification shall be sent and have </w:t>
            </w:r>
            <w:r w:rsidRPr="006D7A5E">
              <w:rPr>
                <w:rFonts w:eastAsia="Yu Gothic" w:hint="eastAsia"/>
                <w:lang w:eastAsia="zh-CN"/>
              </w:rPr>
              <w:t xml:space="preserve">the </w:t>
            </w:r>
            <w:r w:rsidRPr="006D7A5E">
              <w:rPr>
                <w:rFonts w:eastAsia="Yu Gothic"/>
                <w:b/>
                <w:i/>
                <w:lang w:eastAsia="zh-CN"/>
              </w:rPr>
              <w:t>Event Category</w:t>
            </w:r>
            <w:r w:rsidRPr="006D7A5E">
              <w:rPr>
                <w:rFonts w:eastAsia="Yu Gothic"/>
                <w:lang w:eastAsia="zh-CN"/>
              </w:rPr>
              <w:t xml:space="preserve"> </w:t>
            </w:r>
            <w:r w:rsidRPr="006D7A5E">
              <w:rPr>
                <w:rFonts w:eastAsia="Yu Gothic" w:hint="eastAsia"/>
                <w:lang w:eastAsia="zh-CN"/>
              </w:rPr>
              <w:t xml:space="preserve">set to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ko-KR"/>
              </w:rPr>
              <w:t>.</w:t>
            </w:r>
          </w:p>
        </w:tc>
      </w:tr>
      <w:tr w:rsidR="00DD73A5" w:rsidRPr="006D7A5E" w14:paraId="1DA943E4" w14:textId="77777777" w:rsidTr="00A8223C">
        <w:trPr>
          <w:jc w:val="center"/>
        </w:trPr>
        <w:tc>
          <w:tcPr>
            <w:tcW w:w="2233" w:type="dxa"/>
          </w:tcPr>
          <w:p w14:paraId="79EBD0BB" w14:textId="77777777" w:rsidR="00DD73A5" w:rsidRPr="006D7A5E" w:rsidRDefault="00DD73A5" w:rsidP="00A8223C">
            <w:pPr>
              <w:pStyle w:val="TAL"/>
              <w:keepNext w:val="0"/>
              <w:keepLines w:val="0"/>
              <w:rPr>
                <w:rFonts w:eastAsia="Yu Gothic"/>
                <w:i/>
                <w:lang w:eastAsia="ko-KR"/>
              </w:rPr>
            </w:pPr>
            <w:r w:rsidRPr="006D7A5E">
              <w:rPr>
                <w:rFonts w:eastAsia="Yu Gothic"/>
                <w:i/>
                <w:lang w:eastAsia="ko-KR"/>
              </w:rPr>
              <w:t>rateLimit</w:t>
            </w:r>
          </w:p>
        </w:tc>
        <w:tc>
          <w:tcPr>
            <w:tcW w:w="1148" w:type="dxa"/>
          </w:tcPr>
          <w:p w14:paraId="66B390D0"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11C77792"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RW</w:t>
            </w:r>
          </w:p>
        </w:tc>
        <w:tc>
          <w:tcPr>
            <w:tcW w:w="5106" w:type="dxa"/>
          </w:tcPr>
          <w:p w14:paraId="2C42E71E" w14:textId="77777777" w:rsidR="00DD73A5" w:rsidRPr="006D7A5E" w:rsidRDefault="00DD73A5" w:rsidP="00A8223C">
            <w:pPr>
              <w:pStyle w:val="TAL"/>
              <w:keepNext w:val="0"/>
              <w:keepLines w:val="0"/>
              <w:rPr>
                <w:rFonts w:eastAsia="Yu Gothic"/>
              </w:rPr>
            </w:pPr>
            <w:r w:rsidRPr="006D7A5E">
              <w:rPr>
                <w:rFonts w:eastAsia="Yu Gothic"/>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r w:rsidRPr="006D7A5E">
              <w:rPr>
                <w:rFonts w:eastAsia="Yu Gothic"/>
                <w:i/>
              </w:rPr>
              <w:t>rateLimit</w:t>
            </w:r>
            <w:r w:rsidRPr="006D7A5E">
              <w:rPr>
                <w:rFonts w:eastAsia="Yu Gothic"/>
              </w:rPr>
              <w:t xml:space="preserve"> window duration. When the number of generated notifications within the </w:t>
            </w:r>
            <w:r w:rsidRPr="006D7A5E">
              <w:rPr>
                <w:rFonts w:eastAsia="Yu Gothic"/>
                <w:i/>
              </w:rPr>
              <w:t>rateLimit</w:t>
            </w:r>
            <w:r w:rsidRPr="006D7A5E">
              <w:rPr>
                <w:rFonts w:eastAsia="Yu Gothic"/>
              </w:rPr>
              <w:t xml:space="preserve"> window duration exceeds the maximum number, notification events are temporarily stored, until the end of the window duration, when the sending of notification events restarts in the next window duration. The sending of notification events continues as long as the maximum number of notification events is not exceeded during the window duration. The </w:t>
            </w:r>
            <w:r w:rsidRPr="006D7A5E">
              <w:rPr>
                <w:rFonts w:eastAsia="Yu Gothic"/>
                <w:i/>
              </w:rPr>
              <w:t>rateLimit</w:t>
            </w:r>
            <w:r w:rsidRPr="006D7A5E">
              <w:rPr>
                <w:rFonts w:eastAsia="Yu Gothic"/>
              </w:rPr>
              <w:t xml:space="preserve"> policy may be used simultaneously with other notification policies.</w:t>
            </w:r>
          </w:p>
        </w:tc>
      </w:tr>
      <w:tr w:rsidR="00DD73A5" w:rsidRPr="006D7A5E" w14:paraId="3ACA38FA" w14:textId="77777777" w:rsidTr="00A8223C">
        <w:trPr>
          <w:jc w:val="center"/>
        </w:trPr>
        <w:tc>
          <w:tcPr>
            <w:tcW w:w="2233" w:type="dxa"/>
          </w:tcPr>
          <w:p w14:paraId="019E3B14" w14:textId="77777777" w:rsidR="00DD73A5" w:rsidRPr="006D7A5E" w:rsidRDefault="00DD73A5" w:rsidP="00A8223C">
            <w:pPr>
              <w:pStyle w:val="TAL"/>
              <w:keepNext w:val="0"/>
              <w:keepLines w:val="0"/>
              <w:rPr>
                <w:rFonts w:eastAsia="Yu Gothic"/>
                <w:i/>
                <w:lang w:eastAsia="ko-KR"/>
              </w:rPr>
            </w:pPr>
            <w:r w:rsidRPr="006D7A5E">
              <w:rPr>
                <w:rFonts w:eastAsia="Yu Gothic"/>
                <w:i/>
                <w:lang w:eastAsia="ko-KR"/>
              </w:rPr>
              <w:t>preSubscriptionNotify</w:t>
            </w:r>
          </w:p>
        </w:tc>
        <w:tc>
          <w:tcPr>
            <w:tcW w:w="1148" w:type="dxa"/>
          </w:tcPr>
          <w:p w14:paraId="2E4D190D"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0..1</w:t>
            </w:r>
          </w:p>
        </w:tc>
        <w:tc>
          <w:tcPr>
            <w:tcW w:w="864" w:type="dxa"/>
          </w:tcPr>
          <w:p w14:paraId="5EC6D6B2"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WO</w:t>
            </w:r>
          </w:p>
        </w:tc>
        <w:tc>
          <w:tcPr>
            <w:tcW w:w="5106" w:type="dxa"/>
          </w:tcPr>
          <w:p w14:paraId="0D27613E" w14:textId="77777777" w:rsidR="00DD73A5" w:rsidRPr="006D7A5E" w:rsidRDefault="00DD73A5" w:rsidP="00A8223C">
            <w:pPr>
              <w:pStyle w:val="TAL"/>
              <w:keepNext w:val="0"/>
              <w:keepLines w:val="0"/>
              <w:rPr>
                <w:rFonts w:eastAsia="Yu Gothic"/>
              </w:rPr>
            </w:pPr>
            <w:r w:rsidRPr="006D7A5E">
              <w:rPr>
                <w:rFonts w:eastAsia="Yu Gothic"/>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The </w:t>
            </w:r>
            <w:r w:rsidRPr="006D7A5E">
              <w:rPr>
                <w:rFonts w:eastAsia="Yu Gothic"/>
                <w:i/>
                <w:lang w:eastAsia="ko-KR"/>
              </w:rPr>
              <w:t>preSubscriptionNotify</w:t>
            </w:r>
            <w:r w:rsidRPr="006D7A5E">
              <w:rPr>
                <w:rFonts w:eastAsia="Yu Gothic"/>
                <w:lang w:eastAsia="ko-KR"/>
              </w:rPr>
              <w:t xml:space="preserve"> policy may be used simultaneously with any other notification policy.</w:t>
            </w:r>
          </w:p>
        </w:tc>
      </w:tr>
      <w:tr w:rsidR="00DD73A5" w:rsidRPr="006D7A5E" w14:paraId="0B0228C6" w14:textId="77777777" w:rsidTr="00A8223C">
        <w:trPr>
          <w:cantSplit/>
          <w:jc w:val="center"/>
        </w:trPr>
        <w:tc>
          <w:tcPr>
            <w:tcW w:w="2233" w:type="dxa"/>
          </w:tcPr>
          <w:p w14:paraId="7AF8A429" w14:textId="77777777" w:rsidR="00DD73A5" w:rsidRPr="006D7A5E" w:rsidRDefault="00DD73A5" w:rsidP="00A8223C">
            <w:pPr>
              <w:pStyle w:val="TAL"/>
              <w:keepNext w:val="0"/>
              <w:keepLines w:val="0"/>
              <w:rPr>
                <w:rFonts w:eastAsia="Yu Gothic"/>
                <w:i/>
                <w:lang w:eastAsia="ko-KR"/>
              </w:rPr>
            </w:pPr>
            <w:r w:rsidRPr="006D7A5E">
              <w:rPr>
                <w:i/>
                <w:lang w:eastAsia="ko-KR"/>
              </w:rPr>
              <w:t>pendingNotification</w:t>
            </w:r>
          </w:p>
        </w:tc>
        <w:tc>
          <w:tcPr>
            <w:tcW w:w="1148" w:type="dxa"/>
          </w:tcPr>
          <w:p w14:paraId="2FBEB4D4"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422BED47"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RW</w:t>
            </w:r>
          </w:p>
        </w:tc>
        <w:tc>
          <w:tcPr>
            <w:tcW w:w="5106" w:type="dxa"/>
          </w:tcPr>
          <w:p w14:paraId="2A3A827A" w14:textId="77777777" w:rsidR="00DD73A5" w:rsidRPr="006D7A5E" w:rsidRDefault="00DD73A5" w:rsidP="00A8223C">
            <w:pPr>
              <w:pStyle w:val="TAL"/>
              <w:keepNext w:val="0"/>
              <w:keepLines w:val="0"/>
              <w:rPr>
                <w:rFonts w:eastAsia="Yu Gothic" w:cs="Arial"/>
                <w:szCs w:val="18"/>
              </w:rPr>
            </w:pPr>
            <w:r w:rsidRPr="006D7A5E">
              <w:rPr>
                <w:rFonts w:eastAsia="Yu Gothic" w:cs="Arial" w:hint="eastAsia"/>
                <w:szCs w:val="18"/>
                <w:lang w:eastAsia="ko-KR"/>
              </w:rPr>
              <w:t xml:space="preserve">This </w:t>
            </w:r>
            <w:r w:rsidRPr="006D7A5E">
              <w:rPr>
                <w:rFonts w:eastAsia="Yu Gothic" w:cs="Arial"/>
                <w:szCs w:val="18"/>
                <w:lang w:eastAsia="ko-KR"/>
              </w:rPr>
              <w:t>attribute (</w:t>
            </w:r>
            <w:r w:rsidRPr="006D7A5E">
              <w:rPr>
                <w:rFonts w:eastAsia="Yu Gothic" w:cs="Arial" w:hint="eastAsia"/>
                <w:szCs w:val="18"/>
                <w:lang w:eastAsia="ko-KR"/>
              </w:rPr>
              <w:t>notification policy</w:t>
            </w:r>
            <w:r w:rsidRPr="006D7A5E">
              <w:rPr>
                <w:rFonts w:eastAsia="Yu Gothic" w:cs="Arial"/>
                <w:szCs w:val="18"/>
                <w:lang w:eastAsia="ko-KR"/>
              </w:rPr>
              <w:t>)</w:t>
            </w:r>
            <w:r w:rsidRPr="006D7A5E">
              <w:rPr>
                <w:rFonts w:eastAsia="Yu Gothic" w:cs="Arial" w:hint="eastAsia"/>
                <w:szCs w:val="18"/>
                <w:lang w:eastAsia="ko-KR"/>
              </w:rPr>
              <w:t>, if set, i</w:t>
            </w:r>
            <w:r w:rsidRPr="006D7A5E">
              <w:rPr>
                <w:rFonts w:eastAsia="Yu Gothic" w:cs="Arial"/>
                <w:szCs w:val="18"/>
              </w:rPr>
              <w:t xml:space="preserve">ndicates </w:t>
            </w:r>
            <w:r w:rsidRPr="006D7A5E">
              <w:rPr>
                <w:rFonts w:eastAsia="Yu Gothic" w:cs="Arial" w:hint="eastAsia"/>
                <w:szCs w:val="18"/>
                <w:lang w:eastAsia="ko-KR"/>
              </w:rPr>
              <w:t xml:space="preserve">how missed </w:t>
            </w:r>
            <w:r w:rsidRPr="006D7A5E">
              <w:rPr>
                <w:rFonts w:eastAsia="Yu Gothic" w:cs="Arial"/>
                <w:szCs w:val="18"/>
              </w:rPr>
              <w:t>notification</w:t>
            </w:r>
            <w:r w:rsidRPr="006D7A5E">
              <w:rPr>
                <w:rFonts w:eastAsia="Yu Gothic" w:cs="Arial" w:hint="eastAsia"/>
                <w:szCs w:val="18"/>
                <w:lang w:eastAsia="ko-KR"/>
              </w:rPr>
              <w:t>s</w:t>
            </w:r>
            <w:r w:rsidRPr="006D7A5E">
              <w:rPr>
                <w:rFonts w:eastAsia="Yu Gothic" w:cs="Arial"/>
                <w:szCs w:val="18"/>
              </w:rPr>
              <w:t xml:space="preserve"> </w:t>
            </w:r>
            <w:r w:rsidRPr="006D7A5E">
              <w:rPr>
                <w:rFonts w:eastAsia="Yu Gothic" w:cs="Arial" w:hint="eastAsia"/>
                <w:szCs w:val="18"/>
                <w:lang w:eastAsia="ko-KR"/>
              </w:rPr>
              <w:t xml:space="preserve">due to </w:t>
            </w:r>
            <w:r w:rsidRPr="006D7A5E">
              <w:rPr>
                <w:rFonts w:eastAsia="Yu Gothic" w:cs="Arial"/>
                <w:szCs w:val="18"/>
              </w:rPr>
              <w:t>a period of</w:t>
            </w:r>
            <w:r w:rsidRPr="006D7A5E">
              <w:rPr>
                <w:rFonts w:eastAsia="Yu Gothic" w:cs="Arial" w:hint="eastAsia"/>
                <w:szCs w:val="18"/>
                <w:lang w:eastAsia="ko-KR"/>
              </w:rPr>
              <w:t xml:space="preserve"> </w:t>
            </w:r>
            <w:r w:rsidRPr="006D7A5E">
              <w:rPr>
                <w:rFonts w:eastAsia="Yu Gothic" w:cs="Arial" w:hint="eastAsia"/>
                <w:szCs w:val="18"/>
                <w:lang w:eastAsia="zh-CN"/>
              </w:rPr>
              <w:t xml:space="preserve">no </w:t>
            </w:r>
            <w:r w:rsidRPr="006D7A5E">
              <w:rPr>
                <w:rFonts w:eastAsia="Yu Gothic" w:cs="Arial" w:hint="eastAsia"/>
                <w:szCs w:val="18"/>
                <w:lang w:eastAsia="ko-KR"/>
              </w:rPr>
              <w:t xml:space="preserve">connectivity </w:t>
            </w:r>
            <w:r w:rsidRPr="006D7A5E">
              <w:rPr>
                <w:rFonts w:eastAsia="Yu Gothic" w:cs="Arial" w:hint="eastAsia"/>
                <w:szCs w:val="18"/>
                <w:lang w:eastAsia="zh-CN"/>
              </w:rPr>
              <w:t xml:space="preserve">are handled </w:t>
            </w:r>
            <w:r w:rsidRPr="006D7A5E">
              <w:rPr>
                <w:rFonts w:eastAsia="Yu Gothic" w:cs="Arial" w:hint="eastAsia"/>
                <w:szCs w:val="18"/>
                <w:lang w:eastAsia="ko-KR"/>
              </w:rPr>
              <w:t>(according to the reachability and notification schedules).</w:t>
            </w:r>
            <w:r w:rsidRPr="006D7A5E">
              <w:rPr>
                <w:rFonts w:eastAsia="Yu Gothic" w:cs="Arial"/>
                <w:szCs w:val="18"/>
              </w:rPr>
              <w:t xml:space="preserve"> The possible values for </w:t>
            </w:r>
            <w:r w:rsidRPr="006D7A5E">
              <w:rPr>
                <w:rFonts w:eastAsia="Yu Gothic" w:cs="Arial"/>
                <w:i/>
                <w:szCs w:val="18"/>
              </w:rPr>
              <w:t>pe</w:t>
            </w:r>
            <w:r w:rsidRPr="006D7A5E">
              <w:rPr>
                <w:rFonts w:eastAsia="Yu Gothic" w:cs="Arial" w:hint="eastAsia"/>
                <w:i/>
                <w:szCs w:val="18"/>
                <w:lang w:eastAsia="ko-KR"/>
              </w:rPr>
              <w:t>n</w:t>
            </w:r>
            <w:r w:rsidRPr="006D7A5E">
              <w:rPr>
                <w:rFonts w:eastAsia="Yu Gothic" w:cs="Arial"/>
                <w:i/>
                <w:szCs w:val="18"/>
              </w:rPr>
              <w:t>dingNotification</w:t>
            </w:r>
            <w:r w:rsidRPr="006D7A5E">
              <w:rPr>
                <w:rFonts w:eastAsia="Yu Gothic" w:cs="Arial" w:hint="eastAsia"/>
                <w:i/>
                <w:szCs w:val="18"/>
                <w:lang w:eastAsia="ko-KR"/>
              </w:rPr>
              <w:t xml:space="preserve"> are</w:t>
            </w:r>
            <w:r w:rsidRPr="006D7A5E">
              <w:rPr>
                <w:rFonts w:eastAsia="Yu Gothic" w:cs="Arial"/>
                <w:szCs w:val="18"/>
              </w:rPr>
              <w:t>:</w:t>
            </w:r>
          </w:p>
          <w:p w14:paraId="21AC5950" w14:textId="77777777" w:rsidR="00DD73A5" w:rsidRPr="006D7A5E" w:rsidRDefault="00DD73A5" w:rsidP="00DD73A5">
            <w:pPr>
              <w:pStyle w:val="TB1"/>
              <w:keepNext w:val="0"/>
              <w:keepLines w:val="0"/>
              <w:tabs>
                <w:tab w:val="clear" w:pos="720"/>
                <w:tab w:val="left" w:pos="653"/>
              </w:tabs>
              <w:ind w:left="653"/>
              <w:textAlignment w:val="auto"/>
              <w:rPr>
                <w:rFonts w:eastAsia="Yu Gothic"/>
              </w:rPr>
            </w:pPr>
            <w:r w:rsidRPr="006D7A5E">
              <w:rPr>
                <w:rFonts w:eastAsia="Yu Gothic"/>
              </w:rPr>
              <w:t>"sendLatest"</w:t>
            </w:r>
            <w:r w:rsidRPr="006D7A5E">
              <w:rPr>
                <w:rFonts w:eastAsia="Yu Gothic"/>
                <w:lang w:eastAsia="ko-KR"/>
              </w:rPr>
              <w:t>;</w:t>
            </w:r>
          </w:p>
          <w:p w14:paraId="6BEB277A" w14:textId="77777777" w:rsidR="00DD73A5" w:rsidRPr="006D7A5E" w:rsidRDefault="00DD73A5" w:rsidP="00DD73A5">
            <w:pPr>
              <w:pStyle w:val="TB1"/>
              <w:keepNext w:val="0"/>
              <w:keepLines w:val="0"/>
              <w:tabs>
                <w:tab w:val="clear" w:pos="720"/>
                <w:tab w:val="left" w:pos="653"/>
              </w:tabs>
              <w:ind w:left="653"/>
              <w:textAlignment w:val="auto"/>
              <w:rPr>
                <w:rFonts w:eastAsia="Yu Gothic"/>
                <w:lang w:eastAsia="ko-KR"/>
              </w:rPr>
            </w:pPr>
            <w:r w:rsidRPr="006D7A5E">
              <w:rPr>
                <w:rFonts w:eastAsia="Yu Gothic"/>
              </w:rPr>
              <w:t>"sendAll</w:t>
            </w:r>
            <w:r w:rsidRPr="006D7A5E">
              <w:rPr>
                <w:rFonts w:eastAsia="Yu Gothic" w:hint="eastAsia"/>
                <w:lang w:eastAsia="ko-KR"/>
              </w:rPr>
              <w:t>Pending</w:t>
            </w:r>
            <w:r w:rsidRPr="006D7A5E">
              <w:rPr>
                <w:rFonts w:eastAsia="Yu Gothic"/>
              </w:rPr>
              <w:t>"</w:t>
            </w:r>
            <w:r w:rsidRPr="006D7A5E">
              <w:rPr>
                <w:rFonts w:eastAsia="Yu Gothic"/>
                <w:lang w:eastAsia="ko-KR"/>
              </w:rPr>
              <w:t>.</w:t>
            </w:r>
          </w:p>
          <w:p w14:paraId="37567639" w14:textId="77777777" w:rsidR="00DD73A5" w:rsidRPr="006D7A5E" w:rsidRDefault="00DD73A5" w:rsidP="00A8223C">
            <w:pPr>
              <w:pStyle w:val="TAL"/>
              <w:keepNext w:val="0"/>
              <w:keepLines w:val="0"/>
              <w:rPr>
                <w:rFonts w:eastAsia="Yu Gothic"/>
              </w:rPr>
            </w:pPr>
            <w:r w:rsidRPr="006D7A5E">
              <w:rPr>
                <w:rFonts w:eastAsia="Yu Gothic" w:cs="Arial" w:hint="eastAsia"/>
                <w:szCs w:val="18"/>
                <w:lang w:eastAsia="ko-KR"/>
              </w:rPr>
              <w:t>This</w:t>
            </w:r>
            <w:r w:rsidRPr="006D7A5E">
              <w:rPr>
                <w:rFonts w:eastAsia="Yu Gothic" w:cs="Arial"/>
                <w:szCs w:val="18"/>
                <w:lang w:eastAsia="ko-KR"/>
              </w:rPr>
              <w:t xml:space="preserve"> policy depends upon </w:t>
            </w:r>
            <w:r w:rsidRPr="006D7A5E">
              <w:rPr>
                <w:rFonts w:eastAsia="Yu Gothic"/>
              </w:rPr>
              <w:t xml:space="preserve">caching of retained </w:t>
            </w:r>
            <w:r w:rsidRPr="006D7A5E">
              <w:rPr>
                <w:rFonts w:eastAsia="Yu Gothic" w:hint="eastAsia"/>
                <w:lang w:eastAsia="ko-KR"/>
              </w:rPr>
              <w:t>notification</w:t>
            </w:r>
            <w:r w:rsidRPr="006D7A5E">
              <w:rPr>
                <w:rFonts w:eastAsia="Yu Gothic"/>
              </w:rPr>
              <w:t>s on the hosted CSE</w:t>
            </w:r>
            <w:r w:rsidRPr="006D7A5E">
              <w:rPr>
                <w:rFonts w:eastAsia="Yu Gothic" w:cs="Arial"/>
                <w:szCs w:val="18"/>
                <w:lang w:eastAsia="ko-KR"/>
              </w:rPr>
              <w:t>.</w:t>
            </w:r>
            <w:r w:rsidRPr="006D7A5E">
              <w:rPr>
                <w:rFonts w:eastAsia="Yu Gothic" w:cs="Arial"/>
                <w:szCs w:val="18"/>
              </w:rPr>
              <w:t xml:space="preserve"> </w:t>
            </w:r>
            <w:r w:rsidRPr="006D7A5E">
              <w:rPr>
                <w:rFonts w:eastAsia="Yu Gothic" w:cs="Arial"/>
                <w:szCs w:val="18"/>
                <w:lang w:eastAsia="ko-KR"/>
              </w:rPr>
              <w:t>When this attribute is set to "</w:t>
            </w:r>
            <w:r w:rsidRPr="006D7A5E">
              <w:rPr>
                <w:rFonts w:eastAsia="Yu Gothic" w:cs="Arial" w:hint="eastAsia"/>
                <w:szCs w:val="18"/>
                <w:lang w:eastAsia="zh-CN"/>
              </w:rPr>
              <w:t>sendLatest</w:t>
            </w:r>
            <w:r w:rsidRPr="006D7A5E">
              <w:rPr>
                <w:rFonts w:eastAsia="Yu Gothic" w:cs="Arial"/>
                <w:szCs w:val="18"/>
                <w:lang w:eastAsia="ko-KR"/>
              </w:rPr>
              <w:t xml:space="preserve">", only the last notification shall be sent and it shall have the </w:t>
            </w:r>
            <w:r w:rsidRPr="006D7A5E">
              <w:rPr>
                <w:rFonts w:eastAsia="Yu Gothic" w:cs="Arial"/>
                <w:b/>
                <w:i/>
                <w:szCs w:val="18"/>
                <w:lang w:eastAsia="ko-KR"/>
              </w:rPr>
              <w:t>Event Category</w:t>
            </w:r>
            <w:r w:rsidRPr="006D7A5E">
              <w:rPr>
                <w:rFonts w:eastAsia="Yu Gothic" w:cs="Arial"/>
                <w:szCs w:val="18"/>
                <w:lang w:eastAsia="ko-KR"/>
              </w:rPr>
              <w:t xml:space="preserve"> set to "latest".</w:t>
            </w:r>
            <w:r w:rsidRPr="006D7A5E">
              <w:rPr>
                <w:rFonts w:eastAsia="Yu Gothic" w:cs="Arial" w:hint="eastAsia"/>
                <w:szCs w:val="18"/>
                <w:lang w:eastAsia="ko-KR"/>
              </w:rPr>
              <w:t xml:space="preserve"> If this attribute is not present, the </w:t>
            </w:r>
            <w:r w:rsidRPr="006D7A5E">
              <w:rPr>
                <w:rFonts w:eastAsia="Yu Gothic" w:cs="Arial"/>
                <w:szCs w:val="18"/>
                <w:lang w:eastAsia="ko-KR"/>
              </w:rPr>
              <w:t>H</w:t>
            </w:r>
            <w:r w:rsidRPr="006D7A5E">
              <w:rPr>
                <w:rFonts w:eastAsia="Yu Gothic" w:cs="Arial" w:hint="eastAsia"/>
                <w:szCs w:val="18"/>
                <w:lang w:eastAsia="ko-KR"/>
              </w:rPr>
              <w:t xml:space="preserve">osting CSE </w:t>
            </w:r>
            <w:r w:rsidRPr="006D7A5E">
              <w:rPr>
                <w:rFonts w:eastAsia="Yu Gothic" w:cs="Arial"/>
                <w:szCs w:val="18"/>
                <w:lang w:eastAsia="ko-KR"/>
              </w:rPr>
              <w:t>send</w:t>
            </w:r>
            <w:r w:rsidRPr="006D7A5E">
              <w:rPr>
                <w:rFonts w:eastAsia="Yu Gothic" w:cs="Arial" w:hint="eastAsia"/>
                <w:szCs w:val="18"/>
                <w:lang w:eastAsia="ko-KR"/>
              </w:rPr>
              <w:t>s</w:t>
            </w:r>
            <w:r w:rsidRPr="006D7A5E">
              <w:rPr>
                <w:rFonts w:eastAsia="Yu Gothic" w:cs="Arial"/>
                <w:szCs w:val="18"/>
                <w:lang w:eastAsia="ko-KR"/>
              </w:rPr>
              <w:t xml:space="preserve"> no </w:t>
            </w:r>
            <w:r w:rsidRPr="006D7A5E">
              <w:rPr>
                <w:rFonts w:eastAsia="Yu Gothic" w:cs="Arial" w:hint="eastAsia"/>
                <w:szCs w:val="18"/>
                <w:lang w:eastAsia="ko-KR"/>
              </w:rPr>
              <w:t xml:space="preserve">missed </w:t>
            </w:r>
            <w:r w:rsidRPr="006D7A5E">
              <w:rPr>
                <w:rFonts w:eastAsia="Yu Gothic" w:cs="Arial"/>
                <w:szCs w:val="18"/>
                <w:lang w:eastAsia="ko-KR"/>
              </w:rPr>
              <w:t>notification</w:t>
            </w:r>
            <w:r w:rsidRPr="006D7A5E">
              <w:rPr>
                <w:rFonts w:eastAsia="Yu Gothic" w:cs="Arial" w:hint="eastAsia"/>
                <w:szCs w:val="18"/>
                <w:lang w:eastAsia="ko-KR"/>
              </w:rPr>
              <w:t xml:space="preserve">s. </w:t>
            </w:r>
            <w:r w:rsidRPr="006D7A5E">
              <w:rPr>
                <w:rFonts w:eastAsia="Yu Gothic" w:cs="Arial"/>
                <w:szCs w:val="18"/>
                <w:lang w:eastAsia="ko-KR"/>
              </w:rPr>
              <w:t>This policy applies to all notifications regardless of the selected</w:t>
            </w:r>
            <w:r w:rsidRPr="006D7A5E">
              <w:rPr>
                <w:rFonts w:eastAsia="Yu Gothic" w:cs="Arial" w:hint="eastAsia"/>
                <w:szCs w:val="18"/>
                <w:lang w:eastAsia="ko-KR"/>
              </w:rPr>
              <w:t xml:space="preserve"> </w:t>
            </w:r>
            <w:r w:rsidRPr="006D7A5E">
              <w:rPr>
                <w:rFonts w:eastAsia="Yu Gothic" w:cs="Arial"/>
                <w:szCs w:val="18"/>
                <w:lang w:eastAsia="ko-KR"/>
              </w:rPr>
              <w:t>delivery policy (</w:t>
            </w:r>
            <w:r w:rsidRPr="006D7A5E">
              <w:rPr>
                <w:rFonts w:eastAsia="Yu Gothic" w:cs="Arial"/>
                <w:i/>
                <w:szCs w:val="18"/>
                <w:lang w:eastAsia="ko-KR"/>
              </w:rPr>
              <w:t>batchNotify</w:t>
            </w:r>
            <w:r w:rsidRPr="006D7A5E">
              <w:rPr>
                <w:rFonts w:eastAsia="Yu Gothic" w:cs="Arial"/>
                <w:szCs w:val="18"/>
                <w:lang w:eastAsia="ko-KR"/>
              </w:rPr>
              <w:t xml:space="preserve">, </w:t>
            </w:r>
            <w:r w:rsidRPr="006D7A5E">
              <w:rPr>
                <w:rFonts w:eastAsia="Yu Gothic" w:cs="Arial"/>
                <w:i/>
                <w:szCs w:val="18"/>
                <w:lang w:eastAsia="ko-KR"/>
              </w:rPr>
              <w:t>latestNotify</w:t>
            </w:r>
            <w:r w:rsidRPr="006D7A5E">
              <w:rPr>
                <w:rFonts w:eastAsia="Yu Gothic" w:cs="Arial"/>
                <w:szCs w:val="18"/>
                <w:lang w:eastAsia="ko-KR"/>
              </w:rPr>
              <w:t>, etc.).</w:t>
            </w:r>
            <w:r w:rsidRPr="006D7A5E">
              <w:rPr>
                <w:rFonts w:eastAsia="Yu Gothic" w:cs="Arial" w:hint="eastAsia"/>
                <w:szCs w:val="18"/>
                <w:lang w:eastAsia="ko-KR"/>
              </w:rPr>
              <w:t xml:space="preserve"> </w:t>
            </w:r>
            <w:r w:rsidRPr="006D7A5E">
              <w:rPr>
                <w:rFonts w:eastAsia="Yu Gothic" w:cs="Arial"/>
                <w:szCs w:val="18"/>
                <w:lang w:eastAsia="ko-KR"/>
              </w:rPr>
              <w:t xml:space="preserve">Note that unreachability due to reasons other than scheduling </w:t>
            </w:r>
            <w:r w:rsidRPr="006D7A5E">
              <w:rPr>
                <w:rFonts w:eastAsia="Yu Gothic" w:cs="Arial" w:hint="eastAsia"/>
                <w:szCs w:val="18"/>
                <w:lang w:eastAsia="ko-KR"/>
              </w:rPr>
              <w:t>is</w:t>
            </w:r>
            <w:r w:rsidRPr="006D7A5E">
              <w:rPr>
                <w:rFonts w:eastAsia="Yu Gothic" w:cs="Arial"/>
                <w:szCs w:val="18"/>
                <w:lang w:eastAsia="ko-KR"/>
              </w:rPr>
              <w:t xml:space="preserve"> not covered by this policy.</w:t>
            </w:r>
          </w:p>
        </w:tc>
      </w:tr>
      <w:tr w:rsidR="00DD73A5" w:rsidRPr="006D7A5E" w14:paraId="2356E2B1" w14:textId="77777777" w:rsidTr="00A8223C">
        <w:trPr>
          <w:jc w:val="center"/>
        </w:trPr>
        <w:tc>
          <w:tcPr>
            <w:tcW w:w="2233" w:type="dxa"/>
          </w:tcPr>
          <w:p w14:paraId="6CE2F304" w14:textId="77777777" w:rsidR="00DD73A5" w:rsidRPr="006D7A5E" w:rsidRDefault="00DD73A5" w:rsidP="00A8223C">
            <w:pPr>
              <w:pStyle w:val="TAL"/>
              <w:keepNext w:val="0"/>
              <w:keepLines w:val="0"/>
              <w:widowControl w:val="0"/>
              <w:rPr>
                <w:rFonts w:eastAsia="Yu Gothic"/>
                <w:i/>
                <w:lang w:eastAsia="ko-KR"/>
              </w:rPr>
            </w:pPr>
            <w:r w:rsidRPr="006D7A5E">
              <w:rPr>
                <w:rFonts w:eastAsia="Yu Gothic"/>
                <w:i/>
              </w:rPr>
              <w:t>notificationStoragePriority</w:t>
            </w:r>
          </w:p>
        </w:tc>
        <w:tc>
          <w:tcPr>
            <w:tcW w:w="1148" w:type="dxa"/>
          </w:tcPr>
          <w:p w14:paraId="5991DE68" w14:textId="77777777" w:rsidR="00DD73A5" w:rsidRPr="006D7A5E" w:rsidRDefault="00DD73A5" w:rsidP="00A8223C">
            <w:pPr>
              <w:pStyle w:val="TAC"/>
              <w:keepNext w:val="0"/>
              <w:keepLines w:val="0"/>
              <w:widowControl w:val="0"/>
              <w:rPr>
                <w:rFonts w:eastAsia="Yu Gothic"/>
                <w:lang w:eastAsia="ko-KR"/>
              </w:rPr>
            </w:pPr>
            <w:r w:rsidRPr="006D7A5E">
              <w:rPr>
                <w:rFonts w:eastAsia="Yu Gothic"/>
                <w:lang w:eastAsia="ko-KR"/>
              </w:rPr>
              <w:t>0..1</w:t>
            </w:r>
          </w:p>
        </w:tc>
        <w:tc>
          <w:tcPr>
            <w:tcW w:w="864" w:type="dxa"/>
          </w:tcPr>
          <w:p w14:paraId="4C0E22A8" w14:textId="77777777" w:rsidR="00DD73A5" w:rsidRPr="006D7A5E" w:rsidRDefault="00DD73A5" w:rsidP="00A8223C">
            <w:pPr>
              <w:pStyle w:val="TAC"/>
              <w:keepNext w:val="0"/>
              <w:keepLines w:val="0"/>
              <w:widowControl w:val="0"/>
              <w:rPr>
                <w:rFonts w:eastAsia="Yu Gothic"/>
                <w:lang w:eastAsia="ko-KR"/>
              </w:rPr>
            </w:pPr>
            <w:r w:rsidRPr="006D7A5E">
              <w:rPr>
                <w:rFonts w:eastAsia="Yu Gothic"/>
                <w:lang w:eastAsia="ko-KR"/>
              </w:rPr>
              <w:t>RW</w:t>
            </w:r>
          </w:p>
        </w:tc>
        <w:tc>
          <w:tcPr>
            <w:tcW w:w="5106" w:type="dxa"/>
          </w:tcPr>
          <w:p w14:paraId="55546FEE" w14:textId="77777777" w:rsidR="00DD73A5" w:rsidRPr="006D7A5E" w:rsidRDefault="00DD73A5" w:rsidP="00A8223C">
            <w:pPr>
              <w:pStyle w:val="TAL"/>
              <w:keepNext w:val="0"/>
              <w:keepLines w:val="0"/>
              <w:widowControl w:val="0"/>
              <w:rPr>
                <w:rFonts w:eastAsia="Yu Gothic"/>
              </w:rPr>
            </w:pPr>
            <w:r w:rsidRPr="006D7A5E">
              <w:rPr>
                <w:rFonts w:eastAsia="Yu Gothic"/>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r w:rsidRPr="006D7A5E">
              <w:rPr>
                <w:rFonts w:eastAsia="Yu Gothic"/>
                <w:i/>
              </w:rPr>
              <w:t>notificationCongestionPolicy</w:t>
            </w:r>
            <w:r w:rsidRPr="006D7A5E">
              <w:rPr>
                <w:rFonts w:eastAsia="Yu Gothic"/>
              </w:rPr>
              <w:t>) specified in clause 9.6.3 to determine which stored and generated notifications to drop and which ones to retain.</w:t>
            </w:r>
          </w:p>
        </w:tc>
      </w:tr>
      <w:tr w:rsidR="00DD73A5" w:rsidRPr="006D7A5E" w14:paraId="3AEB8D12" w14:textId="77777777" w:rsidTr="00A8223C">
        <w:trPr>
          <w:jc w:val="center"/>
        </w:trPr>
        <w:tc>
          <w:tcPr>
            <w:tcW w:w="2233" w:type="dxa"/>
          </w:tcPr>
          <w:p w14:paraId="574362FC" w14:textId="77777777" w:rsidR="00DD73A5" w:rsidRPr="006D7A5E" w:rsidRDefault="00DD73A5" w:rsidP="00A8223C">
            <w:pPr>
              <w:pStyle w:val="TAL"/>
              <w:keepNext w:val="0"/>
              <w:keepLines w:val="0"/>
              <w:widowControl w:val="0"/>
              <w:rPr>
                <w:rFonts w:eastAsia="Yu Gothic"/>
                <w:i/>
              </w:rPr>
            </w:pPr>
            <w:r w:rsidRPr="006D7A5E">
              <w:rPr>
                <w:rFonts w:eastAsia="Yu Gothic" w:hint="eastAsia"/>
                <w:i/>
                <w:lang w:eastAsia="zh-CN"/>
              </w:rPr>
              <w:lastRenderedPageBreak/>
              <w:t>latestNotify</w:t>
            </w:r>
          </w:p>
        </w:tc>
        <w:tc>
          <w:tcPr>
            <w:tcW w:w="1148" w:type="dxa"/>
          </w:tcPr>
          <w:p w14:paraId="4F3950B6"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hint="eastAsia"/>
                <w:lang w:eastAsia="zh-CN"/>
              </w:rPr>
              <w:t>0..1</w:t>
            </w:r>
          </w:p>
        </w:tc>
        <w:tc>
          <w:tcPr>
            <w:tcW w:w="864" w:type="dxa"/>
          </w:tcPr>
          <w:p w14:paraId="64DA36EC"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hint="eastAsia"/>
                <w:lang w:eastAsia="zh-CN"/>
              </w:rPr>
              <w:t>RW</w:t>
            </w:r>
          </w:p>
        </w:tc>
        <w:tc>
          <w:tcPr>
            <w:tcW w:w="5106" w:type="dxa"/>
          </w:tcPr>
          <w:p w14:paraId="2279EFA7"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 xml:space="preserve">This attribute (notification policy) </w:t>
            </w:r>
            <w:r w:rsidRPr="006D7A5E">
              <w:rPr>
                <w:rFonts w:eastAsia="Yu Gothic" w:hint="eastAsia"/>
                <w:lang w:eastAsia="ko-KR"/>
              </w:rPr>
              <w:t>i</w:t>
            </w:r>
            <w:r w:rsidRPr="006D7A5E">
              <w:rPr>
                <w:rFonts w:eastAsia="Yu Gothic" w:hint="eastAsia"/>
                <w:lang w:eastAsia="zh-CN"/>
              </w:rPr>
              <w:t>ndicates if the subscriber wants only the latest notification. If</w:t>
            </w:r>
            <w:r w:rsidRPr="006D7A5E">
              <w:rPr>
                <w:rFonts w:eastAsia="Yu Gothic" w:hint="eastAsia"/>
                <w:lang w:eastAsia="ko-KR"/>
              </w:rPr>
              <w:t xml:space="preserve"> multiple</w:t>
            </w:r>
            <w:r w:rsidRPr="006D7A5E">
              <w:rPr>
                <w:rFonts w:eastAsia="Yu Gothic" w:hint="eastAsia"/>
                <w:lang w:eastAsia="zh-CN"/>
              </w:rPr>
              <w:t xml:space="preserve"> notifications </w:t>
            </w:r>
            <w:r w:rsidRPr="006D7A5E">
              <w:rPr>
                <w:rFonts w:eastAsia="Yu Gothic" w:hint="eastAsia"/>
                <w:lang w:eastAsia="ko-KR"/>
              </w:rPr>
              <w:t xml:space="preserve">of this subscription </w:t>
            </w:r>
            <w:r w:rsidRPr="006D7A5E">
              <w:rPr>
                <w:rFonts w:eastAsia="Yu Gothic" w:hint="eastAsia"/>
                <w:lang w:eastAsia="zh-CN"/>
              </w:rPr>
              <w:t>are buffered, and if the value of this attribute is set to true, then</w:t>
            </w:r>
            <w:r w:rsidRPr="006D7A5E">
              <w:rPr>
                <w:rFonts w:eastAsia="Yu Gothic"/>
                <w:lang w:eastAsia="zh-CN"/>
              </w:rPr>
              <w:t xml:space="preserve"> only the last notification shall be sent and it shall have the </w:t>
            </w:r>
            <w:r w:rsidRPr="006D7A5E">
              <w:rPr>
                <w:rFonts w:eastAsia="Yu Gothic" w:cs="Arial"/>
                <w:b/>
                <w:i/>
                <w:szCs w:val="18"/>
                <w:lang w:eastAsia="ko-KR"/>
              </w:rPr>
              <w:t>Event Category</w:t>
            </w:r>
            <w:r w:rsidRPr="006D7A5E">
              <w:rPr>
                <w:rFonts w:eastAsia="Yu Gothic" w:cs="Arial"/>
                <w:szCs w:val="18"/>
                <w:lang w:eastAsia="ko-KR"/>
              </w:rPr>
              <w:t xml:space="preserve"> </w:t>
            </w:r>
            <w:r w:rsidRPr="006D7A5E">
              <w:rPr>
                <w:rFonts w:eastAsia="Yu Gothic"/>
                <w:lang w:eastAsia="zh-CN"/>
              </w:rPr>
              <w:t>value set to "latest".</w:t>
            </w:r>
          </w:p>
        </w:tc>
      </w:tr>
      <w:tr w:rsidR="00DD73A5" w:rsidRPr="006D7A5E" w14:paraId="24A620B5" w14:textId="77777777" w:rsidTr="00A8223C">
        <w:trPr>
          <w:jc w:val="center"/>
        </w:trPr>
        <w:tc>
          <w:tcPr>
            <w:tcW w:w="2233" w:type="dxa"/>
          </w:tcPr>
          <w:p w14:paraId="798FB63D" w14:textId="77777777" w:rsidR="00DD73A5" w:rsidRPr="006D7A5E" w:rsidRDefault="00DD73A5" w:rsidP="00A8223C">
            <w:pPr>
              <w:pStyle w:val="TAL"/>
              <w:keepLines w:val="0"/>
              <w:widowControl w:val="0"/>
              <w:rPr>
                <w:rFonts w:eastAsia="Yu Gothic"/>
                <w:i/>
              </w:rPr>
            </w:pPr>
            <w:r w:rsidRPr="006D7A5E">
              <w:rPr>
                <w:rFonts w:hint="eastAsia"/>
                <w:i/>
              </w:rPr>
              <w:t>notification</w:t>
            </w:r>
            <w:r w:rsidRPr="006D7A5E">
              <w:rPr>
                <w:i/>
              </w:rPr>
              <w:t>ContentType</w:t>
            </w:r>
          </w:p>
        </w:tc>
        <w:tc>
          <w:tcPr>
            <w:tcW w:w="1148" w:type="dxa"/>
          </w:tcPr>
          <w:p w14:paraId="194F4609" w14:textId="77777777" w:rsidR="00DD73A5" w:rsidRPr="006D7A5E" w:rsidRDefault="00DD73A5" w:rsidP="00A8223C">
            <w:pPr>
              <w:pStyle w:val="TAC"/>
              <w:keepLines w:val="0"/>
              <w:widowControl w:val="0"/>
              <w:rPr>
                <w:rFonts w:eastAsia="Yu Gothic"/>
                <w:lang w:eastAsia="ko-KR"/>
              </w:rPr>
            </w:pPr>
            <w:r w:rsidRPr="006D7A5E">
              <w:rPr>
                <w:rFonts w:hint="eastAsia"/>
              </w:rPr>
              <w:t>1</w:t>
            </w:r>
          </w:p>
        </w:tc>
        <w:tc>
          <w:tcPr>
            <w:tcW w:w="864" w:type="dxa"/>
          </w:tcPr>
          <w:p w14:paraId="113E9520" w14:textId="77777777" w:rsidR="00DD73A5" w:rsidRPr="006D7A5E" w:rsidRDefault="00DD73A5" w:rsidP="00A8223C">
            <w:pPr>
              <w:pStyle w:val="TAC"/>
              <w:keepLines w:val="0"/>
              <w:widowControl w:val="0"/>
              <w:rPr>
                <w:rFonts w:eastAsia="Yu Gothic"/>
                <w:lang w:eastAsia="ko-KR"/>
              </w:rPr>
            </w:pPr>
            <w:r w:rsidRPr="006D7A5E">
              <w:rPr>
                <w:rFonts w:hint="eastAsia"/>
              </w:rPr>
              <w:t>RW</w:t>
            </w:r>
          </w:p>
        </w:tc>
        <w:tc>
          <w:tcPr>
            <w:tcW w:w="5106" w:type="dxa"/>
          </w:tcPr>
          <w:p w14:paraId="28EB958A" w14:textId="77777777" w:rsidR="00DD73A5" w:rsidRPr="006D7A5E" w:rsidRDefault="00DD73A5" w:rsidP="00A8223C">
            <w:pPr>
              <w:pStyle w:val="TAL"/>
              <w:keepLines w:val="0"/>
              <w:widowControl w:val="0"/>
              <w:rPr>
                <w:rFonts w:eastAsia="Yu Gothic"/>
                <w:szCs w:val="18"/>
                <w:lang w:eastAsia="ko-KR"/>
              </w:rPr>
            </w:pPr>
            <w:r w:rsidRPr="006D7A5E">
              <w:rPr>
                <w:rFonts w:hint="eastAsia"/>
                <w:lang w:eastAsia="ko-KR"/>
              </w:rPr>
              <w:t>Indicates a notification content t</w:t>
            </w:r>
            <w:r w:rsidRPr="006D7A5E">
              <w:t>ype that shall be contained in notifications.</w:t>
            </w:r>
            <w:r w:rsidRPr="006D7A5E">
              <w:rPr>
                <w:rFonts w:eastAsia="Yu Gothic"/>
                <w:szCs w:val="18"/>
                <w:lang w:eastAsia="ko-KR"/>
              </w:rPr>
              <w:t xml:space="preserve"> For example, "modified attributes" or "all attributes".</w:t>
            </w:r>
          </w:p>
          <w:p w14:paraId="70D48959" w14:textId="77777777" w:rsidR="00DD73A5" w:rsidRPr="006D7A5E" w:rsidRDefault="00DD73A5" w:rsidP="00DD73A5">
            <w:pPr>
              <w:pStyle w:val="TB1"/>
              <w:keepLines w:val="0"/>
              <w:widowControl w:val="0"/>
              <w:tabs>
                <w:tab w:val="clear" w:pos="720"/>
                <w:tab w:val="left" w:pos="0"/>
              </w:tabs>
              <w:textAlignment w:val="auto"/>
              <w:rPr>
                <w:rFonts w:eastAsia="Yu Gothic" w:cs="Arial"/>
                <w:szCs w:val="18"/>
                <w:lang w:eastAsia="zh-CN"/>
              </w:rPr>
            </w:pPr>
            <w:r w:rsidRPr="006D7A5E">
              <w:rPr>
                <w:rFonts w:eastAsia="Yu Gothic"/>
                <w:szCs w:val="18"/>
                <w:lang w:eastAsia="ko-KR"/>
              </w:rPr>
              <w:t xml:space="preserve">For a list of the 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rPr>
                <w:rFonts w:eastAsia="Yu Gothic"/>
                <w:szCs w:val="18"/>
                <w:lang w:eastAsia="ko-KR"/>
              </w:rPr>
              <w:t xml:space="preserve"> refer to table 9.6.8-4</w:t>
            </w:r>
            <w:r w:rsidRPr="006D7A5E">
              <w:rPr>
                <w:rFonts w:eastAsia="Yu Gothic"/>
                <w:lang w:eastAsia="ko-KR"/>
              </w:rPr>
              <w:t>.</w:t>
            </w:r>
          </w:p>
        </w:tc>
      </w:tr>
      <w:tr w:rsidR="00DD73A5" w:rsidRPr="006D7A5E" w14:paraId="4B0A1761" w14:textId="77777777" w:rsidTr="00A8223C">
        <w:trPr>
          <w:jc w:val="center"/>
        </w:trPr>
        <w:tc>
          <w:tcPr>
            <w:tcW w:w="2233" w:type="dxa"/>
          </w:tcPr>
          <w:p w14:paraId="14417F85" w14:textId="77777777" w:rsidR="00DD73A5" w:rsidRPr="006D7A5E" w:rsidRDefault="00DD73A5" w:rsidP="00A8223C">
            <w:pPr>
              <w:pStyle w:val="TAL"/>
              <w:keepNext w:val="0"/>
              <w:keepLines w:val="0"/>
              <w:widowControl w:val="0"/>
              <w:rPr>
                <w:i/>
              </w:rPr>
            </w:pPr>
            <w:r w:rsidRPr="006D7A5E">
              <w:rPr>
                <w:rFonts w:hint="eastAsia"/>
                <w:i/>
                <w:lang w:eastAsia="ko-KR"/>
              </w:rPr>
              <w:t>notificationEventCat</w:t>
            </w:r>
          </w:p>
        </w:tc>
        <w:tc>
          <w:tcPr>
            <w:tcW w:w="1148" w:type="dxa"/>
          </w:tcPr>
          <w:p w14:paraId="2FC5DAE6" w14:textId="77777777" w:rsidR="00DD73A5" w:rsidRPr="006D7A5E" w:rsidRDefault="00DD73A5" w:rsidP="00A8223C">
            <w:pPr>
              <w:pStyle w:val="TAL"/>
              <w:keepNext w:val="0"/>
              <w:keepLines w:val="0"/>
              <w:widowControl w:val="0"/>
              <w:jc w:val="center"/>
            </w:pPr>
            <w:r w:rsidRPr="006D7A5E">
              <w:rPr>
                <w:rFonts w:hint="eastAsia"/>
                <w:lang w:eastAsia="ko-KR"/>
              </w:rPr>
              <w:t>0..1</w:t>
            </w:r>
          </w:p>
        </w:tc>
        <w:tc>
          <w:tcPr>
            <w:tcW w:w="864" w:type="dxa"/>
          </w:tcPr>
          <w:p w14:paraId="546B6B44" w14:textId="77777777" w:rsidR="00DD73A5" w:rsidRPr="006D7A5E" w:rsidRDefault="00DD73A5" w:rsidP="00A8223C">
            <w:pPr>
              <w:pStyle w:val="TAL"/>
              <w:keepNext w:val="0"/>
              <w:keepLines w:val="0"/>
              <w:widowControl w:val="0"/>
              <w:jc w:val="center"/>
            </w:pPr>
            <w:r w:rsidRPr="006D7A5E">
              <w:rPr>
                <w:rFonts w:hint="eastAsia"/>
                <w:lang w:eastAsia="ko-KR"/>
              </w:rPr>
              <w:t>RW</w:t>
            </w:r>
          </w:p>
        </w:tc>
        <w:tc>
          <w:tcPr>
            <w:tcW w:w="5106" w:type="dxa"/>
          </w:tcPr>
          <w:p w14:paraId="37FEF502" w14:textId="77777777" w:rsidR="00DD73A5" w:rsidRPr="006D7A5E" w:rsidRDefault="00DD73A5" w:rsidP="00A8223C">
            <w:pPr>
              <w:pStyle w:val="TAL"/>
              <w:keepNext w:val="0"/>
              <w:keepLines w:val="0"/>
              <w:widowControl w:val="0"/>
              <w:rPr>
                <w:lang w:eastAsia="ko-KR"/>
              </w:rPr>
            </w:pPr>
            <w:r w:rsidRPr="006D7A5E">
              <w:rPr>
                <w:lang w:eastAsia="ko-KR"/>
              </w:rPr>
              <w:t xml:space="preserve">This attribute (notification policy) indicates the subscriber's requested </w:t>
            </w:r>
            <w:r w:rsidRPr="006D7A5E">
              <w:rPr>
                <w:rFonts w:eastAsia="Yu Gothic" w:cs="Arial"/>
                <w:b/>
                <w:i/>
                <w:szCs w:val="18"/>
                <w:lang w:eastAsia="ko-KR"/>
              </w:rPr>
              <w:t>Event Category</w:t>
            </w:r>
            <w:r w:rsidRPr="006D7A5E">
              <w:rPr>
                <w:rFonts w:eastAsia="Yu Gothic" w:cs="Arial"/>
                <w:szCs w:val="18"/>
                <w:lang w:eastAsia="ko-KR"/>
              </w:rPr>
              <w:t xml:space="preserve"> </w:t>
            </w:r>
            <w:r w:rsidRPr="006D7A5E">
              <w:rPr>
                <w:lang w:eastAsia="ko-KR"/>
              </w:rPr>
              <w:t>to be used for notification messages generated by this subscription.</w:t>
            </w:r>
          </w:p>
        </w:tc>
      </w:tr>
      <w:tr w:rsidR="00DD73A5" w:rsidRPr="006D7A5E" w14:paraId="6A169E73" w14:textId="77777777" w:rsidTr="00A8223C">
        <w:trPr>
          <w:jc w:val="center"/>
        </w:trPr>
        <w:tc>
          <w:tcPr>
            <w:tcW w:w="2233" w:type="dxa"/>
          </w:tcPr>
          <w:p w14:paraId="5D2FD348" w14:textId="77777777" w:rsidR="00DD73A5" w:rsidRPr="006D7A5E" w:rsidRDefault="00DD73A5" w:rsidP="00A8223C">
            <w:pPr>
              <w:pStyle w:val="TAL"/>
              <w:keepNext w:val="0"/>
              <w:keepLines w:val="0"/>
              <w:widowControl w:val="0"/>
              <w:rPr>
                <w:i/>
                <w:lang w:eastAsia="ko-KR"/>
              </w:rPr>
            </w:pPr>
            <w:r w:rsidRPr="006D7A5E">
              <w:rPr>
                <w:rFonts w:hint="eastAsia"/>
                <w:i/>
                <w:lang w:eastAsia="ko-KR"/>
              </w:rPr>
              <w:t>subscriberURI</w:t>
            </w:r>
          </w:p>
        </w:tc>
        <w:tc>
          <w:tcPr>
            <w:tcW w:w="1148" w:type="dxa"/>
          </w:tcPr>
          <w:p w14:paraId="0EC95257" w14:textId="77777777" w:rsidR="00DD73A5" w:rsidRPr="006D7A5E" w:rsidRDefault="00DD73A5" w:rsidP="00A8223C">
            <w:pPr>
              <w:pStyle w:val="TAL"/>
              <w:keepNext w:val="0"/>
              <w:keepLines w:val="0"/>
              <w:widowControl w:val="0"/>
              <w:jc w:val="center"/>
              <w:rPr>
                <w:lang w:eastAsia="ko-KR"/>
              </w:rPr>
            </w:pPr>
            <w:r w:rsidRPr="006D7A5E">
              <w:rPr>
                <w:rFonts w:hint="eastAsia"/>
                <w:lang w:eastAsia="ko-KR"/>
              </w:rPr>
              <w:t>0..1</w:t>
            </w:r>
          </w:p>
        </w:tc>
        <w:tc>
          <w:tcPr>
            <w:tcW w:w="864" w:type="dxa"/>
          </w:tcPr>
          <w:p w14:paraId="5C689DA2" w14:textId="77777777" w:rsidR="00DD73A5" w:rsidRPr="006D7A5E" w:rsidRDefault="00DD73A5" w:rsidP="00A8223C">
            <w:pPr>
              <w:pStyle w:val="TAL"/>
              <w:keepNext w:val="0"/>
              <w:keepLines w:val="0"/>
              <w:widowControl w:val="0"/>
              <w:jc w:val="center"/>
              <w:rPr>
                <w:lang w:eastAsia="ko-KR"/>
              </w:rPr>
            </w:pPr>
            <w:r w:rsidRPr="006D7A5E">
              <w:rPr>
                <w:rFonts w:hint="eastAsia"/>
                <w:lang w:eastAsia="ko-KR"/>
              </w:rPr>
              <w:t>WO</w:t>
            </w:r>
          </w:p>
        </w:tc>
        <w:tc>
          <w:tcPr>
            <w:tcW w:w="5106" w:type="dxa"/>
          </w:tcPr>
          <w:p w14:paraId="34743B60" w14:textId="77777777" w:rsidR="00DD73A5" w:rsidRPr="006D7A5E" w:rsidRDefault="00DD73A5" w:rsidP="00A8223C">
            <w:pPr>
              <w:pStyle w:val="TAL"/>
              <w:keepNext w:val="0"/>
              <w:keepLines w:val="0"/>
              <w:widowControl w:val="0"/>
              <w:rPr>
                <w:lang w:eastAsia="ko-KR"/>
              </w:rPr>
            </w:pPr>
            <w:r w:rsidRPr="006D7A5E">
              <w:t>This attribute shall be configured with the target of the subscriber</w:t>
            </w:r>
            <w:r w:rsidRPr="006D7A5E">
              <w:rPr>
                <w:rFonts w:eastAsia="SimSun" w:hint="eastAsia"/>
                <w:lang w:eastAsia="zh-CN"/>
              </w:rPr>
              <w:t xml:space="preserve">. </w:t>
            </w:r>
            <w:r w:rsidRPr="006D7A5E">
              <w:t>The target is used by the Hosting CSE to determine where to send a notification when the subscription is deleted.</w:t>
            </w:r>
            <w:r w:rsidRPr="006D7A5E">
              <w:rPr>
                <w:rFonts w:eastAsia="SimSun" w:hint="eastAsia"/>
                <w:lang w:eastAsia="zh-CN"/>
              </w:rPr>
              <w:t xml:space="preserve"> </w:t>
            </w:r>
            <w:r w:rsidRPr="006D7A5E">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DD73A5" w:rsidRPr="006D7A5E" w14:paraId="5AD8DB45" w14:textId="77777777" w:rsidTr="00A8223C">
        <w:trPr>
          <w:jc w:val="center"/>
        </w:trPr>
        <w:tc>
          <w:tcPr>
            <w:tcW w:w="2233" w:type="dxa"/>
          </w:tcPr>
          <w:p w14:paraId="00C9940C" w14:textId="77777777" w:rsidR="00DD73A5" w:rsidRPr="006D7A5E" w:rsidRDefault="00DD73A5" w:rsidP="00A8223C">
            <w:pPr>
              <w:pStyle w:val="TAL"/>
              <w:keepNext w:val="0"/>
              <w:keepLines w:val="0"/>
              <w:widowControl w:val="0"/>
              <w:rPr>
                <w:i/>
                <w:lang w:eastAsia="ko-KR"/>
              </w:rPr>
            </w:pPr>
            <w:r w:rsidRPr="006D7A5E">
              <w:rPr>
                <w:rFonts w:eastAsia="Yu Gothic"/>
                <w:i/>
                <w:lang w:eastAsia="ko-KR"/>
              </w:rPr>
              <w:t>associatedCrossResourceSub</w:t>
            </w:r>
          </w:p>
        </w:tc>
        <w:tc>
          <w:tcPr>
            <w:tcW w:w="1148" w:type="dxa"/>
          </w:tcPr>
          <w:p w14:paraId="504143E9" w14:textId="77777777" w:rsidR="00DD73A5" w:rsidRPr="006D7A5E" w:rsidRDefault="00DD73A5" w:rsidP="00A8223C">
            <w:pPr>
              <w:pStyle w:val="TAL"/>
              <w:keepNext w:val="0"/>
              <w:keepLines w:val="0"/>
              <w:widowControl w:val="0"/>
              <w:jc w:val="center"/>
              <w:rPr>
                <w:lang w:eastAsia="ko-KR"/>
              </w:rPr>
            </w:pPr>
            <w:r w:rsidRPr="006D7A5E">
              <w:rPr>
                <w:rFonts w:eastAsia="Yu Gothic"/>
                <w:lang w:eastAsia="ko-KR"/>
              </w:rPr>
              <w:t>0..1</w:t>
            </w:r>
          </w:p>
        </w:tc>
        <w:tc>
          <w:tcPr>
            <w:tcW w:w="864" w:type="dxa"/>
          </w:tcPr>
          <w:p w14:paraId="72D71A48" w14:textId="77777777" w:rsidR="00DD73A5" w:rsidRPr="006D7A5E" w:rsidRDefault="00DD73A5" w:rsidP="00A8223C">
            <w:pPr>
              <w:pStyle w:val="TAL"/>
              <w:keepNext w:val="0"/>
              <w:keepLines w:val="0"/>
              <w:widowControl w:val="0"/>
              <w:jc w:val="center"/>
              <w:rPr>
                <w:lang w:eastAsia="ko-KR"/>
              </w:rPr>
            </w:pPr>
            <w:r w:rsidRPr="006D7A5E">
              <w:rPr>
                <w:rFonts w:eastAsia="Yu Gothic"/>
                <w:lang w:eastAsia="ko-KR"/>
              </w:rPr>
              <w:t>RW</w:t>
            </w:r>
          </w:p>
        </w:tc>
        <w:tc>
          <w:tcPr>
            <w:tcW w:w="5106" w:type="dxa"/>
          </w:tcPr>
          <w:p w14:paraId="41184341" w14:textId="77777777" w:rsidR="00DD73A5" w:rsidRPr="006D7A5E" w:rsidRDefault="00DD73A5" w:rsidP="00A8223C">
            <w:pPr>
              <w:pStyle w:val="TAL"/>
              <w:keepNext w:val="0"/>
              <w:keepLines w:val="0"/>
              <w:widowControl w:val="0"/>
            </w:pPr>
            <w:r w:rsidRPr="006D7A5E">
              <w:rPr>
                <w:rFonts w:eastAsia="Yu Gothic"/>
              </w:rPr>
              <w:t xml:space="preserve">This attribute lists </w:t>
            </w:r>
            <w:r w:rsidRPr="006D7A5E">
              <w:rPr>
                <w:rFonts w:eastAsia="Yu Gothic"/>
                <w:i/>
              </w:rPr>
              <w:t xml:space="preserve">the identifier of &lt;crossResourceSubscription&gt; </w:t>
            </w:r>
            <w:r w:rsidRPr="006D7A5E">
              <w:rPr>
                <w:rFonts w:eastAsia="Yu Gothic"/>
              </w:rPr>
              <w:t xml:space="preserve">resources where this </w:t>
            </w:r>
            <w:r w:rsidRPr="006D7A5E">
              <w:rPr>
                <w:rFonts w:eastAsia="Yu Gothic"/>
                <w:i/>
              </w:rPr>
              <w:t>&lt;subscription&gt;</w:t>
            </w:r>
            <w:r w:rsidRPr="006D7A5E">
              <w:rPr>
                <w:rFonts w:eastAsia="Yu Gothic"/>
              </w:rPr>
              <w:t xml:space="preserve"> is involved in.</w:t>
            </w:r>
          </w:p>
        </w:tc>
      </w:tr>
      <w:tr w:rsidR="00DD73A5" w:rsidRPr="006D7A5E" w14:paraId="67E2FE58" w14:textId="77777777" w:rsidTr="00A8223C">
        <w:trPr>
          <w:jc w:val="center"/>
        </w:trPr>
        <w:tc>
          <w:tcPr>
            <w:tcW w:w="2233" w:type="dxa"/>
          </w:tcPr>
          <w:p w14:paraId="4C60CAEB" w14:textId="77777777" w:rsidR="00DD73A5" w:rsidRPr="006D7A5E" w:rsidRDefault="00DD73A5" w:rsidP="00A8223C">
            <w:pPr>
              <w:pStyle w:val="TAL"/>
              <w:keepNext w:val="0"/>
              <w:keepLines w:val="0"/>
              <w:widowControl w:val="0"/>
              <w:rPr>
                <w:rFonts w:eastAsia="Yu Gothic"/>
                <w:i/>
                <w:lang w:eastAsia="ko-KR"/>
              </w:rPr>
            </w:pPr>
            <w:r w:rsidRPr="006D7A5E">
              <w:rPr>
                <w:rFonts w:eastAsia="Yu Gothic"/>
                <w:i/>
                <w:lang w:eastAsia="ko-KR"/>
              </w:rPr>
              <w:t>primitiveProfileID</w:t>
            </w:r>
          </w:p>
        </w:tc>
        <w:tc>
          <w:tcPr>
            <w:tcW w:w="1148" w:type="dxa"/>
          </w:tcPr>
          <w:p w14:paraId="385585F1"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44004FF5"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5B0848F0" w14:textId="77777777" w:rsidR="00DD73A5" w:rsidRPr="006D7A5E" w:rsidRDefault="00DD73A5" w:rsidP="00A8223C">
            <w:pPr>
              <w:pStyle w:val="TAL"/>
              <w:keepNext w:val="0"/>
              <w:keepLines w:val="0"/>
              <w:widowControl w:val="0"/>
              <w:rPr>
                <w:rFonts w:eastAsia="Yu Gothic"/>
              </w:rPr>
            </w:pPr>
            <w:r w:rsidRPr="006D7A5E">
              <w:rPr>
                <w:rFonts w:eastAsia="Yu Gothic"/>
              </w:rPr>
              <w:t>This attribute lists the identifier of a</w:t>
            </w:r>
            <w:r w:rsidRPr="006D7A5E">
              <w:rPr>
                <w:rFonts w:eastAsia="Yu Gothic"/>
                <w:i/>
              </w:rPr>
              <w:t xml:space="preserve"> &lt;primitiveProfile&gt; </w:t>
            </w:r>
            <w:r w:rsidRPr="006D7A5E">
              <w:rPr>
                <w:rFonts w:eastAsia="Yu Gothic"/>
              </w:rPr>
              <w:t>resource that specifies attributes and parameters to be added, removed, or modified in the notifications for this subscription.</w:t>
            </w:r>
          </w:p>
        </w:tc>
      </w:tr>
      <w:tr w:rsidR="00DD73A5" w:rsidRPr="006D7A5E" w14:paraId="6DB70DC0" w14:textId="77777777" w:rsidTr="00A8223C">
        <w:trPr>
          <w:jc w:val="center"/>
        </w:trPr>
        <w:tc>
          <w:tcPr>
            <w:tcW w:w="2233" w:type="dxa"/>
          </w:tcPr>
          <w:p w14:paraId="0A446A09" w14:textId="77777777" w:rsidR="00DD73A5" w:rsidRPr="006D7A5E" w:rsidRDefault="00DD73A5" w:rsidP="00A8223C">
            <w:pPr>
              <w:pStyle w:val="TAL"/>
              <w:keepNext w:val="0"/>
              <w:keepLines w:val="0"/>
              <w:widowControl w:val="0"/>
              <w:rPr>
                <w:rFonts w:eastAsia="Yu Gothic"/>
                <w:i/>
                <w:lang w:eastAsia="ko-KR"/>
              </w:rPr>
            </w:pPr>
            <w:r w:rsidRPr="006D7A5E">
              <w:rPr>
                <w:rFonts w:cs="Arial"/>
                <w:i/>
                <w:iCs/>
                <w:szCs w:val="18"/>
              </w:rPr>
              <w:t>notificationStatsEnable</w:t>
            </w:r>
          </w:p>
        </w:tc>
        <w:tc>
          <w:tcPr>
            <w:tcW w:w="1148" w:type="dxa"/>
          </w:tcPr>
          <w:p w14:paraId="7DA49C9B"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1</w:t>
            </w:r>
          </w:p>
        </w:tc>
        <w:tc>
          <w:tcPr>
            <w:tcW w:w="864" w:type="dxa"/>
          </w:tcPr>
          <w:p w14:paraId="2F18CF22"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65CF29AF"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When set to "TRUE", the Hosting CSE shall </w:t>
            </w:r>
            <w:r w:rsidRPr="006D7A5E">
              <w:rPr>
                <w:rFonts w:cs="Arial"/>
                <w:szCs w:val="18"/>
              </w:rPr>
              <w:t xml:space="preserve">clear any statistics that were previously stored in the </w:t>
            </w:r>
            <w:r w:rsidRPr="006D7A5E">
              <w:rPr>
                <w:rFonts w:eastAsia="Yu Gothic"/>
                <w:i/>
                <w:iCs/>
              </w:rPr>
              <w:t>notificationStatsInfo</w:t>
            </w:r>
            <w:r w:rsidRPr="006D7A5E">
              <w:rPr>
                <w:rFonts w:eastAsia="Yu Gothic"/>
              </w:rPr>
              <w:t xml:space="preserve"> </w:t>
            </w:r>
            <w:r w:rsidRPr="006D7A5E">
              <w:rPr>
                <w:rFonts w:cs="Arial"/>
                <w:szCs w:val="18"/>
              </w:rPr>
              <w:t>attribute</w:t>
            </w:r>
            <w:r w:rsidRPr="006D7A5E">
              <w:rPr>
                <w:rFonts w:eastAsia="Yu Gothic"/>
              </w:rPr>
              <w:t xml:space="preserve"> and start recording notification statistics </w:t>
            </w:r>
            <w:r w:rsidRPr="006D7A5E">
              <w:rPr>
                <w:rFonts w:cs="Arial"/>
                <w:szCs w:val="18"/>
              </w:rPr>
              <w:t>for each notification generated for this resource</w:t>
            </w:r>
            <w:r w:rsidRPr="006D7A5E">
              <w:rPr>
                <w:rFonts w:eastAsia="Yu Gothic"/>
              </w:rPr>
              <w:t>.</w:t>
            </w:r>
          </w:p>
          <w:p w14:paraId="577F12B6" w14:textId="77777777" w:rsidR="00DD73A5" w:rsidRPr="006D7A5E" w:rsidRDefault="00DD73A5" w:rsidP="00A8223C">
            <w:pPr>
              <w:pStyle w:val="TAL"/>
              <w:keepNext w:val="0"/>
              <w:keepLines w:val="0"/>
              <w:widowControl w:val="0"/>
              <w:rPr>
                <w:rFonts w:eastAsia="Yu Gothic"/>
              </w:rPr>
            </w:pPr>
          </w:p>
          <w:p w14:paraId="40FDBEC9"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When set to "FALSE", the Hosting CSE shall stop recording notification statistics for this resource and maintain the current value of the </w:t>
            </w:r>
            <w:r w:rsidRPr="006D7A5E">
              <w:rPr>
                <w:rFonts w:eastAsia="Yu Gothic"/>
                <w:i/>
                <w:iCs/>
              </w:rPr>
              <w:t>notificationStatsInfo</w:t>
            </w:r>
            <w:r w:rsidRPr="006D7A5E">
              <w:rPr>
                <w:rFonts w:eastAsia="Yu Gothic"/>
              </w:rPr>
              <w:t xml:space="preserve"> attribute.</w:t>
            </w:r>
          </w:p>
          <w:p w14:paraId="618D09B9" w14:textId="77777777" w:rsidR="00DD73A5" w:rsidRPr="006D7A5E" w:rsidRDefault="00DD73A5" w:rsidP="00A8223C">
            <w:pPr>
              <w:pStyle w:val="TAL"/>
              <w:keepNext w:val="0"/>
              <w:keepLines w:val="0"/>
              <w:widowControl w:val="0"/>
              <w:rPr>
                <w:rFonts w:eastAsia="Yu Gothic"/>
              </w:rPr>
            </w:pPr>
          </w:p>
          <w:p w14:paraId="7ABADCD7" w14:textId="77777777" w:rsidR="00DD73A5" w:rsidRPr="006D7A5E" w:rsidRDefault="00DD73A5" w:rsidP="00A8223C">
            <w:pPr>
              <w:pStyle w:val="TAL"/>
              <w:rPr>
                <w:rFonts w:eastAsia="Yu Gothic"/>
              </w:rPr>
            </w:pPr>
            <w:r w:rsidRPr="006D7A5E">
              <w:rPr>
                <w:rFonts w:eastAsia="Yu Gothic"/>
              </w:rPr>
              <w:t>Default is "FALSE".</w:t>
            </w:r>
          </w:p>
        </w:tc>
      </w:tr>
      <w:tr w:rsidR="00DD73A5" w:rsidRPr="006D7A5E" w14:paraId="114C2AF7" w14:textId="77777777" w:rsidTr="00A8223C">
        <w:trPr>
          <w:jc w:val="center"/>
        </w:trPr>
        <w:tc>
          <w:tcPr>
            <w:tcW w:w="2233" w:type="dxa"/>
          </w:tcPr>
          <w:p w14:paraId="22978373" w14:textId="77777777" w:rsidR="00DD73A5" w:rsidRPr="006D7A5E" w:rsidRDefault="00DD73A5" w:rsidP="00A8223C">
            <w:pPr>
              <w:pStyle w:val="TAL"/>
              <w:keepLines w:val="0"/>
              <w:widowControl w:val="0"/>
              <w:rPr>
                <w:rFonts w:eastAsia="Yu Gothic"/>
                <w:i/>
                <w:lang w:eastAsia="ko-KR"/>
              </w:rPr>
            </w:pPr>
            <w:r w:rsidRPr="006D7A5E">
              <w:rPr>
                <w:rFonts w:cs="Arial"/>
                <w:i/>
                <w:iCs/>
                <w:szCs w:val="18"/>
              </w:rPr>
              <w:t>notificationStatsInfo</w:t>
            </w:r>
          </w:p>
        </w:tc>
        <w:tc>
          <w:tcPr>
            <w:tcW w:w="1148" w:type="dxa"/>
          </w:tcPr>
          <w:p w14:paraId="299AA0A1" w14:textId="77777777" w:rsidR="00DD73A5" w:rsidRPr="006D7A5E" w:rsidRDefault="00DD73A5" w:rsidP="00A8223C">
            <w:pPr>
              <w:pStyle w:val="TAL"/>
              <w:keepLines w:val="0"/>
              <w:widowControl w:val="0"/>
              <w:jc w:val="center"/>
              <w:rPr>
                <w:rFonts w:eastAsia="Yu Gothic"/>
                <w:lang w:eastAsia="ko-KR"/>
              </w:rPr>
            </w:pPr>
            <w:r w:rsidRPr="006D7A5E">
              <w:rPr>
                <w:rFonts w:eastAsia="Yu Gothic"/>
                <w:lang w:eastAsia="ko-KR"/>
              </w:rPr>
              <w:t>0..1(L)</w:t>
            </w:r>
          </w:p>
        </w:tc>
        <w:tc>
          <w:tcPr>
            <w:tcW w:w="864" w:type="dxa"/>
          </w:tcPr>
          <w:p w14:paraId="2C110FC4" w14:textId="77777777" w:rsidR="00DD73A5" w:rsidRPr="006D7A5E" w:rsidRDefault="00DD73A5" w:rsidP="00A8223C">
            <w:pPr>
              <w:pStyle w:val="TAL"/>
              <w:keepLines w:val="0"/>
              <w:widowControl w:val="0"/>
              <w:jc w:val="center"/>
              <w:rPr>
                <w:rFonts w:eastAsia="Yu Gothic"/>
                <w:lang w:eastAsia="ko-KR"/>
              </w:rPr>
            </w:pPr>
            <w:r w:rsidRPr="006D7A5E">
              <w:rPr>
                <w:rFonts w:eastAsia="Yu Gothic"/>
                <w:lang w:eastAsia="ko-KR"/>
              </w:rPr>
              <w:t>RO</w:t>
            </w:r>
          </w:p>
        </w:tc>
        <w:tc>
          <w:tcPr>
            <w:tcW w:w="5106" w:type="dxa"/>
          </w:tcPr>
          <w:p w14:paraId="25968C6D" w14:textId="77777777" w:rsidR="00DD73A5" w:rsidRPr="006D7A5E" w:rsidRDefault="00DD73A5" w:rsidP="00A8223C">
            <w:pPr>
              <w:pStyle w:val="TAL"/>
            </w:pPr>
            <w:r w:rsidRPr="006D7A5E">
              <w:t xml:space="preserve">A list containing notification statistics recorded by the Hosting CSE for each notification target specified by the </w:t>
            </w:r>
            <w:r w:rsidRPr="006D7A5E">
              <w:rPr>
                <w:i/>
                <w:iCs/>
              </w:rPr>
              <w:t>notificationURI</w:t>
            </w:r>
            <w:r w:rsidRPr="006D7A5E">
              <w:t xml:space="preserve"> attribute of this resource. The Hosting CSE shall maintain a separate set of notification statistics that include:</w:t>
            </w:r>
          </w:p>
          <w:p w14:paraId="1B95EA3F" w14:textId="77777777" w:rsidR="00DD73A5" w:rsidRPr="006D7A5E" w:rsidRDefault="00DD73A5" w:rsidP="00DD73A5">
            <w:pPr>
              <w:pStyle w:val="TB1"/>
              <w:textAlignment w:val="auto"/>
            </w:pPr>
            <w:r w:rsidRPr="006D7A5E">
              <w:t>Total number of notification requests sent to a notification target</w:t>
            </w:r>
          </w:p>
          <w:p w14:paraId="614832A6" w14:textId="77777777" w:rsidR="00DD73A5" w:rsidRPr="006D7A5E" w:rsidRDefault="00DD73A5" w:rsidP="00DD73A5">
            <w:pPr>
              <w:pStyle w:val="TB1"/>
              <w:textAlignment w:val="auto"/>
            </w:pPr>
            <w:r w:rsidRPr="006D7A5E">
              <w:t>Total number of notification responses received from a notification target</w:t>
            </w:r>
          </w:p>
          <w:p w14:paraId="29CBFA40" w14:textId="77777777" w:rsidR="00DD73A5" w:rsidRPr="006D7A5E" w:rsidRDefault="00DD73A5" w:rsidP="00A8223C">
            <w:pPr>
              <w:pStyle w:val="TAL"/>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r w:rsidR="00230636" w:rsidRPr="006D7A5E" w14:paraId="6DA1F542" w14:textId="77777777" w:rsidTr="00A8223C">
        <w:trPr>
          <w:jc w:val="center"/>
        </w:trPr>
        <w:tc>
          <w:tcPr>
            <w:tcW w:w="2233" w:type="dxa"/>
          </w:tcPr>
          <w:p w14:paraId="599D465A" w14:textId="71B68243" w:rsidR="00230636" w:rsidRPr="006D7A5E" w:rsidRDefault="00080593" w:rsidP="00A8223C">
            <w:pPr>
              <w:pStyle w:val="TAL"/>
              <w:keepLines w:val="0"/>
              <w:widowControl w:val="0"/>
              <w:rPr>
                <w:rFonts w:cs="Arial"/>
                <w:i/>
                <w:iCs/>
                <w:szCs w:val="18"/>
              </w:rPr>
            </w:pPr>
            <w:ins w:id="21" w:author="Kraft, Andreas" w:date="2023-07-25T11:15:00Z">
              <w:r>
                <w:rPr>
                  <w:rFonts w:cs="Arial"/>
                  <w:i/>
                  <w:iCs/>
                  <w:szCs w:val="18"/>
                </w:rPr>
                <w:t>enableEventNotificationOriginator</w:t>
              </w:r>
            </w:ins>
          </w:p>
        </w:tc>
        <w:tc>
          <w:tcPr>
            <w:tcW w:w="1148" w:type="dxa"/>
          </w:tcPr>
          <w:p w14:paraId="01A0E1E9" w14:textId="7D7C6CB9" w:rsidR="00230636" w:rsidRPr="006D7A5E" w:rsidRDefault="00230636" w:rsidP="00A8223C">
            <w:pPr>
              <w:pStyle w:val="TAL"/>
              <w:keepLines w:val="0"/>
              <w:widowControl w:val="0"/>
              <w:jc w:val="center"/>
              <w:rPr>
                <w:rFonts w:eastAsia="Yu Gothic"/>
                <w:lang w:eastAsia="ko-KR"/>
              </w:rPr>
            </w:pPr>
            <w:ins w:id="22" w:author="Kraft, Andreas" w:date="2023-07-13T15:05:00Z">
              <w:r>
                <w:rPr>
                  <w:rFonts w:eastAsia="Yu Gothic"/>
                  <w:lang w:eastAsia="ko-KR"/>
                </w:rPr>
                <w:t>0..1</w:t>
              </w:r>
            </w:ins>
          </w:p>
        </w:tc>
        <w:tc>
          <w:tcPr>
            <w:tcW w:w="864" w:type="dxa"/>
          </w:tcPr>
          <w:p w14:paraId="14075AC0" w14:textId="3D9278DA" w:rsidR="00230636" w:rsidRPr="006D7A5E" w:rsidRDefault="00230636" w:rsidP="00A8223C">
            <w:pPr>
              <w:pStyle w:val="TAL"/>
              <w:keepLines w:val="0"/>
              <w:widowControl w:val="0"/>
              <w:jc w:val="center"/>
              <w:rPr>
                <w:rFonts w:eastAsia="Yu Gothic"/>
                <w:lang w:eastAsia="ko-KR"/>
              </w:rPr>
            </w:pPr>
            <w:ins w:id="23" w:author="Kraft, Andreas" w:date="2023-07-13T15:05:00Z">
              <w:r>
                <w:rPr>
                  <w:rFonts w:eastAsia="Yu Gothic"/>
                  <w:lang w:eastAsia="ko-KR"/>
                </w:rPr>
                <w:t>RW</w:t>
              </w:r>
            </w:ins>
          </w:p>
        </w:tc>
        <w:tc>
          <w:tcPr>
            <w:tcW w:w="5106" w:type="dxa"/>
          </w:tcPr>
          <w:p w14:paraId="0B081A05" w14:textId="46DE4C9E" w:rsidR="009A79E8" w:rsidRDefault="001D28BD" w:rsidP="00A8223C">
            <w:pPr>
              <w:pStyle w:val="TAL"/>
              <w:rPr>
                <w:ins w:id="24" w:author="Kraft, Andreas" w:date="2023-07-13T15:09:00Z"/>
              </w:rPr>
            </w:pPr>
            <w:commentRangeStart w:id="25"/>
            <w:ins w:id="26" w:author="Kraft, Andreas" w:date="2023-08-18T15:32:00Z">
              <w:r>
                <w:t>Indicates whether the notification includes the originator</w:t>
              </w:r>
            </w:ins>
            <w:ins w:id="27" w:author="Kraft, Andreas" w:date="2023-08-18T15:33:00Z">
              <w:r>
                <w:t xml:space="preserve"> of</w:t>
              </w:r>
            </w:ins>
            <w:ins w:id="28" w:author="Kraft, Andreas" w:date="2023-08-18T15:32:00Z">
              <w:r>
                <w:t xml:space="preserve"> the event causing the notification</w:t>
              </w:r>
            </w:ins>
            <w:ins w:id="29" w:author="Kraft, Andreas" w:date="2023-08-18T15:33:00Z">
              <w:r>
                <w:t>.</w:t>
              </w:r>
            </w:ins>
            <w:commentRangeEnd w:id="25"/>
            <w:ins w:id="30" w:author="Kraft, Andreas" w:date="2023-08-18T15:34:00Z">
              <w:r>
                <w:rPr>
                  <w:rStyle w:val="Kommentarzeichen"/>
                  <w:rFonts w:ascii="Times New Roman" w:hAnsi="Times New Roman"/>
                </w:rPr>
                <w:commentReference w:id="25"/>
              </w:r>
            </w:ins>
          </w:p>
          <w:p w14:paraId="79312694" w14:textId="4ACC91B2" w:rsidR="009A79E8" w:rsidRPr="006D7A5E" w:rsidRDefault="009A79E8" w:rsidP="00A8223C">
            <w:pPr>
              <w:pStyle w:val="TAL"/>
            </w:pPr>
            <w:ins w:id="31" w:author="Kraft, Andreas" w:date="2023-07-13T15:09:00Z">
              <w:r>
                <w:t xml:space="preserve">Refer to oneM2M TS-0004 [3], </w:t>
              </w:r>
            </w:ins>
            <w:ins w:id="32" w:author="Kraft, Andreas" w:date="2023-07-13T15:10:00Z">
              <w:r>
                <w:t>clause 7.5.1.2.2, for further details regarding the subscription notification procedure.</w:t>
              </w:r>
            </w:ins>
          </w:p>
        </w:tc>
      </w:tr>
    </w:tbl>
    <w:p w14:paraId="321904AC" w14:textId="77777777" w:rsidR="00DD73A5" w:rsidRPr="006D7A5E" w:rsidRDefault="00DD73A5" w:rsidP="00DD73A5"/>
    <w:p w14:paraId="04D50425" w14:textId="77777777" w:rsidR="00DD73A5" w:rsidRPr="006D7A5E" w:rsidRDefault="00DD73A5" w:rsidP="00DD73A5">
      <w:pPr>
        <w:keepLines/>
      </w:pPr>
      <w:r w:rsidRPr="006D7A5E">
        <w:t xml:space="preserve">Table 9.6.8-3 describes the </w:t>
      </w:r>
      <w:r w:rsidRPr="006D7A5E">
        <w:rPr>
          <w:i/>
        </w:rPr>
        <w:t>eventNotificationCriteria</w:t>
      </w:r>
      <w:r w:rsidRPr="006D7A5E">
        <w:t xml:space="preserve"> conditions.</w:t>
      </w:r>
    </w:p>
    <w:p w14:paraId="7B0CA1C1" w14:textId="77777777" w:rsidR="00DD73A5" w:rsidRPr="006D7A5E" w:rsidRDefault="00DD73A5" w:rsidP="00DD73A5">
      <w:pPr>
        <w:pStyle w:val="TH"/>
        <w:keepNext w:val="0"/>
      </w:pPr>
      <w:r w:rsidRPr="006D7A5E">
        <w:t xml:space="preserve">Table 9.6.8-3: </w:t>
      </w:r>
      <w:r w:rsidRPr="006D7A5E">
        <w:rPr>
          <w:i/>
        </w:rPr>
        <w:t>eventNotificationCriteria</w:t>
      </w:r>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DD73A5" w:rsidRPr="006D7A5E" w14:paraId="0CF4AFF3" w14:textId="77777777" w:rsidTr="00A8223C">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EA670A9" w14:textId="77777777" w:rsidR="00DD73A5" w:rsidRPr="006D7A5E" w:rsidRDefault="00DD73A5" w:rsidP="00A8223C">
            <w:pPr>
              <w:pStyle w:val="TAH"/>
              <w:keepNext w:val="0"/>
              <w:keepLines w:val="0"/>
              <w:widowControl w:val="0"/>
              <w:rPr>
                <w:rFonts w:eastAsia="Yu Gothic"/>
              </w:rPr>
            </w:pPr>
            <w:r w:rsidRPr="006D7A5E">
              <w:rPr>
                <w:rFonts w:eastAsia="Yu Gothic"/>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23CCD80" w14:textId="77777777" w:rsidR="00DD73A5" w:rsidRPr="006D7A5E" w:rsidRDefault="00DD73A5" w:rsidP="00A8223C">
            <w:pPr>
              <w:pStyle w:val="TAH"/>
              <w:keepNext w:val="0"/>
              <w:keepLines w:val="0"/>
              <w:widowControl w:val="0"/>
              <w:rPr>
                <w:rFonts w:eastAsia="Yu Gothic"/>
              </w:rPr>
            </w:pPr>
            <w:r w:rsidRPr="006D7A5E">
              <w:rPr>
                <w:rFonts w:eastAsia="Yu Gothic"/>
              </w:rPr>
              <w:t>M</w:t>
            </w:r>
            <w:r w:rsidRPr="006D7A5E">
              <w:rPr>
                <w:rFonts w:eastAsia="Yu Gothic"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1A473A1" w14:textId="77777777" w:rsidR="00DD73A5" w:rsidRPr="006D7A5E" w:rsidRDefault="00DD73A5" w:rsidP="00A8223C">
            <w:pPr>
              <w:pStyle w:val="TAH"/>
              <w:keepNext w:val="0"/>
              <w:keepLines w:val="0"/>
              <w:widowControl w:val="0"/>
              <w:rPr>
                <w:rFonts w:eastAsia="Yu Gothic"/>
              </w:rPr>
            </w:pPr>
            <w:r w:rsidRPr="006D7A5E">
              <w:rPr>
                <w:rFonts w:eastAsia="Yu Gothic"/>
              </w:rPr>
              <w:t>Matching condition</w:t>
            </w:r>
          </w:p>
        </w:tc>
      </w:tr>
      <w:tr w:rsidR="00DD73A5" w:rsidRPr="006D7A5E" w14:paraId="60ABC2AB"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20EA331" w14:textId="77777777" w:rsidR="00DD73A5" w:rsidRPr="006D7A5E" w:rsidRDefault="00DD73A5" w:rsidP="00A8223C">
            <w:pPr>
              <w:pStyle w:val="TAL"/>
              <w:keepNext w:val="0"/>
              <w:keepLines w:val="0"/>
              <w:widowControl w:val="0"/>
              <w:rPr>
                <w:rFonts w:eastAsia="Yu Gothic"/>
                <w:i/>
              </w:rPr>
            </w:pPr>
            <w:r w:rsidRPr="006D7A5E">
              <w:rPr>
                <w:rFonts w:eastAsia="Yu Gothic"/>
                <w:i/>
              </w:rPr>
              <w:t>createdBefore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6976532"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11F334"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creationTime</w:t>
            </w:r>
            <w:r w:rsidRPr="006D7A5E">
              <w:t xml:space="preserve"> attribute of the resource is chronologically </w:t>
            </w:r>
            <w:r w:rsidRPr="006D7A5E">
              <w:lastRenderedPageBreak/>
              <w:t>before the specified value.</w:t>
            </w:r>
          </w:p>
        </w:tc>
      </w:tr>
      <w:tr w:rsidR="00DD73A5" w:rsidRPr="006D7A5E" w14:paraId="651AF927"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857FD7A" w14:textId="77777777" w:rsidR="00DD73A5" w:rsidRPr="006D7A5E" w:rsidRDefault="00DD73A5" w:rsidP="00A8223C">
            <w:pPr>
              <w:pStyle w:val="TAL"/>
              <w:keepNext w:val="0"/>
              <w:keepLines w:val="0"/>
              <w:widowControl w:val="0"/>
              <w:rPr>
                <w:rFonts w:eastAsia="Yu Gothic"/>
                <w:i/>
              </w:rPr>
            </w:pPr>
            <w:r w:rsidRPr="006D7A5E">
              <w:rPr>
                <w:rFonts w:eastAsia="Yu Gothic"/>
                <w:i/>
              </w:rPr>
              <w:lastRenderedPageBreak/>
              <w:t>createdAfter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2A4059E"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9783F24"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creationTime</w:t>
            </w:r>
            <w:r w:rsidRPr="006D7A5E">
              <w:t xml:space="preserve"> attribute of the resource is chronologically after the specified value.</w:t>
            </w:r>
          </w:p>
        </w:tc>
      </w:tr>
      <w:tr w:rsidR="00DD73A5" w:rsidRPr="006D7A5E" w14:paraId="3B36E3D2"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6D54C65" w14:textId="77777777" w:rsidR="00DD73A5" w:rsidRPr="006D7A5E" w:rsidRDefault="00DD73A5" w:rsidP="00A8223C">
            <w:pPr>
              <w:pStyle w:val="TAL"/>
              <w:keepNext w:val="0"/>
              <w:keepLines w:val="0"/>
              <w:widowControl w:val="0"/>
              <w:rPr>
                <w:rFonts w:eastAsia="Yu Gothic"/>
                <w:i/>
              </w:rPr>
            </w:pPr>
            <w:r w:rsidRPr="006D7A5E">
              <w:rPr>
                <w:rFonts w:eastAsia="Yu Gothic"/>
                <w:i/>
              </w:rPr>
              <w:t>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FE0A8DD"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8BB0EE2" w14:textId="77777777" w:rsidR="00DD73A5" w:rsidRPr="006D7A5E" w:rsidRDefault="00DD73A5" w:rsidP="00A8223C">
            <w:pPr>
              <w:pStyle w:val="TAL"/>
              <w:keepNext w:val="0"/>
              <w:keepLines w:val="0"/>
              <w:widowControl w:val="0"/>
              <w:rPr>
                <w:rFonts w:eastAsia="Yu Gothic"/>
              </w:rPr>
            </w:pPr>
            <w:r w:rsidRPr="006D7A5E">
              <w:rPr>
                <w:rFonts w:hint="eastAsia"/>
              </w:rPr>
              <w:t>Th</w:t>
            </w:r>
            <w:r w:rsidRPr="006D7A5E">
              <w:t xml:space="preserve">e </w:t>
            </w:r>
            <w:r w:rsidRPr="006D7A5E">
              <w:rPr>
                <w:rFonts w:eastAsia="Yu Gothic"/>
                <w:i/>
              </w:rPr>
              <w:t>lastModifiedTime</w:t>
            </w:r>
            <w:r w:rsidRPr="006D7A5E">
              <w:t xml:space="preserve"> attribute of the resource is chronologically after the specified value.</w:t>
            </w:r>
          </w:p>
        </w:tc>
      </w:tr>
      <w:tr w:rsidR="00DD73A5" w:rsidRPr="006D7A5E" w14:paraId="66505F79"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3CEC289" w14:textId="77777777" w:rsidR="00DD73A5" w:rsidRPr="006D7A5E" w:rsidRDefault="00DD73A5" w:rsidP="00A8223C">
            <w:pPr>
              <w:pStyle w:val="TAL"/>
              <w:keepNext w:val="0"/>
              <w:keepLines w:val="0"/>
              <w:widowControl w:val="0"/>
              <w:rPr>
                <w:rFonts w:eastAsia="Yu Gothic"/>
                <w:i/>
              </w:rPr>
            </w:pPr>
            <w:r w:rsidRPr="006D7A5E">
              <w:rPr>
                <w:rFonts w:eastAsia="Yu Gothic"/>
                <w:i/>
              </w:rPr>
              <w:t>unmodifiedSince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E09D40A"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A186E69"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r w:rsidRPr="006D7A5E">
              <w:rPr>
                <w:rFonts w:eastAsia="Yu Gothic"/>
                <w:i/>
              </w:rPr>
              <w:t>lastModifiedTime</w:t>
            </w:r>
            <w:r w:rsidRPr="006D7A5E">
              <w:rPr>
                <w:rFonts w:hint="eastAsia"/>
              </w:rPr>
              <w:t xml:space="preserve"> a</w:t>
            </w:r>
            <w:r w:rsidRPr="006D7A5E">
              <w:t>ttribute of the resource is chronologically before the specified value.</w:t>
            </w:r>
          </w:p>
        </w:tc>
      </w:tr>
      <w:tr w:rsidR="00DD73A5" w:rsidRPr="006D7A5E" w14:paraId="4CB54240"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46BA10A" w14:textId="77777777" w:rsidR="00DD73A5" w:rsidRPr="006D7A5E" w:rsidRDefault="00DD73A5" w:rsidP="00A8223C">
            <w:pPr>
              <w:pStyle w:val="TAL"/>
              <w:keepNext w:val="0"/>
              <w:keepLines w:val="0"/>
              <w:widowControl w:val="0"/>
              <w:rPr>
                <w:rFonts w:eastAsia="Yu Gothic"/>
                <w:i/>
              </w:rPr>
            </w:pPr>
            <w:r w:rsidRPr="006D7A5E">
              <w:rPr>
                <w:rFonts w:eastAsia="Yu Gothic" w:hint="eastAsia"/>
                <w:i/>
                <w:lang w:eastAsia="ko-KR"/>
              </w:rPr>
              <w:t>stateTagSmaller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00DCEAE"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CBEBF14"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The </w:t>
            </w:r>
            <w:r w:rsidRPr="006D7A5E">
              <w:rPr>
                <w:rFonts w:eastAsia="Yu Gothic" w:hint="eastAsia"/>
                <w:i/>
                <w:lang w:eastAsia="ko-KR"/>
              </w:rPr>
              <w:t>state</w:t>
            </w:r>
            <w:r w:rsidRPr="006D7A5E">
              <w:rPr>
                <w:rFonts w:eastAsia="Yu Gothic"/>
                <w:i/>
              </w:rPr>
              <w:t>Tag</w:t>
            </w:r>
            <w:r w:rsidRPr="006D7A5E">
              <w:rPr>
                <w:rFonts w:eastAsia="Yu Gothic"/>
              </w:rPr>
              <w:t xml:space="preserve"> attribute of the resource is </w:t>
            </w:r>
            <w:r w:rsidRPr="006D7A5E">
              <w:rPr>
                <w:rFonts w:eastAsia="Yu Gothic" w:hint="eastAsia"/>
                <w:lang w:eastAsia="ko-KR"/>
              </w:rPr>
              <w:t>smaller than</w:t>
            </w:r>
            <w:r w:rsidRPr="006D7A5E">
              <w:rPr>
                <w:rFonts w:eastAsia="Yu Gothic"/>
              </w:rPr>
              <w:t xml:space="preserve"> the specified value.</w:t>
            </w:r>
          </w:p>
        </w:tc>
      </w:tr>
      <w:tr w:rsidR="00DD73A5" w:rsidRPr="006D7A5E" w14:paraId="63DE39FF"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0BB5EE0" w14:textId="77777777" w:rsidR="00DD73A5" w:rsidRPr="006D7A5E" w:rsidRDefault="00DD73A5" w:rsidP="00A8223C">
            <w:pPr>
              <w:pStyle w:val="TAL"/>
              <w:keepLines w:val="0"/>
              <w:widowControl w:val="0"/>
              <w:rPr>
                <w:rFonts w:eastAsia="Yu Gothic"/>
                <w:i/>
              </w:rPr>
            </w:pPr>
            <w:r w:rsidRPr="006D7A5E">
              <w:rPr>
                <w:rFonts w:eastAsia="Yu Gothic" w:hint="eastAsia"/>
                <w:i/>
                <w:lang w:eastAsia="ko-KR"/>
              </w:rPr>
              <w:t>stateTagBigger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F33981C" w14:textId="77777777" w:rsidR="00DD73A5" w:rsidRPr="006D7A5E" w:rsidRDefault="00DD73A5" w:rsidP="00A8223C">
            <w:pPr>
              <w:pStyle w:val="TAL"/>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95F30C1" w14:textId="77777777" w:rsidR="00DD73A5" w:rsidRPr="006D7A5E" w:rsidRDefault="00DD73A5" w:rsidP="00A8223C">
            <w:pPr>
              <w:pStyle w:val="TAL"/>
              <w:keepLines w:val="0"/>
              <w:widowControl w:val="0"/>
              <w:rPr>
                <w:rFonts w:eastAsia="Yu Gothic"/>
              </w:rPr>
            </w:pPr>
            <w:r w:rsidRPr="006D7A5E">
              <w:rPr>
                <w:rFonts w:eastAsia="Yu Gothic"/>
              </w:rPr>
              <w:t xml:space="preserve">The </w:t>
            </w:r>
            <w:r w:rsidRPr="006D7A5E">
              <w:rPr>
                <w:rFonts w:eastAsia="Yu Gothic" w:hint="eastAsia"/>
                <w:i/>
                <w:lang w:eastAsia="ko-KR"/>
              </w:rPr>
              <w:t>state</w:t>
            </w:r>
            <w:r w:rsidRPr="006D7A5E">
              <w:rPr>
                <w:rFonts w:eastAsia="Yu Gothic"/>
                <w:i/>
              </w:rPr>
              <w:t>Tag</w:t>
            </w:r>
            <w:r w:rsidRPr="006D7A5E">
              <w:rPr>
                <w:rFonts w:eastAsia="Yu Gothic"/>
              </w:rPr>
              <w:t xml:space="preserve"> attribute of the resource is </w:t>
            </w:r>
            <w:r w:rsidRPr="006D7A5E">
              <w:rPr>
                <w:rFonts w:eastAsia="Yu Gothic" w:hint="eastAsia"/>
                <w:lang w:eastAsia="ko-KR"/>
              </w:rPr>
              <w:t>bigger than</w:t>
            </w:r>
            <w:r w:rsidRPr="006D7A5E">
              <w:rPr>
                <w:rFonts w:eastAsia="Yu Gothic"/>
              </w:rPr>
              <w:t xml:space="preserve"> the specified value.</w:t>
            </w:r>
          </w:p>
        </w:tc>
      </w:tr>
      <w:tr w:rsidR="00DD73A5" w:rsidRPr="006D7A5E" w14:paraId="0EE0F4D4"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F63DC54" w14:textId="77777777" w:rsidR="00DD73A5" w:rsidRPr="006D7A5E" w:rsidRDefault="00DD73A5" w:rsidP="00A8223C">
            <w:pPr>
              <w:pStyle w:val="TAL"/>
              <w:keepNext w:val="0"/>
              <w:keepLines w:val="0"/>
              <w:widowControl w:val="0"/>
              <w:rPr>
                <w:rFonts w:eastAsia="Yu Gothic"/>
                <w:i/>
              </w:rPr>
            </w:pPr>
            <w:r w:rsidRPr="006D7A5E">
              <w:rPr>
                <w:rFonts w:eastAsia="Yu Gothic"/>
                <w:i/>
              </w:rPr>
              <w:t>expireBefore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508638D"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DDFD450" w14:textId="77777777" w:rsidR="00DD73A5" w:rsidRPr="006D7A5E" w:rsidRDefault="00DD73A5" w:rsidP="00A8223C">
            <w:pPr>
              <w:pStyle w:val="TAL"/>
              <w:keepNext w:val="0"/>
              <w:keepLines w:val="0"/>
              <w:widowControl w:val="0"/>
              <w:rPr>
                <w:rFonts w:eastAsia="Yu Gothic"/>
              </w:rPr>
            </w:pPr>
            <w:r w:rsidRPr="006D7A5E">
              <w:rPr>
                <w:rFonts w:eastAsia="Yu Gothic" w:hint="eastAsia"/>
              </w:rPr>
              <w:t xml:space="preserve">The </w:t>
            </w:r>
            <w:r w:rsidRPr="006D7A5E">
              <w:rPr>
                <w:rFonts w:eastAsia="Yu Gothic"/>
                <w:i/>
              </w:rPr>
              <w:t>expirationTime</w:t>
            </w:r>
            <w:r w:rsidRPr="006D7A5E">
              <w:rPr>
                <w:rFonts w:eastAsia="Yu Gothic"/>
              </w:rPr>
              <w:t xml:space="preserve"> </w:t>
            </w:r>
            <w:r w:rsidRPr="006D7A5E">
              <w:rPr>
                <w:rFonts w:eastAsia="Yu Gothic" w:hint="eastAsia"/>
              </w:rPr>
              <w:t>attribute of the r</w:t>
            </w:r>
            <w:r w:rsidRPr="006D7A5E">
              <w:rPr>
                <w:rFonts w:eastAsia="Yu Gothic"/>
              </w:rPr>
              <w:t xml:space="preserve">esource </w:t>
            </w:r>
            <w:r w:rsidRPr="006D7A5E">
              <w:rPr>
                <w:rFonts w:eastAsia="Yu Gothic" w:hint="eastAsia"/>
              </w:rPr>
              <w:t>is chronologically before the specified value.</w:t>
            </w:r>
          </w:p>
        </w:tc>
      </w:tr>
      <w:tr w:rsidR="00DD73A5" w:rsidRPr="006D7A5E" w14:paraId="2F095C2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71D34EA" w14:textId="77777777" w:rsidR="00DD73A5" w:rsidRPr="006D7A5E" w:rsidRDefault="00DD73A5" w:rsidP="00A8223C">
            <w:pPr>
              <w:pStyle w:val="TAL"/>
              <w:keepNext w:val="0"/>
              <w:keepLines w:val="0"/>
              <w:widowControl w:val="0"/>
              <w:rPr>
                <w:rFonts w:eastAsia="Yu Gothic"/>
                <w:i/>
              </w:rPr>
            </w:pPr>
            <w:r w:rsidRPr="006D7A5E">
              <w:rPr>
                <w:rFonts w:eastAsia="Yu Gothic"/>
                <w:i/>
              </w:rPr>
              <w:t>expireAfter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683F548"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F65CA28" w14:textId="77777777" w:rsidR="00DD73A5" w:rsidRPr="006D7A5E" w:rsidRDefault="00DD73A5" w:rsidP="00A8223C">
            <w:pPr>
              <w:pStyle w:val="TAL"/>
              <w:keepNext w:val="0"/>
              <w:keepLines w:val="0"/>
              <w:widowControl w:val="0"/>
              <w:rPr>
                <w:rFonts w:eastAsia="Yu Gothic"/>
              </w:rPr>
            </w:pPr>
            <w:r w:rsidRPr="006D7A5E">
              <w:rPr>
                <w:rFonts w:eastAsia="Yu Gothic" w:hint="eastAsia"/>
              </w:rPr>
              <w:t xml:space="preserve">The </w:t>
            </w:r>
            <w:r w:rsidRPr="006D7A5E">
              <w:rPr>
                <w:rFonts w:eastAsia="Yu Gothic" w:hint="eastAsia"/>
                <w:i/>
              </w:rPr>
              <w:t>expirationTime</w:t>
            </w:r>
            <w:r w:rsidRPr="006D7A5E">
              <w:rPr>
                <w:rFonts w:eastAsia="Yu Gothic" w:hint="eastAsia"/>
              </w:rPr>
              <w:t xml:space="preserve"> attribute of the r</w:t>
            </w:r>
            <w:r w:rsidRPr="006D7A5E">
              <w:rPr>
                <w:rFonts w:eastAsia="Yu Gothic"/>
              </w:rPr>
              <w:t xml:space="preserve">esource </w:t>
            </w:r>
            <w:r w:rsidRPr="006D7A5E">
              <w:rPr>
                <w:rFonts w:eastAsia="Yu Gothic" w:hint="eastAsia"/>
              </w:rPr>
              <w:t>is chronologically after the specified value.</w:t>
            </w:r>
          </w:p>
        </w:tc>
      </w:tr>
      <w:tr w:rsidR="00DD73A5" w:rsidRPr="006D7A5E" w14:paraId="54AD3B14"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5218603" w14:textId="77777777" w:rsidR="00DD73A5" w:rsidRPr="006D7A5E" w:rsidRDefault="00DD73A5" w:rsidP="00A8223C">
            <w:pPr>
              <w:pStyle w:val="TAL"/>
              <w:keepNext w:val="0"/>
              <w:keepLines w:val="0"/>
              <w:widowControl w:val="0"/>
              <w:rPr>
                <w:rFonts w:eastAsia="Yu Gothic"/>
                <w:i/>
              </w:rPr>
            </w:pPr>
            <w:r w:rsidRPr="006D7A5E">
              <w:rPr>
                <w:rFonts w:eastAsia="Yu Gothic"/>
                <w:i/>
              </w:rPr>
              <w:t>size</w:t>
            </w:r>
            <w:r w:rsidRPr="006D7A5E">
              <w:rPr>
                <w:rFonts w:eastAsia="Yu Gothic" w:hint="eastAsia"/>
                <w:i/>
              </w:rPr>
              <w:t>Above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21ED0E5"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340B6B0"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contentSize</w:t>
            </w:r>
            <w:r w:rsidRPr="006D7A5E">
              <w:t xml:space="preserve"> attribute of the </w:t>
            </w:r>
            <w:r w:rsidRPr="006D7A5E">
              <w:rPr>
                <w:i/>
              </w:rPr>
              <w:t>&lt;contentInstan</w:t>
            </w:r>
            <w:r w:rsidRPr="006D7A5E">
              <w:rPr>
                <w:rFonts w:hint="eastAsia"/>
                <w:i/>
              </w:rPr>
              <w:t xml:space="preserve">ce&gt; </w:t>
            </w:r>
            <w:r w:rsidRPr="006D7A5E">
              <w:t xml:space="preserve">resource is </w:t>
            </w:r>
            <w:r w:rsidRPr="006D7A5E">
              <w:rPr>
                <w:rFonts w:hint="eastAsia"/>
              </w:rPr>
              <w:t xml:space="preserve">equal to or </w:t>
            </w:r>
            <w:r w:rsidRPr="006D7A5E">
              <w:t>greater than the specified value.</w:t>
            </w:r>
          </w:p>
        </w:tc>
      </w:tr>
      <w:tr w:rsidR="00DD73A5" w:rsidRPr="006D7A5E" w14:paraId="19E7D2D7"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4C05080" w14:textId="77777777" w:rsidR="00DD73A5" w:rsidRPr="006D7A5E" w:rsidRDefault="00DD73A5" w:rsidP="00A8223C">
            <w:pPr>
              <w:pStyle w:val="TAL"/>
              <w:keepNext w:val="0"/>
              <w:keepLines w:val="0"/>
              <w:widowControl w:val="0"/>
              <w:rPr>
                <w:rFonts w:eastAsia="Yu Gothic"/>
                <w:i/>
              </w:rPr>
            </w:pPr>
            <w:r w:rsidRPr="006D7A5E">
              <w:rPr>
                <w:rFonts w:eastAsia="Yu Gothic"/>
                <w:i/>
              </w:rPr>
              <w:t>size</w:t>
            </w:r>
            <w:r w:rsidRPr="006D7A5E">
              <w:rPr>
                <w:rFonts w:eastAsia="Yu Gothic" w:hint="eastAsia"/>
                <w:i/>
              </w:rPr>
              <w:t>Below</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0DCF6FF"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7FC6CD4" w14:textId="77777777" w:rsidR="00DD73A5" w:rsidRPr="006D7A5E" w:rsidRDefault="00DD73A5" w:rsidP="00A8223C">
            <w:pPr>
              <w:pStyle w:val="TAL"/>
              <w:keepNext w:val="0"/>
              <w:keepLines w:val="0"/>
              <w:widowControl w:val="0"/>
              <w:rPr>
                <w:rFonts w:eastAsia="Yu Gothic"/>
              </w:rPr>
            </w:pPr>
            <w:r w:rsidRPr="006D7A5E">
              <w:rPr>
                <w:rFonts w:hint="eastAsia"/>
              </w:rPr>
              <w:t>T</w:t>
            </w:r>
            <w:r w:rsidRPr="006D7A5E">
              <w:t xml:space="preserve">he </w:t>
            </w:r>
            <w:r w:rsidRPr="006D7A5E">
              <w:rPr>
                <w:i/>
              </w:rPr>
              <w:t>contentSize</w:t>
            </w:r>
            <w:r w:rsidRPr="006D7A5E">
              <w:t xml:space="preserve"> attribute of the </w:t>
            </w:r>
            <w:r w:rsidRPr="006D7A5E">
              <w:rPr>
                <w:i/>
              </w:rPr>
              <w:t>&lt;contentInstan</w:t>
            </w:r>
            <w:r w:rsidRPr="006D7A5E">
              <w:rPr>
                <w:rFonts w:hint="eastAsia"/>
                <w:i/>
              </w:rPr>
              <w:t>ce&gt;</w:t>
            </w:r>
            <w:r w:rsidRPr="006D7A5E">
              <w:rPr>
                <w:rFonts w:hint="eastAsia"/>
              </w:rPr>
              <w:t xml:space="preserve"> </w:t>
            </w:r>
            <w:r w:rsidRPr="006D7A5E">
              <w:t>resource is smaller than the specified value.</w:t>
            </w:r>
          </w:p>
        </w:tc>
      </w:tr>
      <w:tr w:rsidR="00DD73A5" w:rsidRPr="006D7A5E" w14:paraId="15D55CFD"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D904311" w14:textId="77777777" w:rsidR="00DD73A5" w:rsidRPr="006D7A5E" w:rsidRDefault="00DD73A5" w:rsidP="00A8223C">
            <w:pPr>
              <w:pStyle w:val="TAL"/>
              <w:keepNext w:val="0"/>
              <w:keepLines w:val="0"/>
              <w:widowControl w:val="0"/>
              <w:rPr>
                <w:rFonts w:eastAsia="Yu Gothic"/>
                <w:i/>
              </w:rPr>
            </w:pPr>
            <w:r w:rsidRPr="006D7A5E">
              <w:rPr>
                <w:i/>
                <w:lang w:eastAsia="ko-KR"/>
              </w:rPr>
              <w:t>notificationE</w:t>
            </w:r>
            <w:r w:rsidRPr="006D7A5E">
              <w:rPr>
                <w:rFonts w:eastAsia="Yu Gothic" w:hint="eastAsia"/>
                <w:i/>
                <w:lang w:eastAsia="ko-KR"/>
              </w:rPr>
              <w:t>ventType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269CF85" w14:textId="77777777" w:rsidR="00DD73A5" w:rsidRPr="006D7A5E" w:rsidRDefault="00DD73A5" w:rsidP="00A8223C">
            <w:pPr>
              <w:pStyle w:val="TAL"/>
              <w:keepNext w:val="0"/>
              <w:keepLines w:val="0"/>
              <w:widowControl w:val="0"/>
              <w:jc w:val="center"/>
              <w:rPr>
                <w:rFonts w:eastAsia="Yu Gothic"/>
                <w:lang w:eastAsia="zh-CN"/>
              </w:rPr>
            </w:pPr>
            <w:r w:rsidRPr="006D7A5E">
              <w:rPr>
                <w:rFonts w:eastAsia="Yu Gothic" w:hint="eastAsia"/>
                <w:lang w:eastAsia="ko-KR"/>
              </w:rPr>
              <w:t>0..</w:t>
            </w:r>
            <w:r w:rsidRPr="006D7A5E">
              <w:rPr>
                <w:rFonts w:eastAsia="Yu Gothic"/>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04B1455"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e type of event</w:t>
            </w:r>
            <w:r w:rsidRPr="006D7A5E">
              <w:rPr>
                <w:rFonts w:ascii="Arial" w:eastAsiaTheme="minorEastAsia" w:hAnsi="Arial" w:hint="eastAsia"/>
                <w:sz w:val="18"/>
                <w:lang w:eastAsia="zh-CN"/>
              </w:rPr>
              <w:t xml:space="preserve"> </w:t>
            </w:r>
            <w:r w:rsidRPr="006D7A5E">
              <w:rPr>
                <w:rFonts w:ascii="Arial" w:hAnsi="Arial"/>
                <w:sz w:val="18"/>
                <w:lang w:eastAsia="ko-KR"/>
              </w:rPr>
              <w:t>that shall trigger a notification</w:t>
            </w:r>
            <w:r w:rsidRPr="006D7A5E">
              <w:rPr>
                <w:rFonts w:ascii="Arial" w:hAnsi="Arial" w:hint="eastAsia"/>
                <w:sz w:val="18"/>
                <w:lang w:eastAsia="ko-KR"/>
              </w:rPr>
              <w:t xml:space="preserve">. </w:t>
            </w:r>
            <w:r w:rsidRPr="006D7A5E">
              <w:rPr>
                <w:rFonts w:ascii="Arial" w:hAnsi="Arial"/>
                <w:sz w:val="18"/>
                <w:lang w:eastAsia="ko-KR"/>
              </w:rPr>
              <w:t xml:space="preserve">If multiple </w:t>
            </w:r>
            <w:r w:rsidRPr="006D7A5E">
              <w:rPr>
                <w:i/>
                <w:lang w:eastAsia="ko-KR"/>
              </w:rPr>
              <w:t>notificationE</w:t>
            </w:r>
            <w:r w:rsidRPr="006D7A5E">
              <w:rPr>
                <w:rFonts w:eastAsia="Yu Gothic" w:hint="eastAsia"/>
                <w:i/>
                <w:lang w:eastAsia="ko-KR"/>
              </w:rPr>
              <w:t>ventType</w:t>
            </w:r>
            <w:r w:rsidRPr="006D7A5E">
              <w:rPr>
                <w:rFonts w:ascii="Arial" w:hAnsi="Arial" w:hint="eastAsia"/>
                <w:sz w:val="18"/>
                <w:lang w:eastAsia="ko-KR"/>
              </w:rPr>
              <w:t xml:space="preserve"> </w:t>
            </w:r>
            <w:r w:rsidRPr="006D7A5E">
              <w:rPr>
                <w:rFonts w:ascii="Arial" w:hAnsi="Arial"/>
                <w:sz w:val="18"/>
                <w:lang w:eastAsia="ko-KR"/>
              </w:rPr>
              <w:t>tags are present, a notification shall be triggered if any of the configured events occur. Note that not all combinations of event type are meaningful</w:t>
            </w:r>
            <w:r w:rsidRPr="006D7A5E">
              <w:rPr>
                <w:rFonts w:ascii="Arial" w:hAnsi="Arial" w:hint="eastAsia"/>
                <w:sz w:val="18"/>
                <w:lang w:eastAsia="ko-KR"/>
              </w:rPr>
              <w:t xml:space="preserve">. Possible </w:t>
            </w:r>
            <w:r w:rsidRPr="006D7A5E">
              <w:rPr>
                <w:rFonts w:ascii="Arial" w:hAnsi="Arial"/>
                <w:sz w:val="18"/>
                <w:lang w:eastAsia="ko-KR"/>
              </w:rPr>
              <w:t>notification</w:t>
            </w:r>
            <w:r w:rsidRPr="006D7A5E">
              <w:rPr>
                <w:rFonts w:ascii="Arial" w:hAnsi="Arial" w:hint="eastAsia"/>
                <w:sz w:val="18"/>
                <w:lang w:eastAsia="ko-KR"/>
              </w:rPr>
              <w:t xml:space="preserve"> event type values are:</w:t>
            </w:r>
          </w:p>
          <w:p w14:paraId="1B57D3C1"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Update to attributes of the subscribed-to resource</w:t>
            </w:r>
          </w:p>
          <w:p w14:paraId="1363428C"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the subscribed-to resource,</w:t>
            </w:r>
          </w:p>
          <w:p w14:paraId="61FCA782"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Creation of a direct child of the subscribed-to resource, </w:t>
            </w:r>
          </w:p>
          <w:p w14:paraId="34B31E56"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a direct child of the subscribed-to resource</w:t>
            </w:r>
          </w:p>
          <w:p w14:paraId="569FA999"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An attempt to retrieve a &lt;</w:t>
            </w:r>
            <w:r w:rsidRPr="006D7A5E">
              <w:rPr>
                <w:rFonts w:ascii="Arial" w:hAnsi="Arial" w:cs="Arial"/>
                <w:i/>
                <w:sz w:val="18"/>
                <w:szCs w:val="18"/>
                <w:lang w:eastAsia="ko-KR"/>
              </w:rPr>
              <w:t>contentInstance</w:t>
            </w:r>
            <w:r w:rsidRPr="006D7A5E">
              <w:rPr>
                <w:rFonts w:ascii="Arial" w:hAnsi="Arial" w:cs="Arial"/>
                <w:sz w:val="18"/>
                <w:szCs w:val="18"/>
                <w:lang w:eastAsia="ko-KR"/>
              </w:rPr>
              <w:t>&gt; direct-child-resource of a subscribed-to &lt;</w:t>
            </w:r>
            <w:r w:rsidRPr="006D7A5E">
              <w:rPr>
                <w:rFonts w:ascii="Arial" w:hAnsi="Arial" w:cs="Arial"/>
                <w:i/>
                <w:sz w:val="18"/>
                <w:szCs w:val="18"/>
                <w:lang w:eastAsia="ko-KR"/>
              </w:rPr>
              <w:t>container</w:t>
            </w:r>
            <w:r w:rsidRPr="006D7A5E">
              <w:rPr>
                <w:rFonts w:ascii="Arial" w:hAnsi="Arial" w:cs="Arial"/>
                <w:sz w:val="18"/>
                <w:szCs w:val="18"/>
                <w:lang w:eastAsia="ko-KR"/>
              </w:rPr>
              <w:t>&gt; resource is performed while this &lt;</w:t>
            </w:r>
            <w:r w:rsidRPr="006D7A5E">
              <w:rPr>
                <w:rFonts w:ascii="Arial" w:hAnsi="Arial" w:cs="Arial"/>
                <w:i/>
                <w:sz w:val="18"/>
                <w:szCs w:val="18"/>
                <w:lang w:eastAsia="ko-KR"/>
              </w:rPr>
              <w:t>contentInstance</w:t>
            </w:r>
            <w:r w:rsidRPr="006D7A5E">
              <w:rPr>
                <w:rFonts w:ascii="Arial" w:hAnsi="Arial" w:cs="Arial"/>
                <w:sz w:val="18"/>
                <w:szCs w:val="18"/>
                <w:lang w:eastAsia="ko-KR"/>
              </w:rPr>
              <w:t xml:space="preserve">&gt; child resource is an obsolete resource or the reference used for retrieving this resource is not assigned. This retrieval is performed by a RETRIEVE request targeting the subscribed-to resource with the Result Content parameter set to either "child-resources" or "attributes+child-resources". This value for the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implies that the subscribed-to resource shall be an &lt;</w:t>
            </w:r>
            <w:r w:rsidRPr="006D7A5E">
              <w:rPr>
                <w:rFonts w:ascii="Arial" w:hAnsi="Arial" w:cs="Arial"/>
                <w:i/>
                <w:sz w:val="18"/>
                <w:szCs w:val="18"/>
                <w:lang w:eastAsia="ko-KR"/>
              </w:rPr>
              <w:t>container</w:t>
            </w:r>
            <w:r w:rsidRPr="006D7A5E">
              <w:rPr>
                <w:rFonts w:ascii="Arial" w:hAnsi="Arial" w:cs="Arial"/>
                <w:sz w:val="18"/>
                <w:szCs w:val="18"/>
                <w:lang w:eastAsia="ko-KR"/>
              </w:rPr>
              <w:t>&gt; resource. Otherwise this setting is not valid.</w:t>
            </w:r>
          </w:p>
          <w:p w14:paraId="463A430D"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Trigger Received targeting the MN/ASN-AE associated with the &lt;AE&gt; parent resource. This implies that the subscribed-to resource shall be an &lt;</w:t>
            </w:r>
            <w:r w:rsidRPr="006D7A5E">
              <w:rPr>
                <w:rFonts w:ascii="Arial" w:hAnsi="Arial" w:cs="Arial"/>
                <w:i/>
                <w:sz w:val="18"/>
                <w:szCs w:val="18"/>
                <w:lang w:eastAsia="ko-KR"/>
              </w:rPr>
              <w:t>AE</w:t>
            </w:r>
            <w:r w:rsidRPr="006D7A5E">
              <w:rPr>
                <w:rFonts w:ascii="Arial" w:hAnsi="Arial" w:cs="Arial"/>
                <w:sz w:val="18"/>
                <w:szCs w:val="18"/>
                <w:lang w:eastAsia="ko-KR"/>
              </w:rPr>
              <w:t>&gt; resource instance. Otherwise this setting is not valid.</w:t>
            </w:r>
          </w:p>
          <w:p w14:paraId="442B15DA" w14:textId="77777777" w:rsidR="00DD73A5" w:rsidRPr="006D7A5E" w:rsidRDefault="00DD73A5">
            <w:pPr>
              <w:keepNext/>
              <w:keepLines/>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Update to attributes of the</w:t>
            </w:r>
            <w:r w:rsidRPr="006D7A5E">
              <w:rPr>
                <w:rFonts w:ascii="Arial" w:hAnsi="Arial" w:cs="Arial"/>
                <w:i/>
                <w:sz w:val="18"/>
                <w:szCs w:val="18"/>
                <w:lang w:eastAsia="ko-KR"/>
              </w:rPr>
              <w:t xml:space="preserve"> </w:t>
            </w:r>
            <w:r w:rsidRPr="006D7A5E">
              <w:rPr>
                <w:rFonts w:ascii="Arial" w:hAnsi="Arial" w:cs="Arial"/>
                <w:sz w:val="18"/>
                <w:szCs w:val="18"/>
                <w:lang w:eastAsia="ko-KR"/>
              </w:rPr>
              <w:t xml:space="preserve">subscribed-to resource with blocking of the triggering UPDATE operation. For this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value setting, only one single Notification Target shall be present in the </w:t>
            </w:r>
            <w:r w:rsidRPr="006D7A5E">
              <w:rPr>
                <w:rFonts w:ascii="Arial" w:hAnsi="Arial" w:cs="Arial"/>
                <w:i/>
                <w:sz w:val="18"/>
                <w:szCs w:val="18"/>
                <w:lang w:eastAsia="ko-KR"/>
              </w:rPr>
              <w:t>notificationURI</w:t>
            </w:r>
            <w:r w:rsidRPr="006D7A5E">
              <w:rPr>
                <w:rFonts w:ascii="Arial" w:hAnsi="Arial" w:cs="Arial"/>
                <w:sz w:val="18"/>
                <w:szCs w:val="18"/>
                <w:lang w:eastAsia="ko-KR"/>
              </w:rPr>
              <w:t xml:space="preserve"> attribute - see </w:t>
            </w:r>
            <w:r w:rsidRPr="006D7A5E">
              <w:rPr>
                <w:rFonts w:ascii="Arial" w:hAnsi="Arial" w:cs="Arial"/>
                <w:i/>
                <w:sz w:val="18"/>
                <w:szCs w:val="18"/>
                <w:lang w:eastAsia="ko-KR"/>
              </w:rPr>
              <w:t>notificationURI</w:t>
            </w:r>
            <w:r w:rsidRPr="006D7A5E">
              <w:rPr>
                <w:rFonts w:ascii="Arial" w:hAnsi="Arial" w:cs="Arial"/>
                <w:sz w:val="18"/>
                <w:szCs w:val="18"/>
                <w:lang w:eastAsia="ko-KR"/>
              </w:rPr>
              <w:t xml:space="preserve"> attribute definition. This value for the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shall not be combined with any other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value. This value for </w:t>
            </w:r>
            <w:r w:rsidRPr="006D7A5E">
              <w:rPr>
                <w:rFonts w:ascii="Arial" w:hAnsi="Arial" w:cs="Arial"/>
                <w:i/>
                <w:sz w:val="18"/>
                <w:szCs w:val="18"/>
                <w:lang w:eastAsia="ko-KR"/>
              </w:rPr>
              <w:t>notificationE</w:t>
            </w:r>
            <w:r w:rsidRPr="006D7A5E">
              <w:rPr>
                <w:rFonts w:ascii="Arial" w:eastAsia="Yu Gothic" w:hAnsi="Arial" w:cs="Arial"/>
                <w:i/>
                <w:sz w:val="18"/>
                <w:szCs w:val="18"/>
                <w:lang w:eastAsia="ko-KR"/>
              </w:rPr>
              <w:t xml:space="preserve">ventType </w:t>
            </w:r>
            <w:r w:rsidRPr="006D7A5E">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shall be blocked by the Hosting CSE until a notification request was sent out and a corresponding response message was received or a timeout happens. When the response status code of the notification response message indicates a successful notification reception </w:t>
            </w:r>
            <w:r w:rsidRPr="006D7A5E">
              <w:rPr>
                <w:rFonts w:ascii="Arial" w:hAnsi="Arial" w:cs="Arial"/>
                <w:sz w:val="18"/>
                <w:szCs w:val="18"/>
                <w:lang w:eastAsia="ko-KR"/>
              </w:rPr>
              <w:lastRenderedPageBreak/>
              <w:t>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p>
          <w:p w14:paraId="43F214A7" w14:textId="77777777" w:rsidR="00DD73A5" w:rsidRPr="006D7A5E" w:rsidRDefault="00DD73A5" w:rsidP="00A8223C">
            <w:pPr>
              <w:keepNext/>
              <w:keepLines/>
              <w:widowControl w:val="0"/>
              <w:spacing w:after="0"/>
              <w:ind w:left="815"/>
              <w:rPr>
                <w:rFonts w:ascii="Arial" w:hAnsi="Arial" w:cs="Arial"/>
                <w:sz w:val="18"/>
                <w:szCs w:val="18"/>
                <w:lang w:eastAsia="ko-KR"/>
              </w:rPr>
            </w:pPr>
            <w:r w:rsidRPr="006D7A5E">
              <w:rPr>
                <w:rFonts w:ascii="Arial" w:hAnsi="Arial" w:cs="Arial"/>
                <w:sz w:val="18"/>
                <w:szCs w:val="18"/>
                <w:lang w:eastAsia="ko-KR"/>
              </w:rPr>
              <w:t xml:space="preserve">For any subscribed-to resource there shall exist a maximum of one subscription with this setting of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All other notification policies shall not be allowed when this setting of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is used. The </w:t>
            </w:r>
            <w:r w:rsidRPr="006D7A5E">
              <w:rPr>
                <w:rFonts w:ascii="Arial" w:hAnsi="Arial" w:cs="Arial"/>
                <w:i/>
                <w:sz w:val="18"/>
                <w:szCs w:val="18"/>
                <w:lang w:eastAsia="ko-KR"/>
              </w:rPr>
              <w:t>notificationContentType</w:t>
            </w:r>
            <w:r w:rsidRPr="006D7A5E">
              <w:rPr>
                <w:rFonts w:ascii="Arial" w:hAnsi="Arial" w:cs="Arial"/>
                <w:sz w:val="18"/>
                <w:szCs w:val="18"/>
                <w:lang w:eastAsia="ko-KR"/>
              </w:rPr>
              <w:t xml:space="preserve"> shall be "modified attributes". When an UPDATE operation has been blocked due to triggering this type of notification, any other occurring UPDATE or DELETE requests to the same resource shall be handled only after the blocked UPDATE operation has been completed. </w:t>
            </w:r>
          </w:p>
          <w:p w14:paraId="390F16F2"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Report on missing data points. This </w:t>
            </w:r>
            <w:r w:rsidRPr="006D7A5E">
              <w:rPr>
                <w:rFonts w:ascii="Arial" w:hAnsi="Arial" w:cs="Arial"/>
                <w:i/>
                <w:iCs/>
                <w:sz w:val="18"/>
                <w:szCs w:val="18"/>
                <w:lang w:eastAsia="ko-KR"/>
              </w:rPr>
              <w:t>notificationEventType</w:t>
            </w:r>
            <w:r w:rsidRPr="006D7A5E">
              <w:rPr>
                <w:rFonts w:ascii="Arial" w:hAnsi="Arial" w:cs="Arial"/>
                <w:sz w:val="18"/>
                <w:szCs w:val="18"/>
                <w:lang w:eastAsia="ko-KR"/>
              </w:rPr>
              <w:t xml:space="preserve"> value shall not be combined with any other </w:t>
            </w:r>
            <w:r w:rsidRPr="006D7A5E">
              <w:rPr>
                <w:rFonts w:ascii="Arial" w:hAnsi="Arial" w:cs="Arial"/>
                <w:i/>
                <w:iCs/>
                <w:sz w:val="18"/>
                <w:szCs w:val="18"/>
                <w:lang w:eastAsia="ko-KR"/>
              </w:rPr>
              <w:t>not</w:t>
            </w:r>
            <w:r w:rsidRPr="006D7A5E">
              <w:rPr>
                <w:rFonts w:ascii="Arial" w:hAnsi="Arial" w:cs="Arial"/>
                <w:i/>
                <w:sz w:val="18"/>
                <w:szCs w:val="18"/>
                <w:lang w:eastAsia="ko-KR"/>
              </w:rPr>
              <w:t>ificationEventType</w:t>
            </w:r>
            <w:r w:rsidRPr="006D7A5E">
              <w:rPr>
                <w:rFonts w:ascii="Arial" w:hAnsi="Arial" w:cs="Arial"/>
                <w:sz w:val="18"/>
                <w:szCs w:val="18"/>
                <w:lang w:eastAsia="ko-KR"/>
              </w:rPr>
              <w:t xml:space="preserve"> value.</w:t>
            </w:r>
          </w:p>
          <w:p w14:paraId="12F0184F"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 xml:space="preserve">e other conditions in </w:t>
            </w:r>
            <w:r w:rsidRPr="006D7A5E">
              <w:rPr>
                <w:rFonts w:ascii="Arial" w:hAnsi="Arial"/>
                <w:i/>
                <w:sz w:val="18"/>
                <w:lang w:eastAsia="ko-KR"/>
              </w:rPr>
              <w:t>eventNotificationCriteria</w:t>
            </w:r>
            <w:r w:rsidRPr="006D7A5E">
              <w:rPr>
                <w:rFonts w:ascii="Arial" w:hAnsi="Arial" w:hint="eastAsia"/>
                <w:i/>
                <w:sz w:val="18"/>
                <w:lang w:eastAsia="ko-KR"/>
              </w:rPr>
              <w:t xml:space="preserve"> </w:t>
            </w:r>
            <w:r w:rsidRPr="006D7A5E">
              <w:rPr>
                <w:rFonts w:ascii="Arial" w:hAnsi="Arial"/>
                <w:sz w:val="18"/>
                <w:lang w:eastAsia="ko-KR"/>
              </w:rPr>
              <w:t xml:space="preserve">conditions apply </w:t>
            </w:r>
            <w:r w:rsidRPr="006D7A5E">
              <w:rPr>
                <w:rFonts w:ascii="Arial" w:eastAsiaTheme="minorEastAsia" w:hAnsi="Arial"/>
                <w:sz w:val="18"/>
                <w:lang w:eastAsia="zh-CN"/>
              </w:rPr>
              <w:t>within</w:t>
            </w:r>
            <w:r w:rsidRPr="006D7A5E">
              <w:rPr>
                <w:rFonts w:ascii="Arial" w:hAnsi="Arial"/>
                <w:sz w:val="18"/>
                <w:lang w:eastAsia="ko-KR"/>
              </w:rPr>
              <w:t xml:space="preserve"> the scope of the selected</w:t>
            </w:r>
            <w:r w:rsidRPr="006D7A5E">
              <w:rPr>
                <w:rFonts w:ascii="Arial" w:hAnsi="Arial" w:hint="eastAsia"/>
                <w:i/>
                <w:sz w:val="18"/>
                <w:lang w:eastAsia="ko-KR"/>
              </w:rPr>
              <w:t xml:space="preserve"> </w:t>
            </w:r>
            <w:r w:rsidRPr="006D7A5E">
              <w:rPr>
                <w:rFonts w:ascii="Arial" w:hAnsi="Arial"/>
                <w:i/>
                <w:sz w:val="18"/>
                <w:lang w:eastAsia="ko-KR"/>
              </w:rPr>
              <w:t>notificationE</w:t>
            </w:r>
            <w:r w:rsidRPr="006D7A5E">
              <w:rPr>
                <w:rFonts w:ascii="Arial" w:hAnsi="Arial" w:hint="eastAsia"/>
                <w:i/>
                <w:sz w:val="18"/>
                <w:lang w:eastAsia="ko-KR"/>
              </w:rPr>
              <w:t>ventType.</w:t>
            </w:r>
          </w:p>
          <w:p w14:paraId="1FE152BD"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 xml:space="preserve">For example, if </w:t>
            </w:r>
            <w:r w:rsidRPr="006D7A5E">
              <w:rPr>
                <w:rFonts w:ascii="Arial" w:hAnsi="Arial"/>
                <w:sz w:val="18"/>
                <w:lang w:eastAsia="ko-KR"/>
              </w:rPr>
              <w:t>notificationE</w:t>
            </w:r>
            <w:r w:rsidRPr="006D7A5E">
              <w:rPr>
                <w:rFonts w:ascii="Arial" w:hAnsi="Arial" w:hint="eastAsia"/>
                <w:sz w:val="18"/>
                <w:lang w:eastAsia="ko-KR"/>
              </w:rPr>
              <w:t xml:space="preserve">ventType is </w:t>
            </w:r>
            <w:r w:rsidRPr="006D7A5E">
              <w:rPr>
                <w:rFonts w:ascii="Arial" w:hAnsi="Arial"/>
                <w:sz w:val="18"/>
                <w:lang w:eastAsia="ko-KR"/>
              </w:rPr>
              <w:t>"Creati</w:t>
            </w:r>
            <w:r w:rsidRPr="006D7A5E">
              <w:rPr>
                <w:rFonts w:ascii="Arial" w:eastAsia="SimSun" w:hAnsi="Arial" w:hint="eastAsia"/>
                <w:sz w:val="18"/>
                <w:lang w:eastAsia="zh-CN"/>
              </w:rPr>
              <w:t>o</w:t>
            </w:r>
            <w:r w:rsidRPr="006D7A5E">
              <w:rPr>
                <w:rFonts w:ascii="Arial" w:hAnsi="Arial"/>
                <w:sz w:val="18"/>
                <w:lang w:eastAsia="ko-KR"/>
              </w:rPr>
              <w:t>n of a direct child of the subscribed-to resource"</w:t>
            </w:r>
            <w:r w:rsidRPr="006D7A5E">
              <w:rPr>
                <w:rFonts w:ascii="Arial" w:hAnsi="Arial" w:hint="eastAsia"/>
                <w:sz w:val="18"/>
                <w:lang w:eastAsia="ko-KR"/>
              </w:rPr>
              <w:t xml:space="preserve"> then other </w:t>
            </w:r>
            <w:r w:rsidRPr="006D7A5E">
              <w:rPr>
                <w:rFonts w:ascii="Arial" w:hAnsi="Arial"/>
                <w:i/>
                <w:sz w:val="18"/>
                <w:lang w:eastAsia="ko-KR"/>
              </w:rPr>
              <w:t>eventNotificationCriteria</w:t>
            </w:r>
            <w:r w:rsidRPr="006D7A5E">
              <w:rPr>
                <w:rFonts w:ascii="Arial" w:hAnsi="Arial"/>
                <w:sz w:val="18"/>
                <w:lang w:eastAsia="ko-KR"/>
              </w:rPr>
              <w:t xml:space="preserve"> </w:t>
            </w:r>
            <w:r w:rsidRPr="006D7A5E">
              <w:rPr>
                <w:rFonts w:ascii="Arial" w:hAnsi="Arial" w:hint="eastAsia"/>
                <w:sz w:val="18"/>
                <w:lang w:eastAsia="ko-KR"/>
              </w:rPr>
              <w:t>conditions is applied to the direct child resources of the subscribed-to resource.</w:t>
            </w:r>
          </w:p>
          <w:p w14:paraId="222FCD71" w14:textId="77777777" w:rsidR="00DD73A5" w:rsidRPr="006D7A5E" w:rsidRDefault="00DD73A5" w:rsidP="00A8223C">
            <w:pPr>
              <w:pStyle w:val="TAL"/>
              <w:keepNext w:val="0"/>
              <w:keepLines w:val="0"/>
              <w:widowControl w:val="0"/>
              <w:rPr>
                <w:rFonts w:eastAsia="SimSun"/>
                <w:lang w:eastAsia="zh-CN"/>
              </w:rPr>
            </w:pPr>
            <w:r w:rsidRPr="006D7A5E">
              <w:rPr>
                <w:lang w:eastAsia="ko-KR"/>
              </w:rPr>
              <w:t>If this condition is not specified, the default value is "</w:t>
            </w:r>
            <w:r w:rsidRPr="006D7A5E">
              <w:rPr>
                <w:rFonts w:hint="eastAsia"/>
                <w:lang w:eastAsia="ko-KR"/>
              </w:rPr>
              <w:t>Update to attributes of the subscribed-to resource</w:t>
            </w:r>
            <w:r w:rsidRPr="006D7A5E">
              <w:rPr>
                <w:lang w:eastAsia="ko-KR"/>
              </w:rPr>
              <w:t>"</w:t>
            </w:r>
            <w:r w:rsidRPr="006D7A5E">
              <w:rPr>
                <w:rFonts w:eastAsia="SimSun" w:hint="eastAsia"/>
                <w:lang w:eastAsia="zh-CN"/>
              </w:rPr>
              <w:t>.</w:t>
            </w:r>
            <w:r w:rsidRPr="006D7A5E">
              <w:rPr>
                <w:rFonts w:eastAsia="SimSun"/>
              </w:rPr>
              <w:t xml:space="preserve"> This default value shall apply only if </w:t>
            </w:r>
            <w:r w:rsidRPr="006D7A5E">
              <w:rPr>
                <w:rFonts w:eastAsia="SimSun"/>
                <w:i/>
                <w:iCs/>
              </w:rPr>
              <w:t>operationMonitor</w:t>
            </w:r>
            <w:r w:rsidRPr="006D7A5E">
              <w:rPr>
                <w:rFonts w:eastAsia="SimSun"/>
              </w:rPr>
              <w:t xml:space="preserve"> is not present in the resource.</w:t>
            </w:r>
          </w:p>
          <w:p w14:paraId="1EE9250B" w14:textId="77777777" w:rsidR="00DD73A5" w:rsidRPr="006D7A5E" w:rsidRDefault="00DD73A5" w:rsidP="00A8223C">
            <w:pPr>
              <w:pStyle w:val="TAL"/>
              <w:keepNext w:val="0"/>
              <w:keepLines w:val="0"/>
              <w:widowControl w:val="0"/>
              <w:rPr>
                <w:rFonts w:eastAsia="SimSun"/>
                <w:lang w:eastAsia="zh-CN"/>
              </w:rPr>
            </w:pPr>
            <w:r w:rsidRPr="006D7A5E">
              <w:rPr>
                <w:lang w:eastAsia="ko-KR"/>
              </w:rPr>
              <w:t>The notion of "obsolete resource" is defined in clause 9.6.1.3.2 (</w:t>
            </w:r>
            <w:r w:rsidRPr="006D7A5E">
              <w:t>Common attributes</w:t>
            </w:r>
            <w:r w:rsidRPr="006D7A5E">
              <w:rPr>
                <w:lang w:eastAsia="ko-KR"/>
              </w:rPr>
              <w:t>)</w:t>
            </w:r>
            <w:r w:rsidRPr="006D7A5E">
              <w:rPr>
                <w:rFonts w:eastAsia="SimSun" w:hint="eastAsia"/>
                <w:lang w:eastAsia="zh-CN"/>
              </w:rPr>
              <w:t>.</w:t>
            </w:r>
          </w:p>
          <w:p w14:paraId="713EEB4A" w14:textId="77777777" w:rsidR="00DD73A5" w:rsidRPr="006D7A5E" w:rsidRDefault="00DD73A5" w:rsidP="00A8223C">
            <w:pPr>
              <w:pStyle w:val="TAL"/>
              <w:keepNext w:val="0"/>
              <w:keepLines w:val="0"/>
              <w:widowControl w:val="0"/>
              <w:rPr>
                <w:rFonts w:eastAsia="SimSun"/>
                <w:lang w:eastAsia="zh-CN"/>
              </w:rPr>
            </w:pPr>
            <w:r w:rsidRPr="006D7A5E">
              <w:rPr>
                <w:rFonts w:eastAsia="Yu Gothic"/>
                <w:szCs w:val="18"/>
                <w:lang w:eastAsia="ko-KR"/>
              </w:rPr>
              <w:t xml:space="preserve">For a list of the 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rPr>
                <w:rFonts w:eastAsia="Yu Gothic"/>
                <w:szCs w:val="18"/>
                <w:lang w:eastAsia="ko-KR"/>
              </w:rPr>
              <w:t xml:space="preserve"> refer to table 9.6.8-4</w:t>
            </w:r>
            <w:r w:rsidRPr="006D7A5E">
              <w:rPr>
                <w:rFonts w:eastAsia="Yu Gothic"/>
                <w:lang w:eastAsia="ko-KR"/>
              </w:rPr>
              <w:t>.</w:t>
            </w:r>
          </w:p>
        </w:tc>
      </w:tr>
      <w:tr w:rsidR="00DD73A5" w:rsidRPr="006D7A5E" w14:paraId="0ED44DF1"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355D06FD" w14:textId="77777777" w:rsidR="00DD73A5" w:rsidRPr="006D7A5E" w:rsidRDefault="00DD73A5" w:rsidP="00A8223C">
            <w:pPr>
              <w:pStyle w:val="TAL"/>
              <w:keepNext w:val="0"/>
              <w:keepLines w:val="0"/>
              <w:widowControl w:val="0"/>
              <w:rPr>
                <w:rFonts w:eastAsia="Yu Gothic"/>
                <w:i/>
              </w:rPr>
            </w:pPr>
            <w:r w:rsidRPr="006D7A5E">
              <w:rPr>
                <w:rFonts w:eastAsia="Yu Gothic" w:hint="eastAsia"/>
                <w:i/>
              </w:rPr>
              <w:lastRenderedPageBreak/>
              <w:t>operationMonitor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CE1F0C6" w14:textId="77777777" w:rsidR="00DD73A5" w:rsidRPr="006D7A5E" w:rsidRDefault="00DD73A5" w:rsidP="00A8223C">
            <w:pPr>
              <w:pStyle w:val="TAL"/>
              <w:keepNext w:val="0"/>
              <w:keepLines w:val="0"/>
              <w:widowControl w:val="0"/>
              <w:jc w:val="center"/>
              <w:rPr>
                <w:rFonts w:eastAsia="Yu Gothic"/>
                <w:lang w:eastAsia="zh-CN"/>
              </w:rPr>
            </w:pPr>
            <w:r w:rsidRPr="006D7A5E">
              <w:rPr>
                <w:rFonts w:eastAsia="Yu Gothic" w:hint="eastAsia"/>
              </w:rPr>
              <w:t>0..</w:t>
            </w:r>
            <w:r w:rsidRPr="006D7A5E">
              <w:rPr>
                <w:rFonts w:eastAsia="Yu Gothic" w:hint="eastAsia"/>
                <w:lang w:eastAsia="zh-CN"/>
              </w:rPr>
              <w:t>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2DEC61B"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T</w:t>
            </w:r>
            <w:r w:rsidRPr="006D7A5E">
              <w:rPr>
                <w:rFonts w:eastAsia="Yu Gothic" w:hint="eastAsia"/>
              </w:rPr>
              <w:t>he operations</w:t>
            </w:r>
            <w:r w:rsidRPr="006D7A5E">
              <w:rPr>
                <w:rFonts w:eastAsia="Yu Gothic"/>
              </w:rPr>
              <w:t xml:space="preserve"> and/or the Originators</w:t>
            </w:r>
            <w:r w:rsidRPr="006D7A5E">
              <w:rPr>
                <w:rFonts w:eastAsia="Yu Gothic" w:hint="eastAsia"/>
              </w:rPr>
              <w:t xml:space="preserve"> accessing the </w:t>
            </w:r>
            <w:r w:rsidRPr="006D7A5E">
              <w:rPr>
                <w:rFonts w:eastAsia="Yu Gothic"/>
              </w:rPr>
              <w:t xml:space="preserve">subscribed-to </w:t>
            </w:r>
            <w:r w:rsidRPr="006D7A5E">
              <w:rPr>
                <w:rFonts w:eastAsia="Yu Gothic" w:hint="eastAsia"/>
              </w:rPr>
              <w:t>resource matches with the specified value. It allows monitoring which operation</w:t>
            </w:r>
            <w:r w:rsidRPr="006D7A5E">
              <w:rPr>
                <w:rFonts w:eastAsia="Yu Gothic"/>
              </w:rPr>
              <w:t xml:space="preserve"> and/or </w:t>
            </w:r>
            <w:r w:rsidRPr="006D7A5E">
              <w:rPr>
                <w:rFonts w:eastAsia="Yu Gothic" w:hint="eastAsia"/>
                <w:lang w:eastAsia="zh-CN"/>
              </w:rPr>
              <w:t>which</w:t>
            </w:r>
            <w:r w:rsidRPr="006D7A5E">
              <w:rPr>
                <w:rFonts w:eastAsia="Yu Gothic"/>
              </w:rPr>
              <w:t xml:space="preserve"> Originator</w:t>
            </w:r>
            <w:r w:rsidRPr="006D7A5E">
              <w:rPr>
                <w:rFonts w:eastAsia="Yu Gothic" w:hint="eastAsia"/>
              </w:rPr>
              <w:t xml:space="preserve"> is attempt</w:t>
            </w:r>
            <w:r w:rsidRPr="006D7A5E">
              <w:rPr>
                <w:rFonts w:eastAsia="Yu Gothic" w:hint="eastAsia"/>
                <w:lang w:eastAsia="zh-CN"/>
              </w:rPr>
              <w:t>ing</w:t>
            </w:r>
            <w:r w:rsidRPr="006D7A5E">
              <w:rPr>
                <w:rFonts w:eastAsia="Yu Gothic" w:hint="eastAsia"/>
              </w:rPr>
              <w:t xml:space="preserve"> to the </w:t>
            </w:r>
            <w:r w:rsidRPr="006D7A5E">
              <w:rPr>
                <w:rFonts w:eastAsia="Yu Gothic" w:hint="eastAsia"/>
                <w:lang w:eastAsia="zh-CN"/>
              </w:rPr>
              <w:t xml:space="preserve">access </w:t>
            </w:r>
            <w:r w:rsidRPr="006D7A5E">
              <w:rPr>
                <w:rFonts w:eastAsia="Yu Gothic" w:hint="eastAsia"/>
              </w:rPr>
              <w:t>subscribed</w:t>
            </w:r>
            <w:r w:rsidRPr="006D7A5E">
              <w:rPr>
                <w:rFonts w:eastAsia="Yu Gothic"/>
              </w:rPr>
              <w:t>-to</w:t>
            </w:r>
            <w:r w:rsidRPr="006D7A5E">
              <w:rPr>
                <w:rFonts w:eastAsia="Yu Gothic" w:hint="eastAsia"/>
              </w:rPr>
              <w:t xml:space="preserve"> resource regardless of whether the operation is performed. </w:t>
            </w:r>
            <w:r w:rsidRPr="006D7A5E">
              <w:rPr>
                <w:rFonts w:eastAsia="Yu Gothic"/>
              </w:rPr>
              <w:t>T</w:t>
            </w:r>
            <w:r w:rsidRPr="006D7A5E">
              <w:rPr>
                <w:rFonts w:eastAsia="Yu Gothic" w:hint="eastAsia"/>
              </w:rPr>
              <w:t xml:space="preserve">his feature is useful to </w:t>
            </w:r>
            <w:r w:rsidRPr="006D7A5E">
              <w:rPr>
                <w:rFonts w:eastAsia="Yu Gothic" w:hint="eastAsia"/>
                <w:lang w:eastAsia="zh-CN"/>
              </w:rPr>
              <w:t>detect</w:t>
            </w:r>
            <w:r w:rsidRPr="006D7A5E">
              <w:rPr>
                <w:rFonts w:eastAsia="Yu Gothic" w:hint="eastAsia"/>
              </w:rPr>
              <w:t xml:space="preserve"> AEs</w:t>
            </w:r>
            <w:r w:rsidRPr="006D7A5E">
              <w:rPr>
                <w:rFonts w:eastAsia="Yu Gothic"/>
                <w:lang w:eastAsia="zh-CN"/>
              </w:rPr>
              <w:t xml:space="preserve"> that send requests to a subscribed-to resource and that result in a successful or failure response</w:t>
            </w:r>
            <w:r w:rsidRPr="006D7A5E">
              <w:rPr>
                <w:rFonts w:eastAsia="Yu Gothic" w:hint="eastAsia"/>
              </w:rPr>
              <w:t xml:space="preserve">. </w:t>
            </w:r>
            <w:r w:rsidRPr="006D7A5E">
              <w:rPr>
                <w:rFonts w:eastAsia="Yu Gothic"/>
              </w:rPr>
              <w:t>P</w:t>
            </w:r>
            <w:r w:rsidRPr="006D7A5E">
              <w:rPr>
                <w:rFonts w:eastAsia="Yu Gothic" w:hint="eastAsia"/>
              </w:rPr>
              <w:t>ossible argument</w:t>
            </w:r>
            <w:r w:rsidRPr="006D7A5E">
              <w:rPr>
                <w:rFonts w:eastAsia="Yu Gothic"/>
              </w:rPr>
              <w:t>s are operation(s) (e.g.:</w:t>
            </w:r>
            <w:r w:rsidRPr="006D7A5E">
              <w:rPr>
                <w:rFonts w:eastAsia="Yu Gothic" w:hint="eastAsia"/>
              </w:rPr>
              <w:t xml:space="preserve"> </w:t>
            </w:r>
            <w:r w:rsidRPr="006D7A5E">
              <w:rPr>
                <w:rFonts w:eastAsia="Yu Gothic"/>
              </w:rPr>
              <w:t>CREATE, RETRIEVE, UPDATE, DELETE, NOTIFY) and/or Originator identifier(s).</w:t>
            </w:r>
          </w:p>
          <w:p w14:paraId="0762BC0D" w14:textId="77777777" w:rsidR="00DD73A5" w:rsidRPr="006D7A5E" w:rsidRDefault="00DD73A5" w:rsidP="00A8223C">
            <w:pPr>
              <w:pStyle w:val="TAL"/>
              <w:widowControl w:val="0"/>
              <w:rPr>
                <w:rFonts w:eastAsia="Yu Gothic"/>
              </w:rPr>
            </w:pPr>
            <w:r w:rsidRPr="006D7A5E">
              <w:rPr>
                <w:rFonts w:eastAsia="Yu Gothic"/>
              </w:rPr>
              <w:t xml:space="preserve">If a set of Originator identifier(s) is included in this tag and no operations are listed, any operations initiated from any of the indicated Originator(s) shall trigger a notification. </w:t>
            </w:r>
          </w:p>
          <w:p w14:paraId="71D4E1B6" w14:textId="77777777" w:rsidR="00DD73A5" w:rsidRPr="006D7A5E" w:rsidRDefault="00DD73A5" w:rsidP="00A8223C">
            <w:pPr>
              <w:pStyle w:val="TAL"/>
              <w:keepNext w:val="0"/>
              <w:keepLines w:val="0"/>
              <w:widowControl w:val="0"/>
              <w:rPr>
                <w:rFonts w:eastAsia="Yu Gothic"/>
              </w:rPr>
            </w:pPr>
          </w:p>
          <w:p w14:paraId="0EE3FCA7" w14:textId="77777777" w:rsidR="00DD73A5" w:rsidRPr="006D7A5E" w:rsidRDefault="00DD73A5" w:rsidP="00A8223C">
            <w:pPr>
              <w:pStyle w:val="TAL"/>
              <w:keepNext w:val="0"/>
              <w:keepLines w:val="0"/>
              <w:widowControl w:val="0"/>
              <w:rPr>
                <w:rFonts w:eastAsia="Yu Gothic"/>
              </w:rPr>
            </w:pPr>
            <w:r w:rsidRPr="006D7A5E">
              <w:rPr>
                <w:rFonts w:eastAsia="Yu Gothic"/>
              </w:rPr>
              <w:t>If a set of operation(s) is included in this tag and no Originator identifier, any of the listed operations shall trigger a notification.</w:t>
            </w:r>
          </w:p>
          <w:p w14:paraId="5B605E1F" w14:textId="77777777" w:rsidR="00DD73A5" w:rsidRPr="006D7A5E" w:rsidRDefault="00DD73A5" w:rsidP="00A8223C">
            <w:pPr>
              <w:pStyle w:val="TAL"/>
              <w:keepNext w:val="0"/>
              <w:keepLines w:val="0"/>
              <w:widowControl w:val="0"/>
              <w:rPr>
                <w:rFonts w:eastAsia="Yu Gothic"/>
              </w:rPr>
            </w:pPr>
          </w:p>
          <w:p w14:paraId="1B07A1BB"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If both, a set of Originator identifiers and a set of operations are listed, then any of the listed operations initiated from any of the listed Originators shall trigger the notification.</w:t>
            </w:r>
          </w:p>
        </w:tc>
      </w:tr>
      <w:tr w:rsidR="00DD73A5" w:rsidRPr="006D7A5E" w14:paraId="45BEB742"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1BEC336" w14:textId="77777777" w:rsidR="00DD73A5" w:rsidRPr="006D7A5E" w:rsidRDefault="00DD73A5" w:rsidP="00A8223C">
            <w:pPr>
              <w:pStyle w:val="TAL"/>
              <w:keepNext w:val="0"/>
              <w:keepLines w:val="0"/>
              <w:widowControl w:val="0"/>
              <w:rPr>
                <w:rFonts w:eastAsia="Yu Gothic"/>
                <w:i/>
              </w:rPr>
            </w:pPr>
            <w:r w:rsidRPr="006D7A5E">
              <w:rPr>
                <w:rFonts w:eastAsia="Yu Gothic"/>
                <w:i/>
              </w:rPr>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E53ABFD" w14:textId="77777777" w:rsidR="00DD73A5" w:rsidRPr="006D7A5E" w:rsidRDefault="00DD73A5" w:rsidP="00A8223C">
            <w:pPr>
              <w:pStyle w:val="TAL"/>
              <w:keepNext w:val="0"/>
              <w:keepLines w:val="0"/>
              <w:widowControl w:val="0"/>
              <w:jc w:val="center"/>
              <w:rPr>
                <w:rFonts w:eastAsia="Yu Gothic"/>
              </w:rPr>
            </w:pPr>
            <w:r w:rsidRPr="006D7A5E">
              <w:rPr>
                <w:rFonts w:eastAsia="Yu Gothic"/>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AF9B353" w14:textId="77777777" w:rsidR="00DD73A5" w:rsidRPr="006D7A5E" w:rsidRDefault="00DD73A5" w:rsidP="00A8223C">
            <w:pPr>
              <w:pStyle w:val="TAL"/>
              <w:keepNext w:val="0"/>
              <w:keepLines w:val="0"/>
              <w:widowControl w:val="0"/>
              <w:rPr>
                <w:rFonts w:eastAsia="Yu Gothic"/>
              </w:rPr>
            </w:pPr>
            <w:r w:rsidRPr="006D7A5E">
              <w:rPr>
                <w:rFonts w:eastAsia="Yu Gothic"/>
              </w:rPr>
              <w:t>A list of attribute names of a subscribed-to-resource.</w:t>
            </w:r>
            <w:r w:rsidRPr="006D7A5E">
              <w:rPr>
                <w:rFonts w:eastAsia="Yu Gothic" w:hint="eastAsia"/>
                <w:lang w:eastAsia="zh-CN"/>
              </w:rPr>
              <w:t xml:space="preserve"> </w:t>
            </w:r>
            <w:r w:rsidRPr="006D7A5E">
              <w:rPr>
                <w:rFonts w:eastAsia="Yu Gothic"/>
              </w:rPr>
              <w:t xml:space="preserve">This list is only applicable when </w:t>
            </w:r>
            <w:r w:rsidRPr="006D7A5E">
              <w:rPr>
                <w:i/>
                <w:lang w:eastAsia="ko-KR"/>
              </w:rPr>
              <w:t>notificationE</w:t>
            </w:r>
            <w:r w:rsidRPr="006D7A5E">
              <w:rPr>
                <w:rFonts w:eastAsia="Yu Gothic"/>
                <w:i/>
              </w:rPr>
              <w:t>ventType</w:t>
            </w:r>
            <w:r w:rsidRPr="006D7A5E">
              <w:rPr>
                <w:rFonts w:eastAsia="Yu Gothic"/>
              </w:rPr>
              <w:t xml:space="preserve"> has a value of "Update to attributes of the subscribed-to resource". or "</w:t>
            </w:r>
            <w:r w:rsidRPr="006D7A5E">
              <w:rPr>
                <w:lang w:eastAsia="zh-CN"/>
              </w:rPr>
              <w:t>Update to attributes of the subscribed-to resource with blocking of the triggering UPDATE operation</w:t>
            </w:r>
            <w:r w:rsidRPr="006D7A5E">
              <w:rPr>
                <w:rFonts w:eastAsia="Yu Gothic"/>
              </w:rPr>
              <w:t>".</w:t>
            </w:r>
          </w:p>
          <w:p w14:paraId="18613A4A" w14:textId="77777777" w:rsidR="00DD73A5" w:rsidRPr="006D7A5E" w:rsidRDefault="00DD73A5" w:rsidP="00A8223C">
            <w:pPr>
              <w:pStyle w:val="TAL"/>
              <w:keepNext w:val="0"/>
              <w:keepLines w:val="0"/>
              <w:widowControl w:val="0"/>
              <w:rPr>
                <w:rFonts w:eastAsia="Yu Gothic"/>
              </w:rPr>
            </w:pPr>
          </w:p>
          <w:p w14:paraId="6505F921" w14:textId="77777777" w:rsidR="00DD73A5" w:rsidRPr="006D7A5E" w:rsidRDefault="00DD73A5" w:rsidP="00A8223C">
            <w:pPr>
              <w:pStyle w:val="TAL"/>
              <w:keepNext w:val="0"/>
              <w:keepLines w:val="0"/>
              <w:widowControl w:val="0"/>
              <w:rPr>
                <w:rFonts w:eastAsia="Yu Gothic"/>
              </w:rPr>
            </w:pPr>
            <w:r w:rsidRPr="006D7A5E">
              <w:rPr>
                <w:rFonts w:eastAsia="Yu Gothic"/>
              </w:rPr>
              <w:lastRenderedPageBreak/>
              <w:t>If this list is present, then it is used to specify a subset of a subscribed-to</w:t>
            </w:r>
            <w:r w:rsidRPr="006D7A5E">
              <w:rPr>
                <w:rFonts w:eastAsia="Yu Gothic" w:hint="eastAsia"/>
                <w:lang w:eastAsia="zh-CN"/>
              </w:rPr>
              <w:t xml:space="preserve"> </w:t>
            </w:r>
            <w:r w:rsidRPr="006D7A5E">
              <w:rPr>
                <w:rFonts w:eastAsia="Yu Gothic"/>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14:paraId="3133556F" w14:textId="77777777" w:rsidR="00DD73A5" w:rsidRPr="006D7A5E" w:rsidRDefault="00DD73A5" w:rsidP="00A8223C">
            <w:pPr>
              <w:pStyle w:val="TAL"/>
              <w:keepNext w:val="0"/>
              <w:keepLines w:val="0"/>
              <w:widowControl w:val="0"/>
              <w:rPr>
                <w:rFonts w:eastAsia="Yu Gothic"/>
              </w:rPr>
            </w:pPr>
          </w:p>
          <w:p w14:paraId="19615320"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If this list is not presented, then the default attribute list is the full set of a subscribed-to</w:t>
            </w:r>
            <w:r w:rsidRPr="006D7A5E">
              <w:rPr>
                <w:rFonts w:eastAsia="Yu Gothic" w:hint="eastAsia"/>
                <w:lang w:eastAsia="zh-CN"/>
              </w:rPr>
              <w:t xml:space="preserve"> </w:t>
            </w:r>
            <w:r w:rsidRPr="006D7A5E">
              <w:rPr>
                <w:rFonts w:eastAsia="Yu Gothic"/>
              </w:rPr>
              <w:t>resource's attributes. If ANY attribute of a subscribed-to</w:t>
            </w:r>
            <w:r w:rsidRPr="006D7A5E">
              <w:rPr>
                <w:rFonts w:eastAsia="Yu Gothic" w:hint="eastAsia"/>
                <w:lang w:eastAsia="zh-CN"/>
              </w:rPr>
              <w:t xml:space="preserve"> </w:t>
            </w:r>
            <w:r w:rsidRPr="006D7A5E">
              <w:rPr>
                <w:rFonts w:eastAsia="Yu Gothic"/>
              </w:rPr>
              <w:t>resou</w:t>
            </w:r>
            <w:r w:rsidRPr="006D7A5E">
              <w:rPr>
                <w:rFonts w:eastAsia="Yu Gothic" w:hint="eastAsia"/>
                <w:lang w:eastAsia="zh-CN"/>
              </w:rPr>
              <w:t>r</w:t>
            </w:r>
            <w:r w:rsidRPr="006D7A5E">
              <w:rPr>
                <w:rFonts w:eastAsia="Yu Gothic"/>
              </w:rPr>
              <w:t>ce is updated, then a notification shall be generated.</w:t>
            </w:r>
          </w:p>
        </w:tc>
      </w:tr>
      <w:tr w:rsidR="00DD73A5" w:rsidRPr="006D7A5E" w14:paraId="5DDB91FF"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0894780" w14:textId="77777777" w:rsidR="00DD73A5" w:rsidRPr="006D7A5E" w:rsidRDefault="00DD73A5" w:rsidP="00A8223C">
            <w:pPr>
              <w:pStyle w:val="TAL"/>
              <w:keepLines w:val="0"/>
              <w:widowControl w:val="0"/>
              <w:rPr>
                <w:rFonts w:eastAsia="Yu Gothic"/>
                <w:i/>
              </w:rPr>
            </w:pPr>
            <w:r w:rsidRPr="006D7A5E">
              <w:rPr>
                <w:rFonts w:eastAsia="Yu Gothic" w:hint="eastAsia"/>
                <w:i/>
                <w:lang w:eastAsia="zh-CN"/>
              </w:rPr>
              <w:lastRenderedPageBreak/>
              <w:t>childR</w:t>
            </w:r>
            <w:r w:rsidRPr="006D7A5E">
              <w:rPr>
                <w:rFonts w:eastAsia="Yu Gothic"/>
                <w:i/>
              </w:rPr>
              <w:t>esourceType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D88E23F" w14:textId="77777777" w:rsidR="00DD73A5" w:rsidRPr="006D7A5E" w:rsidRDefault="00DD73A5" w:rsidP="00A8223C">
            <w:pPr>
              <w:pStyle w:val="TAL"/>
              <w:keepLines w:val="0"/>
              <w:widowControl w:val="0"/>
              <w:jc w:val="center"/>
              <w:rPr>
                <w:rFonts w:eastAsia="Yu Gothic"/>
              </w:rPr>
            </w:pPr>
            <w:r w:rsidRPr="006D7A5E">
              <w:rPr>
                <w:rFonts w:eastAsia="Yu Gothic"/>
              </w:rPr>
              <w:t>0..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75C888B" w14:textId="77777777" w:rsidR="00DD73A5" w:rsidRPr="006D7A5E" w:rsidRDefault="00DD73A5" w:rsidP="00A8223C">
            <w:pPr>
              <w:pStyle w:val="TAL"/>
              <w:keepLines w:val="0"/>
              <w:widowControl w:val="0"/>
              <w:rPr>
                <w:rFonts w:eastAsia="Yu Gothic"/>
              </w:rPr>
            </w:pPr>
            <w:r w:rsidRPr="006D7A5E">
              <w:rPr>
                <w:rFonts w:eastAsia="Yu Gothic"/>
              </w:rPr>
              <w:t xml:space="preserve">A list of resource types. This list is only applicable when </w:t>
            </w:r>
            <w:r w:rsidRPr="006D7A5E">
              <w:rPr>
                <w:i/>
                <w:lang w:eastAsia="ko-KR"/>
              </w:rPr>
              <w:t>notificationE</w:t>
            </w:r>
            <w:r w:rsidRPr="006D7A5E">
              <w:rPr>
                <w:rFonts w:eastAsia="Yu Gothic"/>
                <w:i/>
              </w:rPr>
              <w:t>ventType</w:t>
            </w:r>
            <w:r w:rsidRPr="006D7A5E">
              <w:rPr>
                <w:rFonts w:eastAsia="Yu Gothic"/>
              </w:rPr>
              <w:t xml:space="preserve"> has a value of "</w:t>
            </w:r>
            <w:r w:rsidRPr="006D7A5E">
              <w:rPr>
                <w:rFonts w:hint="eastAsia"/>
                <w:lang w:eastAsia="ko-KR"/>
              </w:rPr>
              <w:t>Creati</w:t>
            </w:r>
            <w:r w:rsidRPr="006D7A5E">
              <w:rPr>
                <w:rFonts w:eastAsia="SimSun" w:hint="eastAsia"/>
                <w:lang w:eastAsia="zh-CN"/>
              </w:rPr>
              <w:t>o</w:t>
            </w:r>
            <w:r w:rsidRPr="006D7A5E">
              <w:rPr>
                <w:rFonts w:hint="eastAsia"/>
                <w:lang w:eastAsia="ko-KR"/>
              </w:rPr>
              <w:t xml:space="preserve">n of a direct </w:t>
            </w:r>
            <w:r w:rsidRPr="006D7A5E">
              <w:rPr>
                <w:lang w:eastAsia="ko-KR"/>
              </w:rPr>
              <w:t>child</w:t>
            </w:r>
            <w:r w:rsidRPr="006D7A5E">
              <w:rPr>
                <w:rFonts w:hint="eastAsia"/>
                <w:lang w:eastAsia="ko-KR"/>
              </w:rPr>
              <w:t xml:space="preserve"> of the subscribed-to resource</w:t>
            </w:r>
            <w:r w:rsidRPr="006D7A5E">
              <w:rPr>
                <w:rFonts w:eastAsia="Yu Gothic"/>
              </w:rPr>
              <w:t>" or "</w:t>
            </w:r>
            <w:r w:rsidRPr="006D7A5E">
              <w:rPr>
                <w:rFonts w:cs="Arial"/>
                <w:szCs w:val="18"/>
                <w:lang w:eastAsia="ko-KR"/>
              </w:rPr>
              <w:t>Deletion of a direct child of the subscribed-to resource</w:t>
            </w:r>
            <w:r w:rsidRPr="006D7A5E">
              <w:rPr>
                <w:rFonts w:eastAsia="Yu Gothic"/>
              </w:rPr>
              <w:t>".</w:t>
            </w:r>
          </w:p>
          <w:p w14:paraId="73EF077F" w14:textId="77777777" w:rsidR="00DD73A5" w:rsidRPr="006D7A5E" w:rsidRDefault="00DD73A5" w:rsidP="00A8223C">
            <w:pPr>
              <w:pStyle w:val="TAL"/>
              <w:keepLines w:val="0"/>
              <w:widowControl w:val="0"/>
              <w:rPr>
                <w:rFonts w:eastAsia="Yu Gothic"/>
              </w:rPr>
            </w:pPr>
          </w:p>
          <w:p w14:paraId="33FF8C86" w14:textId="77777777" w:rsidR="00DD73A5" w:rsidRPr="006D7A5E" w:rsidRDefault="00DD73A5" w:rsidP="00A8223C">
            <w:pPr>
              <w:pStyle w:val="TAL"/>
              <w:keepLines w:val="0"/>
              <w:widowControl w:val="0"/>
              <w:rPr>
                <w:rFonts w:eastAsia="Yu Gothic"/>
              </w:rPr>
            </w:pPr>
            <w:r w:rsidRPr="006D7A5E">
              <w:rPr>
                <w:rFonts w:eastAsia="Yu Gothic"/>
              </w:rPr>
              <w:t>If this list is present, then it is used to specify a subset of resource type for direct child resource of which creation or deletion shall result in a notification. If ANY resource type specified on this list is created or deleted, then a notification shall be generated. If a resource type that is not specified in this list is created or deleted, then a notification shall not be generated.</w:t>
            </w:r>
          </w:p>
          <w:p w14:paraId="6DBEAE0B" w14:textId="77777777" w:rsidR="00DD73A5" w:rsidRPr="006D7A5E" w:rsidRDefault="00DD73A5" w:rsidP="00A8223C">
            <w:pPr>
              <w:pStyle w:val="TAL"/>
              <w:keepLines w:val="0"/>
              <w:widowControl w:val="0"/>
              <w:rPr>
                <w:rFonts w:eastAsia="Yu Gothic"/>
              </w:rPr>
            </w:pPr>
          </w:p>
          <w:p w14:paraId="4727D322" w14:textId="77777777" w:rsidR="00DD73A5" w:rsidRPr="006D7A5E" w:rsidRDefault="00DD73A5" w:rsidP="00A8223C">
            <w:pPr>
              <w:pStyle w:val="TAL"/>
              <w:keepLines w:val="0"/>
              <w:widowControl w:val="0"/>
              <w:rPr>
                <w:rFonts w:eastAsia="Yu Gothic"/>
              </w:rPr>
            </w:pPr>
            <w:r w:rsidRPr="006D7A5E">
              <w:rPr>
                <w:rFonts w:eastAsia="Yu Gothic"/>
              </w:rPr>
              <w:t>If this list is not present, then the default resource type list is the full set of a direct child resource.</w:t>
            </w:r>
          </w:p>
        </w:tc>
      </w:tr>
      <w:tr w:rsidR="00DD73A5" w:rsidRPr="006D7A5E" w14:paraId="3D69BF5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B7CCAE3" w14:textId="77777777" w:rsidR="00DD73A5" w:rsidRPr="006D7A5E" w:rsidRDefault="00DD73A5" w:rsidP="00A8223C">
            <w:pPr>
              <w:pStyle w:val="TAL"/>
              <w:keepNext w:val="0"/>
              <w:keepLines w:val="0"/>
              <w:widowControl w:val="0"/>
              <w:rPr>
                <w:rFonts w:eastAsia="Yu Gothic"/>
                <w:i/>
              </w:rPr>
            </w:pPr>
            <w:r w:rsidRPr="006D7A5E">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D804BD9"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DEA6E18" w14:textId="77777777" w:rsidR="00DD73A5" w:rsidRPr="006D7A5E" w:rsidRDefault="00DD73A5" w:rsidP="00A8223C">
            <w:pPr>
              <w:pStyle w:val="TAL"/>
              <w:keepNext w:val="0"/>
              <w:keepLines w:val="0"/>
              <w:widowControl w:val="0"/>
              <w:rPr>
                <w:rFonts w:eastAsia="SimSun"/>
                <w:lang w:eastAsia="zh-CN"/>
              </w:rPr>
            </w:pPr>
            <w:r w:rsidRPr="006D7A5E">
              <w:t xml:space="preserve">The </w:t>
            </w:r>
            <w:r w:rsidRPr="006D7A5E">
              <w:rPr>
                <w:rFonts w:hint="eastAsia"/>
                <w:i/>
                <w:lang w:eastAsia="zh-CN"/>
              </w:rPr>
              <w:t xml:space="preserve">missingData </w:t>
            </w:r>
            <w:r w:rsidRPr="006D7A5E">
              <w:rPr>
                <w:rFonts w:hint="eastAsia"/>
                <w:lang w:eastAsia="zh-CN"/>
              </w:rPr>
              <w:t xml:space="preserve">includes </w:t>
            </w:r>
            <w:r w:rsidRPr="006D7A5E">
              <w:t>two values</w:t>
            </w:r>
            <w:r w:rsidRPr="006D7A5E">
              <w:rPr>
                <w:rFonts w:eastAsia="SimSun" w:hint="eastAsia"/>
                <w:lang w:eastAsia="zh-CN"/>
              </w:rPr>
              <w:t>:</w:t>
            </w:r>
            <w:r w:rsidRPr="006D7A5E">
              <w:t xml:space="preserve"> a </w:t>
            </w:r>
            <w:r w:rsidRPr="006D7A5E">
              <w:rPr>
                <w:rFonts w:hint="eastAsia"/>
                <w:lang w:eastAsia="zh-CN"/>
              </w:rPr>
              <w:t>minimum</w:t>
            </w:r>
            <w:r w:rsidRPr="006D7A5E">
              <w:t xml:space="preserve"> specified</w:t>
            </w:r>
            <w:r w:rsidRPr="006D7A5E">
              <w:rPr>
                <w:rFonts w:hint="eastAsia"/>
                <w:lang w:eastAsia="zh-CN"/>
              </w:rPr>
              <w:t xml:space="preserve"> missing</w:t>
            </w:r>
            <w:r w:rsidRPr="006D7A5E">
              <w:t xml:space="preserve"> number of</w:t>
            </w:r>
            <w:r w:rsidRPr="006D7A5E">
              <w:rPr>
                <w:rFonts w:hint="eastAsia"/>
                <w:lang w:eastAsia="zh-CN"/>
              </w:rPr>
              <w:t xml:space="preserve"> the Time Series Data </w:t>
            </w:r>
            <w:r w:rsidRPr="006D7A5E">
              <w:t xml:space="preserve">within </w:t>
            </w:r>
            <w:r w:rsidRPr="006D7A5E">
              <w:rPr>
                <w:rFonts w:hint="eastAsia"/>
                <w:lang w:eastAsia="zh-CN"/>
              </w:rPr>
              <w:t>the</w:t>
            </w:r>
            <w:r w:rsidRPr="006D7A5E">
              <w:t xml:space="preserve"> specified window duration, and the window duration.</w:t>
            </w:r>
            <w:r w:rsidRPr="006D7A5E">
              <w:rPr>
                <w:rFonts w:hint="eastAsia"/>
                <w:lang w:eastAsia="zh-CN"/>
              </w:rPr>
              <w:t xml:space="preserve"> The condition only applies</w:t>
            </w:r>
            <w:r w:rsidRPr="006D7A5E">
              <w:rPr>
                <w:lang w:eastAsia="zh-CN"/>
              </w:rPr>
              <w:t xml:space="preserve"> to subscribed-to resources of </w:t>
            </w:r>
            <w:r w:rsidRPr="006D7A5E">
              <w:rPr>
                <w:rFonts w:hint="eastAsia"/>
                <w:lang w:eastAsia="zh-CN"/>
              </w:rPr>
              <w:t xml:space="preserve">type </w:t>
            </w:r>
            <w:r w:rsidRPr="006D7A5E">
              <w:rPr>
                <w:rFonts w:hint="eastAsia"/>
                <w:i/>
                <w:lang w:eastAsia="zh-CN"/>
              </w:rPr>
              <w:t>&lt;</w:t>
            </w:r>
            <w:r w:rsidRPr="006D7A5E">
              <w:rPr>
                <w:i/>
                <w:lang w:eastAsia="zh-CN"/>
              </w:rPr>
              <w:t>timeSeries</w:t>
            </w:r>
            <w:r w:rsidRPr="006D7A5E">
              <w:rPr>
                <w:rFonts w:hint="eastAsia"/>
                <w:i/>
                <w:lang w:eastAsia="zh-CN"/>
              </w:rPr>
              <w:t>&gt;</w:t>
            </w:r>
            <w:r w:rsidRPr="006D7A5E">
              <w:rPr>
                <w:rFonts w:hint="eastAsia"/>
                <w:lang w:eastAsia="zh-CN"/>
              </w:rPr>
              <w:t>.</w:t>
            </w:r>
            <w:r w:rsidRPr="006D7A5E">
              <w:rPr>
                <w:lang w:eastAsia="zh-CN"/>
              </w:rPr>
              <w:t xml:space="preserve"> This condition is ignored unless </w:t>
            </w:r>
            <w:r w:rsidRPr="006D7A5E">
              <w:rPr>
                <w:i/>
                <w:iCs/>
                <w:lang w:eastAsia="zh-CN"/>
              </w:rPr>
              <w:t xml:space="preserve">notificationEventType </w:t>
            </w:r>
            <w:r w:rsidRPr="006D7A5E">
              <w:rPr>
                <w:lang w:eastAsia="zh-CN"/>
              </w:rPr>
              <w:t>has a value of "Report on missing data points". If this attribute is modified by an UPDATE the associated timer/counter are stopped and restarted with the new values.</w:t>
            </w:r>
          </w:p>
          <w:p w14:paraId="758E5346" w14:textId="77777777" w:rsidR="00DD73A5" w:rsidRPr="006D7A5E" w:rsidRDefault="00DD73A5" w:rsidP="00A8223C">
            <w:pPr>
              <w:pStyle w:val="TAL"/>
              <w:keepNext w:val="0"/>
              <w:keepLines w:val="0"/>
              <w:widowControl w:val="0"/>
              <w:rPr>
                <w:lang w:eastAsia="zh-CN"/>
              </w:rPr>
            </w:pPr>
            <w:r w:rsidRPr="006D7A5E">
              <w:rPr>
                <w:lang w:eastAsia="zh-CN"/>
              </w:rPr>
              <w:t xml:space="preserve">The first detected missing data point starts the timer associated with the window duration. </w:t>
            </w:r>
          </w:p>
          <w:p w14:paraId="701DAC59" w14:textId="77777777" w:rsidR="00DD73A5" w:rsidRPr="006D7A5E" w:rsidRDefault="00DD73A5" w:rsidP="00A8223C">
            <w:pPr>
              <w:pStyle w:val="TAL"/>
              <w:keepNext w:val="0"/>
              <w:keepLines w:val="0"/>
              <w:widowControl w:val="0"/>
              <w:rPr>
                <w:rFonts w:eastAsia="SimSun"/>
                <w:i/>
                <w:lang w:eastAsia="zh-CN"/>
              </w:rPr>
            </w:pPr>
            <w:r w:rsidRPr="006D7A5E">
              <w:rPr>
                <w:lang w:eastAsia="zh-CN"/>
              </w:rPr>
              <w:t>The window duration is restarted upon its expiry until such time as the entire subscription is terminated or not refreshed. More details about NOTIFICATIONS related to data reporting is found in clause 10.2.4.29.</w:t>
            </w:r>
          </w:p>
        </w:tc>
      </w:tr>
      <w:tr w:rsidR="00DD73A5" w:rsidRPr="006D7A5E" w14:paraId="2783414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1CDEC4A0" w14:textId="77777777" w:rsidR="00DD73A5" w:rsidRPr="006D7A5E" w:rsidRDefault="00DD73A5" w:rsidP="00A8223C">
            <w:pPr>
              <w:pStyle w:val="TAL"/>
              <w:keepNext w:val="0"/>
              <w:keepLines w:val="0"/>
              <w:widowControl w:val="0"/>
              <w:rPr>
                <w:i/>
                <w:lang w:eastAsia="zh-CN"/>
              </w:rPr>
            </w:pPr>
            <w:r w:rsidRPr="006D7A5E">
              <w:rPr>
                <w:rFonts w:eastAsia="Yu Gothic"/>
                <w:i/>
                <w:color w:val="000000"/>
                <w:lang w:eastAsia="ko-KR"/>
              </w:rPr>
              <w:t>filterOperation</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929FB4E" w14:textId="77777777" w:rsidR="00DD73A5" w:rsidRPr="006D7A5E" w:rsidRDefault="00DD73A5" w:rsidP="00A8223C">
            <w:pPr>
              <w:pStyle w:val="TAL"/>
              <w:keepNext w:val="0"/>
              <w:keepLines w:val="0"/>
              <w:widowControl w:val="0"/>
              <w:jc w:val="center"/>
              <w:rPr>
                <w:rFonts w:eastAsia="Yu Gothic"/>
              </w:rPr>
            </w:pPr>
            <w:r w:rsidRPr="006D7A5E">
              <w:rPr>
                <w:rFonts w:eastAsia="Yu Gothic"/>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A9A9642" w14:textId="77777777" w:rsidR="00DD73A5" w:rsidRPr="006D7A5E" w:rsidRDefault="00DD73A5" w:rsidP="00A8223C">
            <w:pPr>
              <w:pStyle w:val="TAL"/>
              <w:keepNext w:val="0"/>
              <w:keepLines w:val="0"/>
              <w:widowControl w:val="0"/>
            </w:pPr>
            <w:r w:rsidRPr="006D7A5E">
              <w:rPr>
                <w:rFonts w:eastAsia="Yu Gothic"/>
              </w:rPr>
              <w:t>Indicates the logical operation (AND/OR</w:t>
            </w:r>
            <w:r w:rsidRPr="006D7A5E">
              <w:rPr>
                <w:rFonts w:eastAsia="Yu Gothic" w:hint="eastAsia"/>
                <w:lang w:eastAsia="zh-CN"/>
              </w:rPr>
              <w:t>/XOR</w:t>
            </w:r>
            <w:r w:rsidRPr="006D7A5E">
              <w:rPr>
                <w:rFonts w:eastAsia="Yu Gothic"/>
              </w:rPr>
              <w:t xml:space="preserve">) to be used for </w:t>
            </w:r>
            <w:r w:rsidRPr="006D7A5E">
              <w:rPr>
                <w:rFonts w:eastAsia="Yu Gothic" w:hint="eastAsia"/>
                <w:lang w:eastAsia="zh-CN"/>
              </w:rPr>
              <w:t>the</w:t>
            </w:r>
            <w:r w:rsidRPr="006D7A5E">
              <w:rPr>
                <w:rFonts w:eastAsia="Yu Gothic"/>
              </w:rPr>
              <w:t xml:space="preserve"> condition tags</w:t>
            </w:r>
            <w:r w:rsidRPr="006D7A5E">
              <w:rPr>
                <w:rFonts w:eastAsia="Yu Gothic" w:hint="eastAsia"/>
                <w:lang w:eastAsia="zh-CN"/>
              </w:rPr>
              <w:t xml:space="preserve"> </w:t>
            </w:r>
            <w:r w:rsidRPr="006D7A5E">
              <w:rPr>
                <w:rFonts w:eastAsia="Yu Gothic"/>
                <w:i/>
              </w:rPr>
              <w:t>createdBefore, createdAfter, modifiedSince, unmodifiedSince, stateTagSmaller, stateTagBigger, expireBefore, expireAfter, sizeAbove, sizeBelow</w:t>
            </w:r>
            <w:r w:rsidRPr="006D7A5E">
              <w:rPr>
                <w:rFonts w:eastAsia="Yu Gothic"/>
              </w:rPr>
              <w:t>. The default value is logical AND.</w:t>
            </w:r>
          </w:p>
        </w:tc>
      </w:tr>
    </w:tbl>
    <w:p w14:paraId="716C6927" w14:textId="77777777" w:rsidR="00DD73A5" w:rsidRPr="006D7A5E" w:rsidRDefault="00DD73A5" w:rsidP="00DD73A5">
      <w:pPr>
        <w:rPr>
          <w:rFonts w:eastAsia="SimSun"/>
          <w:lang w:eastAsia="zh-CN"/>
        </w:rPr>
      </w:pPr>
    </w:p>
    <w:p w14:paraId="670B02FD" w14:textId="77777777" w:rsidR="00DD73A5" w:rsidRPr="006D7A5E" w:rsidRDefault="00DD73A5" w:rsidP="00DD73A5">
      <w:r w:rsidRPr="006D7A5E">
        <w:t>The rules when multiple conditions are used together shall be as follows:</w:t>
      </w:r>
    </w:p>
    <w:p w14:paraId="2C7E8DA3" w14:textId="77777777" w:rsidR="00DD73A5" w:rsidRPr="006D7A5E" w:rsidRDefault="00DD73A5" w:rsidP="00DD73A5">
      <w:pPr>
        <w:pStyle w:val="B1"/>
        <w:textAlignment w:val="auto"/>
      </w:pPr>
      <w:r w:rsidRPr="006D7A5E">
        <w:rPr>
          <w:rFonts w:eastAsia="SimSun" w:hint="eastAsia"/>
          <w:lang w:eastAsia="zh-CN"/>
        </w:rPr>
        <w:t>D</w:t>
      </w:r>
      <w:r w:rsidRPr="006D7A5E">
        <w:t>ifferent condition tags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r w:rsidRPr="006D7A5E">
        <w:rPr>
          <w:rFonts w:eastAsia="Yu Gothic"/>
          <w:i/>
          <w:lang w:eastAsia="ko-KR"/>
        </w:rPr>
        <w:t xml:space="preserve">filterOperation </w:t>
      </w:r>
      <w:r w:rsidRPr="006D7A5E">
        <w:t>specified.</w:t>
      </w:r>
    </w:p>
    <w:p w14:paraId="0E0C6502" w14:textId="77777777" w:rsidR="00DD73A5" w:rsidRPr="006D7A5E" w:rsidRDefault="00DD73A5" w:rsidP="00DD73A5">
      <w:pPr>
        <w:pStyle w:val="B1"/>
        <w:textAlignment w:val="auto"/>
      </w:pPr>
      <w:r w:rsidRPr="006D7A5E">
        <w:rPr>
          <w:rFonts w:eastAsia="SimSun" w:hint="eastAsia"/>
          <w:lang w:eastAsia="zh-CN"/>
        </w:rPr>
        <w:t>S</w:t>
      </w:r>
      <w:r w:rsidRPr="006D7A5E">
        <w:t>ame condition tags shall use the "OR" logical operation.</w:t>
      </w:r>
    </w:p>
    <w:p w14:paraId="0C8BB973" w14:textId="77777777" w:rsidR="00DD73A5" w:rsidRPr="006D7A5E" w:rsidRDefault="00DD73A5" w:rsidP="00DD73A5">
      <w:r w:rsidRPr="006D7A5E">
        <w:t>The XOR operation evaluates to true if and only if an odd number of its inputs are true.</w:t>
      </w:r>
    </w:p>
    <w:p w14:paraId="67561B56" w14:textId="77777777" w:rsidR="00DD73A5" w:rsidRPr="006D7A5E" w:rsidRDefault="00DD73A5" w:rsidP="00DD73A5">
      <w:r w:rsidRPr="006D7A5E">
        <w:t>No mixed AND/OR</w:t>
      </w:r>
      <w:r w:rsidRPr="006D7A5E">
        <w:rPr>
          <w:rFonts w:eastAsia="Yu Gothic" w:hint="eastAsia"/>
          <w:lang w:eastAsia="zh-CN"/>
        </w:rPr>
        <w:t>/XOR</w:t>
      </w:r>
      <w:r w:rsidRPr="006D7A5E">
        <w:t xml:space="preserve"> filter operation will be supported.</w:t>
      </w:r>
    </w:p>
    <w:p w14:paraId="6D6392AC" w14:textId="77777777" w:rsidR="00DD73A5" w:rsidRPr="006D7A5E" w:rsidRDefault="00DD73A5" w:rsidP="00DD73A5">
      <w:r w:rsidRPr="006D7A5E">
        <w:t xml:space="preserve">Table 9.6.8-4 defines the </w:t>
      </w:r>
      <w:r w:rsidRPr="006D7A5E">
        <w:rPr>
          <w:rFonts w:eastAsia="Yu Gothic"/>
          <w:szCs w:val="18"/>
          <w:lang w:eastAsia="ko-KR"/>
        </w:rPr>
        <w:t xml:space="preserve">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t>.</w:t>
      </w:r>
    </w:p>
    <w:p w14:paraId="1FFEC7EC" w14:textId="77777777" w:rsidR="00DD73A5" w:rsidRPr="006D7A5E" w:rsidRDefault="00DD73A5" w:rsidP="00DD73A5">
      <w:pPr>
        <w:pStyle w:val="TH"/>
        <w:rPr>
          <w:rFonts w:eastAsia="Yu Gothic"/>
          <w:i/>
          <w:iCs/>
          <w:szCs w:val="18"/>
          <w:lang w:eastAsia="ko-KR"/>
        </w:rPr>
      </w:pPr>
      <w:r w:rsidRPr="006D7A5E">
        <w:lastRenderedPageBreak/>
        <w:t xml:space="preserve">Table 9.6.8-4: Default and allowed values of </w:t>
      </w:r>
      <w:r w:rsidRPr="006D7A5E">
        <w:rPr>
          <w:i/>
        </w:rPr>
        <w:t>notificationContentType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0"/>
        <w:gridCol w:w="846"/>
        <w:gridCol w:w="850"/>
        <w:gridCol w:w="851"/>
        <w:gridCol w:w="850"/>
        <w:gridCol w:w="851"/>
        <w:gridCol w:w="850"/>
        <w:gridCol w:w="851"/>
        <w:gridCol w:w="850"/>
      </w:tblGrid>
      <w:tr w:rsidR="00DD73A5" w:rsidRPr="006D7A5E" w14:paraId="1E9A8AEE" w14:textId="77777777" w:rsidTr="00A8223C">
        <w:trPr>
          <w:jc w:val="center"/>
        </w:trPr>
        <w:tc>
          <w:tcPr>
            <w:tcW w:w="2840" w:type="dxa"/>
            <w:tcBorders>
              <w:tl2br w:val="single" w:sz="4" w:space="0" w:color="000000"/>
            </w:tcBorders>
            <w:shd w:val="clear" w:color="auto" w:fill="auto"/>
            <w:vAlign w:val="center"/>
          </w:tcPr>
          <w:p w14:paraId="0C4870E5" w14:textId="77777777" w:rsidR="00DD73A5" w:rsidRPr="006D7A5E" w:rsidRDefault="00DD73A5" w:rsidP="00A8223C">
            <w:pPr>
              <w:pStyle w:val="TAH"/>
              <w:jc w:val="right"/>
            </w:pPr>
            <w:r w:rsidRPr="006D7A5E">
              <w:t>notificationEventType</w:t>
            </w:r>
          </w:p>
          <w:p w14:paraId="521FB198" w14:textId="77777777" w:rsidR="00DD73A5" w:rsidRPr="006D7A5E" w:rsidRDefault="00DD73A5" w:rsidP="00A8223C">
            <w:pPr>
              <w:pStyle w:val="TAH"/>
              <w:rPr>
                <w:lang w:eastAsia="ko-KR"/>
              </w:rPr>
            </w:pPr>
          </w:p>
          <w:p w14:paraId="24ECFB19" w14:textId="77777777" w:rsidR="00DD73A5" w:rsidRPr="006D7A5E" w:rsidRDefault="00DD73A5" w:rsidP="00A8223C">
            <w:pPr>
              <w:pStyle w:val="TAH"/>
              <w:rPr>
                <w:lang w:eastAsia="ko-KR"/>
              </w:rPr>
            </w:pPr>
          </w:p>
          <w:p w14:paraId="3269B09F" w14:textId="77777777" w:rsidR="00DD73A5" w:rsidRPr="006D7A5E" w:rsidRDefault="00DD73A5" w:rsidP="00A8223C">
            <w:pPr>
              <w:pStyle w:val="TAH"/>
              <w:jc w:val="left"/>
            </w:pPr>
            <w:r w:rsidRPr="006D7A5E">
              <w:rPr>
                <w:lang w:eastAsia="ko-KR"/>
              </w:rPr>
              <w:t>notificationContentType</w:t>
            </w:r>
          </w:p>
        </w:tc>
        <w:tc>
          <w:tcPr>
            <w:tcW w:w="846" w:type="dxa"/>
            <w:shd w:val="clear" w:color="auto" w:fill="auto"/>
            <w:vAlign w:val="center"/>
          </w:tcPr>
          <w:p w14:paraId="1BA982A1" w14:textId="77777777" w:rsidR="00DD73A5" w:rsidRPr="006D7A5E" w:rsidRDefault="00DD73A5" w:rsidP="00A8223C">
            <w:pPr>
              <w:pStyle w:val="TAH"/>
            </w:pPr>
            <w:r w:rsidRPr="006D7A5E">
              <w:rPr>
                <w:lang w:eastAsia="ko-KR"/>
              </w:rPr>
              <w:t>A</w:t>
            </w:r>
          </w:p>
        </w:tc>
        <w:tc>
          <w:tcPr>
            <w:tcW w:w="850" w:type="dxa"/>
            <w:shd w:val="clear" w:color="auto" w:fill="auto"/>
            <w:vAlign w:val="center"/>
          </w:tcPr>
          <w:p w14:paraId="51051D2C" w14:textId="77777777" w:rsidR="00DD73A5" w:rsidRPr="006D7A5E" w:rsidRDefault="00DD73A5" w:rsidP="00A8223C">
            <w:pPr>
              <w:pStyle w:val="TAH"/>
            </w:pPr>
            <w:r w:rsidRPr="006D7A5E">
              <w:rPr>
                <w:lang w:eastAsia="ko-KR"/>
              </w:rPr>
              <w:t>B</w:t>
            </w:r>
          </w:p>
        </w:tc>
        <w:tc>
          <w:tcPr>
            <w:tcW w:w="851" w:type="dxa"/>
            <w:shd w:val="clear" w:color="auto" w:fill="auto"/>
            <w:vAlign w:val="center"/>
          </w:tcPr>
          <w:p w14:paraId="4C3D1426" w14:textId="77777777" w:rsidR="00DD73A5" w:rsidRPr="006D7A5E" w:rsidRDefault="00DD73A5" w:rsidP="00A8223C">
            <w:pPr>
              <w:pStyle w:val="TAH"/>
            </w:pPr>
            <w:r w:rsidRPr="006D7A5E">
              <w:rPr>
                <w:lang w:eastAsia="ko-KR"/>
              </w:rPr>
              <w:t>C</w:t>
            </w:r>
          </w:p>
        </w:tc>
        <w:tc>
          <w:tcPr>
            <w:tcW w:w="850" w:type="dxa"/>
            <w:shd w:val="clear" w:color="auto" w:fill="auto"/>
            <w:vAlign w:val="center"/>
          </w:tcPr>
          <w:p w14:paraId="5E3AD69C" w14:textId="77777777" w:rsidR="00DD73A5" w:rsidRPr="006D7A5E" w:rsidRDefault="00DD73A5" w:rsidP="00A8223C">
            <w:pPr>
              <w:pStyle w:val="TAH"/>
            </w:pPr>
            <w:r w:rsidRPr="006D7A5E">
              <w:rPr>
                <w:lang w:eastAsia="ko-KR"/>
              </w:rPr>
              <w:t>D</w:t>
            </w:r>
          </w:p>
        </w:tc>
        <w:tc>
          <w:tcPr>
            <w:tcW w:w="851" w:type="dxa"/>
            <w:shd w:val="clear" w:color="auto" w:fill="auto"/>
            <w:vAlign w:val="center"/>
          </w:tcPr>
          <w:p w14:paraId="12481297" w14:textId="77777777" w:rsidR="00DD73A5" w:rsidRPr="006D7A5E" w:rsidRDefault="00DD73A5" w:rsidP="00A8223C">
            <w:pPr>
              <w:pStyle w:val="TAH"/>
            </w:pPr>
            <w:r w:rsidRPr="006D7A5E">
              <w:rPr>
                <w:lang w:eastAsia="ko-KR"/>
              </w:rPr>
              <w:t>E</w:t>
            </w:r>
          </w:p>
        </w:tc>
        <w:tc>
          <w:tcPr>
            <w:tcW w:w="850" w:type="dxa"/>
            <w:shd w:val="clear" w:color="auto" w:fill="auto"/>
            <w:vAlign w:val="center"/>
          </w:tcPr>
          <w:p w14:paraId="71FDDE41" w14:textId="77777777" w:rsidR="00DD73A5" w:rsidRPr="006D7A5E" w:rsidRDefault="00DD73A5" w:rsidP="00A8223C">
            <w:pPr>
              <w:pStyle w:val="TAH"/>
            </w:pPr>
            <w:r w:rsidRPr="006D7A5E">
              <w:rPr>
                <w:lang w:eastAsia="ko-KR"/>
              </w:rPr>
              <w:t>F</w:t>
            </w:r>
          </w:p>
        </w:tc>
        <w:tc>
          <w:tcPr>
            <w:tcW w:w="851" w:type="dxa"/>
            <w:shd w:val="clear" w:color="auto" w:fill="auto"/>
            <w:vAlign w:val="center"/>
          </w:tcPr>
          <w:p w14:paraId="334454AE" w14:textId="77777777" w:rsidR="00DD73A5" w:rsidRPr="006D7A5E" w:rsidRDefault="00DD73A5" w:rsidP="00A8223C">
            <w:pPr>
              <w:pStyle w:val="TAH"/>
            </w:pPr>
            <w:r w:rsidRPr="006D7A5E">
              <w:rPr>
                <w:lang w:eastAsia="ko-KR"/>
              </w:rPr>
              <w:t>G</w:t>
            </w:r>
          </w:p>
        </w:tc>
        <w:tc>
          <w:tcPr>
            <w:tcW w:w="850" w:type="dxa"/>
            <w:vAlign w:val="center"/>
          </w:tcPr>
          <w:p w14:paraId="5F7174CB" w14:textId="77777777" w:rsidR="00DD73A5" w:rsidRPr="006D7A5E" w:rsidRDefault="00DD73A5" w:rsidP="00A8223C">
            <w:pPr>
              <w:pStyle w:val="TAH"/>
              <w:rPr>
                <w:lang w:eastAsia="ko-KR"/>
              </w:rPr>
            </w:pPr>
            <w:r w:rsidRPr="006D7A5E">
              <w:rPr>
                <w:lang w:eastAsia="ko-KR"/>
              </w:rPr>
              <w:t>H</w:t>
            </w:r>
          </w:p>
        </w:tc>
      </w:tr>
      <w:tr w:rsidR="00DD73A5" w:rsidRPr="006D7A5E" w14:paraId="79CA1CFB" w14:textId="77777777" w:rsidTr="00A8223C">
        <w:trPr>
          <w:jc w:val="center"/>
        </w:trPr>
        <w:tc>
          <w:tcPr>
            <w:tcW w:w="2840" w:type="dxa"/>
            <w:shd w:val="clear" w:color="auto" w:fill="auto"/>
          </w:tcPr>
          <w:p w14:paraId="29D0979E" w14:textId="77777777" w:rsidR="00DD73A5" w:rsidRPr="006D7A5E" w:rsidRDefault="00DD73A5" w:rsidP="00A8223C">
            <w:pPr>
              <w:pStyle w:val="TAL"/>
            </w:pPr>
            <w:r w:rsidRPr="006D7A5E">
              <w:rPr>
                <w:lang w:eastAsia="ko-KR"/>
              </w:rPr>
              <w:t>"modified attributes"</w:t>
            </w:r>
          </w:p>
        </w:tc>
        <w:tc>
          <w:tcPr>
            <w:tcW w:w="846" w:type="dxa"/>
            <w:shd w:val="clear" w:color="auto" w:fill="auto"/>
          </w:tcPr>
          <w:p w14:paraId="425542FE" w14:textId="77777777" w:rsidR="00DD73A5" w:rsidRPr="006D7A5E" w:rsidRDefault="00DD73A5" w:rsidP="00A8223C">
            <w:pPr>
              <w:pStyle w:val="TAC"/>
            </w:pPr>
            <w:r w:rsidRPr="006D7A5E">
              <w:rPr>
                <w:lang w:eastAsia="ko-KR"/>
              </w:rPr>
              <w:t>valid</w:t>
            </w:r>
          </w:p>
        </w:tc>
        <w:tc>
          <w:tcPr>
            <w:tcW w:w="850" w:type="dxa"/>
            <w:shd w:val="clear" w:color="auto" w:fill="auto"/>
          </w:tcPr>
          <w:p w14:paraId="5BF7E5C2" w14:textId="77777777" w:rsidR="00DD73A5" w:rsidRPr="006D7A5E" w:rsidRDefault="00DD73A5" w:rsidP="00A8223C">
            <w:pPr>
              <w:pStyle w:val="TAC"/>
            </w:pPr>
            <w:r w:rsidRPr="006D7A5E">
              <w:rPr>
                <w:lang w:eastAsia="ko-KR"/>
              </w:rPr>
              <w:t>n/a</w:t>
            </w:r>
          </w:p>
        </w:tc>
        <w:tc>
          <w:tcPr>
            <w:tcW w:w="851" w:type="dxa"/>
            <w:shd w:val="clear" w:color="auto" w:fill="auto"/>
          </w:tcPr>
          <w:p w14:paraId="50363B5C" w14:textId="77777777" w:rsidR="00DD73A5" w:rsidRPr="006D7A5E" w:rsidRDefault="00DD73A5" w:rsidP="00A8223C">
            <w:pPr>
              <w:pStyle w:val="TAC"/>
            </w:pPr>
            <w:r w:rsidRPr="006D7A5E">
              <w:rPr>
                <w:lang w:eastAsia="ko-KR"/>
              </w:rPr>
              <w:t>n/a</w:t>
            </w:r>
          </w:p>
        </w:tc>
        <w:tc>
          <w:tcPr>
            <w:tcW w:w="850" w:type="dxa"/>
            <w:shd w:val="clear" w:color="auto" w:fill="auto"/>
          </w:tcPr>
          <w:p w14:paraId="4B902A3D" w14:textId="77777777" w:rsidR="00DD73A5" w:rsidRPr="006D7A5E" w:rsidRDefault="00DD73A5" w:rsidP="00A8223C">
            <w:pPr>
              <w:pStyle w:val="TAC"/>
            </w:pPr>
            <w:r w:rsidRPr="006D7A5E">
              <w:rPr>
                <w:lang w:eastAsia="ko-KR"/>
              </w:rPr>
              <w:t>n/a</w:t>
            </w:r>
          </w:p>
        </w:tc>
        <w:tc>
          <w:tcPr>
            <w:tcW w:w="851" w:type="dxa"/>
            <w:shd w:val="clear" w:color="auto" w:fill="auto"/>
          </w:tcPr>
          <w:p w14:paraId="74B13CA0" w14:textId="77777777" w:rsidR="00DD73A5" w:rsidRPr="006D7A5E" w:rsidRDefault="00DD73A5" w:rsidP="00A8223C">
            <w:pPr>
              <w:pStyle w:val="TAC"/>
            </w:pPr>
            <w:r w:rsidRPr="006D7A5E">
              <w:rPr>
                <w:rFonts w:hint="eastAsia"/>
                <w:lang w:eastAsia="ko-KR"/>
              </w:rPr>
              <w:t>n/a</w:t>
            </w:r>
          </w:p>
        </w:tc>
        <w:tc>
          <w:tcPr>
            <w:tcW w:w="850" w:type="dxa"/>
            <w:shd w:val="clear" w:color="auto" w:fill="auto"/>
          </w:tcPr>
          <w:p w14:paraId="4E6FB77E" w14:textId="77777777" w:rsidR="00DD73A5" w:rsidRPr="006D7A5E" w:rsidRDefault="00DD73A5" w:rsidP="00A8223C">
            <w:pPr>
              <w:pStyle w:val="TAC"/>
            </w:pPr>
            <w:r w:rsidRPr="006D7A5E">
              <w:rPr>
                <w:lang w:eastAsia="ko-KR"/>
              </w:rPr>
              <w:t>n/a</w:t>
            </w:r>
          </w:p>
        </w:tc>
        <w:tc>
          <w:tcPr>
            <w:tcW w:w="851" w:type="dxa"/>
            <w:shd w:val="clear" w:color="auto" w:fill="auto"/>
          </w:tcPr>
          <w:p w14:paraId="2EDF2FDF" w14:textId="77777777" w:rsidR="00DD73A5" w:rsidRPr="006D7A5E" w:rsidRDefault="00DD73A5" w:rsidP="00A8223C">
            <w:pPr>
              <w:pStyle w:val="TAC"/>
            </w:pPr>
            <w:r w:rsidRPr="006D7A5E">
              <w:rPr>
                <w:lang w:eastAsia="ko-KR"/>
              </w:rPr>
              <w:t>valid (default)</w:t>
            </w:r>
          </w:p>
        </w:tc>
        <w:tc>
          <w:tcPr>
            <w:tcW w:w="850" w:type="dxa"/>
          </w:tcPr>
          <w:p w14:paraId="433C4259" w14:textId="77777777" w:rsidR="00DD73A5" w:rsidRPr="006D7A5E" w:rsidRDefault="00DD73A5" w:rsidP="00A8223C">
            <w:pPr>
              <w:pStyle w:val="TAC"/>
              <w:rPr>
                <w:lang w:eastAsia="ko-KR"/>
              </w:rPr>
            </w:pPr>
            <w:r w:rsidRPr="006D7A5E">
              <w:t>n/a</w:t>
            </w:r>
          </w:p>
        </w:tc>
      </w:tr>
      <w:tr w:rsidR="00DD73A5" w:rsidRPr="006D7A5E" w14:paraId="7222F565" w14:textId="77777777" w:rsidTr="00A8223C">
        <w:trPr>
          <w:jc w:val="center"/>
        </w:trPr>
        <w:tc>
          <w:tcPr>
            <w:tcW w:w="2840" w:type="dxa"/>
            <w:shd w:val="clear" w:color="auto" w:fill="auto"/>
          </w:tcPr>
          <w:p w14:paraId="59C6C26B" w14:textId="77777777" w:rsidR="00DD73A5" w:rsidRPr="006D7A5E" w:rsidRDefault="00DD73A5" w:rsidP="00A8223C">
            <w:pPr>
              <w:pStyle w:val="TAL"/>
            </w:pPr>
            <w:r w:rsidRPr="006D7A5E">
              <w:rPr>
                <w:lang w:eastAsia="ko-KR"/>
              </w:rPr>
              <w:t>"all attributes"</w:t>
            </w:r>
          </w:p>
        </w:tc>
        <w:tc>
          <w:tcPr>
            <w:tcW w:w="846" w:type="dxa"/>
            <w:shd w:val="clear" w:color="auto" w:fill="auto"/>
          </w:tcPr>
          <w:p w14:paraId="391D58D1" w14:textId="77777777" w:rsidR="00DD73A5" w:rsidRPr="006D7A5E" w:rsidRDefault="00DD73A5" w:rsidP="00A8223C">
            <w:pPr>
              <w:pStyle w:val="TAC"/>
            </w:pPr>
            <w:r w:rsidRPr="006D7A5E">
              <w:rPr>
                <w:lang w:eastAsia="ko-KR"/>
              </w:rPr>
              <w:t>valid (default)</w:t>
            </w:r>
          </w:p>
        </w:tc>
        <w:tc>
          <w:tcPr>
            <w:tcW w:w="850" w:type="dxa"/>
            <w:shd w:val="clear" w:color="auto" w:fill="auto"/>
          </w:tcPr>
          <w:p w14:paraId="35E50A84" w14:textId="77777777" w:rsidR="00DD73A5" w:rsidRPr="006D7A5E" w:rsidRDefault="00DD73A5" w:rsidP="00A8223C">
            <w:pPr>
              <w:pStyle w:val="TAC"/>
            </w:pPr>
            <w:r w:rsidRPr="006D7A5E">
              <w:rPr>
                <w:lang w:eastAsia="ko-KR"/>
              </w:rPr>
              <w:t>valid (default)</w:t>
            </w:r>
          </w:p>
        </w:tc>
        <w:tc>
          <w:tcPr>
            <w:tcW w:w="851" w:type="dxa"/>
            <w:shd w:val="clear" w:color="auto" w:fill="auto"/>
          </w:tcPr>
          <w:p w14:paraId="2ED13376" w14:textId="77777777" w:rsidR="00DD73A5" w:rsidRPr="006D7A5E" w:rsidRDefault="00DD73A5" w:rsidP="00A8223C">
            <w:pPr>
              <w:pStyle w:val="TAC"/>
            </w:pPr>
            <w:r w:rsidRPr="006D7A5E">
              <w:rPr>
                <w:lang w:eastAsia="ko-KR"/>
              </w:rPr>
              <w:t>valid (default)</w:t>
            </w:r>
          </w:p>
        </w:tc>
        <w:tc>
          <w:tcPr>
            <w:tcW w:w="850" w:type="dxa"/>
            <w:shd w:val="clear" w:color="auto" w:fill="auto"/>
          </w:tcPr>
          <w:p w14:paraId="2AAFF09D" w14:textId="77777777" w:rsidR="00DD73A5" w:rsidRPr="006D7A5E" w:rsidRDefault="00DD73A5" w:rsidP="00A8223C">
            <w:pPr>
              <w:pStyle w:val="TAC"/>
            </w:pPr>
            <w:r w:rsidRPr="006D7A5E">
              <w:rPr>
                <w:lang w:eastAsia="ko-KR"/>
              </w:rPr>
              <w:t>valid (default)</w:t>
            </w:r>
          </w:p>
        </w:tc>
        <w:tc>
          <w:tcPr>
            <w:tcW w:w="851" w:type="dxa"/>
            <w:shd w:val="clear" w:color="auto" w:fill="auto"/>
          </w:tcPr>
          <w:p w14:paraId="3AAE7A19" w14:textId="77777777" w:rsidR="00DD73A5" w:rsidRPr="006D7A5E" w:rsidRDefault="00DD73A5" w:rsidP="00A8223C">
            <w:pPr>
              <w:pStyle w:val="TAC"/>
            </w:pPr>
            <w:r w:rsidRPr="006D7A5E">
              <w:rPr>
                <w:lang w:eastAsia="ko-KR"/>
              </w:rPr>
              <w:t>valid (default)</w:t>
            </w:r>
          </w:p>
        </w:tc>
        <w:tc>
          <w:tcPr>
            <w:tcW w:w="850" w:type="dxa"/>
            <w:shd w:val="clear" w:color="auto" w:fill="auto"/>
          </w:tcPr>
          <w:p w14:paraId="528EDA5C" w14:textId="77777777" w:rsidR="00DD73A5" w:rsidRPr="006D7A5E" w:rsidRDefault="00DD73A5" w:rsidP="00A8223C">
            <w:pPr>
              <w:pStyle w:val="TAC"/>
              <w:rPr>
                <w:lang w:eastAsia="ko-KR"/>
              </w:rPr>
            </w:pPr>
            <w:r w:rsidRPr="006D7A5E">
              <w:t>n/a</w:t>
            </w:r>
          </w:p>
        </w:tc>
        <w:tc>
          <w:tcPr>
            <w:tcW w:w="851" w:type="dxa"/>
            <w:shd w:val="clear" w:color="auto" w:fill="auto"/>
          </w:tcPr>
          <w:p w14:paraId="4D5BEDFD" w14:textId="77777777" w:rsidR="00DD73A5" w:rsidRPr="006D7A5E" w:rsidRDefault="00DD73A5" w:rsidP="00A8223C">
            <w:pPr>
              <w:pStyle w:val="TAC"/>
            </w:pPr>
            <w:r w:rsidRPr="006D7A5E">
              <w:t>n/a</w:t>
            </w:r>
          </w:p>
        </w:tc>
        <w:tc>
          <w:tcPr>
            <w:tcW w:w="850" w:type="dxa"/>
          </w:tcPr>
          <w:p w14:paraId="5AC5D255" w14:textId="77777777" w:rsidR="00DD73A5" w:rsidRPr="006D7A5E" w:rsidRDefault="00DD73A5" w:rsidP="00A8223C">
            <w:pPr>
              <w:pStyle w:val="TAC"/>
            </w:pPr>
            <w:r w:rsidRPr="006D7A5E">
              <w:t>n/a</w:t>
            </w:r>
          </w:p>
        </w:tc>
      </w:tr>
      <w:tr w:rsidR="00DD73A5" w:rsidRPr="006D7A5E" w14:paraId="3195DF99" w14:textId="77777777" w:rsidTr="00A8223C">
        <w:trPr>
          <w:jc w:val="center"/>
        </w:trPr>
        <w:tc>
          <w:tcPr>
            <w:tcW w:w="2840" w:type="dxa"/>
            <w:shd w:val="clear" w:color="auto" w:fill="auto"/>
          </w:tcPr>
          <w:p w14:paraId="422D20D2" w14:textId="77777777" w:rsidR="00DD73A5" w:rsidRPr="006D7A5E" w:rsidRDefault="00DD73A5" w:rsidP="00A8223C">
            <w:pPr>
              <w:pStyle w:val="TAL"/>
            </w:pPr>
            <w:r w:rsidRPr="006D7A5E">
              <w:rPr>
                <w:lang w:eastAsia="ko-KR"/>
              </w:rPr>
              <w:t xml:space="preserve">"ID" of the resource indicated in the </w:t>
            </w:r>
            <w:r w:rsidRPr="006D7A5E">
              <w:rPr>
                <w:i/>
                <w:lang w:eastAsia="ko-KR"/>
              </w:rPr>
              <w:t>notificationEventType</w:t>
            </w:r>
            <w:r w:rsidRPr="006D7A5E">
              <w:rPr>
                <w:lang w:eastAsia="ko-KR"/>
              </w:rPr>
              <w:t xml:space="preserve"> condition</w:t>
            </w:r>
          </w:p>
        </w:tc>
        <w:tc>
          <w:tcPr>
            <w:tcW w:w="846" w:type="dxa"/>
            <w:shd w:val="clear" w:color="auto" w:fill="auto"/>
          </w:tcPr>
          <w:p w14:paraId="5850FF50" w14:textId="77777777" w:rsidR="00DD73A5" w:rsidRPr="006D7A5E" w:rsidRDefault="00DD73A5" w:rsidP="00A8223C">
            <w:pPr>
              <w:pStyle w:val="TAC"/>
            </w:pPr>
            <w:r w:rsidRPr="006D7A5E">
              <w:rPr>
                <w:rFonts w:hint="eastAsia"/>
                <w:lang w:eastAsia="ko-KR"/>
              </w:rPr>
              <w:t>valid</w:t>
            </w:r>
          </w:p>
        </w:tc>
        <w:tc>
          <w:tcPr>
            <w:tcW w:w="850" w:type="dxa"/>
            <w:shd w:val="clear" w:color="auto" w:fill="auto"/>
          </w:tcPr>
          <w:p w14:paraId="365F96E6" w14:textId="77777777" w:rsidR="00DD73A5" w:rsidRPr="006D7A5E" w:rsidRDefault="00DD73A5" w:rsidP="00A8223C">
            <w:pPr>
              <w:pStyle w:val="TAC"/>
            </w:pPr>
            <w:r w:rsidRPr="006D7A5E">
              <w:rPr>
                <w:lang w:eastAsia="ko-KR"/>
              </w:rPr>
              <w:t>valid</w:t>
            </w:r>
          </w:p>
        </w:tc>
        <w:tc>
          <w:tcPr>
            <w:tcW w:w="851" w:type="dxa"/>
            <w:shd w:val="clear" w:color="auto" w:fill="auto"/>
          </w:tcPr>
          <w:p w14:paraId="0C2CD28B" w14:textId="77777777" w:rsidR="00DD73A5" w:rsidRPr="006D7A5E" w:rsidRDefault="00DD73A5" w:rsidP="00A8223C">
            <w:pPr>
              <w:pStyle w:val="TAC"/>
            </w:pPr>
            <w:r w:rsidRPr="006D7A5E">
              <w:rPr>
                <w:lang w:eastAsia="ko-KR"/>
              </w:rPr>
              <w:t>valid</w:t>
            </w:r>
          </w:p>
        </w:tc>
        <w:tc>
          <w:tcPr>
            <w:tcW w:w="850" w:type="dxa"/>
            <w:shd w:val="clear" w:color="auto" w:fill="auto"/>
          </w:tcPr>
          <w:p w14:paraId="2E95E1EF" w14:textId="77777777" w:rsidR="00DD73A5" w:rsidRPr="006D7A5E" w:rsidRDefault="00DD73A5" w:rsidP="00A8223C">
            <w:pPr>
              <w:pStyle w:val="TAC"/>
            </w:pPr>
            <w:r w:rsidRPr="006D7A5E">
              <w:rPr>
                <w:lang w:eastAsia="ko-KR"/>
              </w:rPr>
              <w:t>valid</w:t>
            </w:r>
          </w:p>
        </w:tc>
        <w:tc>
          <w:tcPr>
            <w:tcW w:w="851" w:type="dxa"/>
            <w:shd w:val="clear" w:color="auto" w:fill="auto"/>
          </w:tcPr>
          <w:p w14:paraId="47095395" w14:textId="77777777" w:rsidR="00DD73A5" w:rsidRPr="006D7A5E" w:rsidRDefault="00DD73A5" w:rsidP="00A8223C">
            <w:pPr>
              <w:pStyle w:val="TAC"/>
            </w:pPr>
            <w:r w:rsidRPr="006D7A5E">
              <w:rPr>
                <w:lang w:eastAsia="ko-KR"/>
              </w:rPr>
              <w:t>valid</w:t>
            </w:r>
          </w:p>
        </w:tc>
        <w:tc>
          <w:tcPr>
            <w:tcW w:w="850" w:type="dxa"/>
            <w:shd w:val="clear" w:color="auto" w:fill="auto"/>
          </w:tcPr>
          <w:p w14:paraId="4BD85917" w14:textId="77777777" w:rsidR="00DD73A5" w:rsidRPr="006D7A5E" w:rsidRDefault="00DD73A5" w:rsidP="00A8223C">
            <w:pPr>
              <w:pStyle w:val="TAC"/>
            </w:pPr>
            <w:r w:rsidRPr="006D7A5E">
              <w:rPr>
                <w:lang w:eastAsia="ko-KR"/>
              </w:rPr>
              <w:t>n/a</w:t>
            </w:r>
          </w:p>
        </w:tc>
        <w:tc>
          <w:tcPr>
            <w:tcW w:w="851" w:type="dxa"/>
            <w:shd w:val="clear" w:color="auto" w:fill="auto"/>
          </w:tcPr>
          <w:p w14:paraId="45DE98A7" w14:textId="77777777" w:rsidR="00DD73A5" w:rsidRPr="006D7A5E" w:rsidRDefault="00DD73A5" w:rsidP="00A8223C">
            <w:pPr>
              <w:pStyle w:val="TAC"/>
            </w:pPr>
            <w:r w:rsidRPr="006D7A5E">
              <w:rPr>
                <w:lang w:eastAsia="ko-KR"/>
              </w:rPr>
              <w:t>n/a</w:t>
            </w:r>
          </w:p>
        </w:tc>
        <w:tc>
          <w:tcPr>
            <w:tcW w:w="850" w:type="dxa"/>
          </w:tcPr>
          <w:p w14:paraId="07931B95" w14:textId="77777777" w:rsidR="00DD73A5" w:rsidRPr="006D7A5E" w:rsidRDefault="00DD73A5" w:rsidP="00A8223C">
            <w:pPr>
              <w:pStyle w:val="TAC"/>
              <w:rPr>
                <w:lang w:eastAsia="ko-KR"/>
              </w:rPr>
            </w:pPr>
            <w:r w:rsidRPr="006D7A5E">
              <w:t>n/a</w:t>
            </w:r>
          </w:p>
        </w:tc>
      </w:tr>
      <w:tr w:rsidR="00DD73A5" w:rsidRPr="006D7A5E" w14:paraId="787CC41C" w14:textId="77777777" w:rsidTr="00A8223C">
        <w:trPr>
          <w:jc w:val="center"/>
        </w:trPr>
        <w:tc>
          <w:tcPr>
            <w:tcW w:w="2840" w:type="dxa"/>
            <w:shd w:val="clear" w:color="auto" w:fill="auto"/>
          </w:tcPr>
          <w:p w14:paraId="5DAFBA76" w14:textId="77777777" w:rsidR="00DD73A5" w:rsidRPr="006D7A5E" w:rsidRDefault="00DD73A5" w:rsidP="00A8223C">
            <w:pPr>
              <w:pStyle w:val="TAL"/>
              <w:rPr>
                <w:rFonts w:eastAsia="Yu Gothic"/>
                <w:szCs w:val="18"/>
                <w:lang w:eastAsia="ko-KR"/>
              </w:rPr>
            </w:pPr>
            <w:r w:rsidRPr="006D7A5E">
              <w:rPr>
                <w:rFonts w:eastAsia="Yu Gothic"/>
                <w:szCs w:val="18"/>
                <w:lang w:eastAsia="ko-KR"/>
              </w:rPr>
              <w:t>"Trigger Payload"</w:t>
            </w:r>
          </w:p>
        </w:tc>
        <w:tc>
          <w:tcPr>
            <w:tcW w:w="846" w:type="dxa"/>
            <w:shd w:val="clear" w:color="auto" w:fill="auto"/>
          </w:tcPr>
          <w:p w14:paraId="39911E74"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0F4A1CF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2945D48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76F6D34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7613FFEA"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784DABF7" w14:textId="77777777" w:rsidR="00DD73A5" w:rsidRPr="006D7A5E" w:rsidRDefault="00DD73A5" w:rsidP="00A8223C">
            <w:pPr>
              <w:pStyle w:val="TAC"/>
              <w:rPr>
                <w:rFonts w:eastAsia="Yu Gothic"/>
                <w:szCs w:val="18"/>
                <w:lang w:eastAsia="ko-KR"/>
              </w:rPr>
            </w:pPr>
            <w:r w:rsidRPr="006D7A5E">
              <w:rPr>
                <w:rFonts w:eastAsia="Yu Gothic"/>
                <w:szCs w:val="18"/>
                <w:lang w:eastAsia="ko-KR"/>
              </w:rPr>
              <w:t>valid (default)</w:t>
            </w:r>
          </w:p>
        </w:tc>
        <w:tc>
          <w:tcPr>
            <w:tcW w:w="851" w:type="dxa"/>
            <w:shd w:val="clear" w:color="auto" w:fill="auto"/>
          </w:tcPr>
          <w:p w14:paraId="56CB1B97"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tcPr>
          <w:p w14:paraId="48EE493F" w14:textId="77777777" w:rsidR="00DD73A5" w:rsidRPr="006D7A5E" w:rsidRDefault="00DD73A5" w:rsidP="00A8223C">
            <w:pPr>
              <w:pStyle w:val="TAC"/>
              <w:rPr>
                <w:rFonts w:eastAsia="Yu Gothic"/>
                <w:szCs w:val="18"/>
                <w:lang w:eastAsia="ko-KR"/>
              </w:rPr>
            </w:pPr>
            <w:r w:rsidRPr="006D7A5E">
              <w:t>n/a</w:t>
            </w:r>
          </w:p>
        </w:tc>
      </w:tr>
      <w:tr w:rsidR="00DD73A5" w:rsidRPr="006D7A5E" w14:paraId="5FE18E47" w14:textId="77777777" w:rsidTr="00A8223C">
        <w:trPr>
          <w:jc w:val="center"/>
        </w:trPr>
        <w:tc>
          <w:tcPr>
            <w:tcW w:w="2840" w:type="dxa"/>
            <w:shd w:val="clear" w:color="auto" w:fill="auto"/>
          </w:tcPr>
          <w:p w14:paraId="657C5849" w14:textId="77777777" w:rsidR="00DD73A5" w:rsidRPr="006D7A5E" w:rsidRDefault="00DD73A5" w:rsidP="00A8223C">
            <w:pPr>
              <w:pStyle w:val="TAL"/>
              <w:rPr>
                <w:rFonts w:eastAsia="Yu Gothic"/>
                <w:szCs w:val="18"/>
                <w:lang w:eastAsia="ko-KR"/>
              </w:rPr>
            </w:pPr>
            <w:r w:rsidRPr="006D7A5E">
              <w:rPr>
                <w:rFonts w:eastAsia="Yu Gothic"/>
                <w:szCs w:val="18"/>
                <w:lang w:eastAsia="ko-KR"/>
              </w:rPr>
              <w:t>"TimeSeries notification"</w:t>
            </w:r>
          </w:p>
        </w:tc>
        <w:tc>
          <w:tcPr>
            <w:tcW w:w="846" w:type="dxa"/>
            <w:shd w:val="clear" w:color="auto" w:fill="auto"/>
          </w:tcPr>
          <w:p w14:paraId="6E53DAEF"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202EAAD"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64F1BF6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94869A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5A09C49E"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43C8CDE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098FA4A2"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tcPr>
          <w:p w14:paraId="66AB978B" w14:textId="77777777" w:rsidR="00DD73A5" w:rsidRPr="006D7A5E" w:rsidRDefault="00DD73A5" w:rsidP="00A8223C">
            <w:pPr>
              <w:pStyle w:val="TAC"/>
              <w:rPr>
                <w:rFonts w:eastAsia="Yu Gothic"/>
                <w:szCs w:val="18"/>
                <w:lang w:eastAsia="ko-KR"/>
              </w:rPr>
            </w:pPr>
            <w:r w:rsidRPr="006D7A5E">
              <w:rPr>
                <w:rFonts w:eastAsia="Yu Gothic"/>
                <w:szCs w:val="18"/>
                <w:lang w:eastAsia="ko-KR"/>
              </w:rPr>
              <w:t>valid (default)</w:t>
            </w:r>
          </w:p>
        </w:tc>
      </w:tr>
    </w:tbl>
    <w:p w14:paraId="6B1C3160" w14:textId="77777777" w:rsidR="00DD73A5" w:rsidRPr="006D7A5E" w:rsidRDefault="00DD73A5" w:rsidP="00DD73A5"/>
    <w:p w14:paraId="339F2C2F" w14:textId="77777777" w:rsidR="00DD73A5" w:rsidRPr="006D7A5E" w:rsidRDefault="00DD73A5" w:rsidP="00DD73A5">
      <w:pPr>
        <w:pStyle w:val="berschrift3"/>
        <w:rPr>
          <w:i/>
        </w:rPr>
      </w:pPr>
      <w:bookmarkStart w:id="33" w:name="_Toc112766866"/>
      <w:bookmarkStart w:id="34" w:name="_Toc112768846"/>
      <w:bookmarkStart w:id="35" w:name="_Toc114217511"/>
      <w:bookmarkStart w:id="36" w:name="_Toc114483567"/>
      <w:bookmarkStart w:id="37" w:name="_Toc114484307"/>
      <w:bookmarkStart w:id="38" w:name="_Toc129623882"/>
      <w:r w:rsidRPr="006D7A5E">
        <w:t>9.6.9</w:t>
      </w:r>
      <w:r w:rsidRPr="006D7A5E">
        <w:tab/>
        <w:t xml:space="preserve">Resource Type </w:t>
      </w:r>
      <w:r w:rsidRPr="006D7A5E">
        <w:rPr>
          <w:i/>
        </w:rPr>
        <w:t>schedule</w:t>
      </w:r>
      <w:bookmarkEnd w:id="33"/>
      <w:bookmarkEnd w:id="34"/>
      <w:bookmarkEnd w:id="35"/>
      <w:bookmarkEnd w:id="36"/>
      <w:bookmarkEnd w:id="37"/>
      <w:bookmarkEnd w:id="38"/>
    </w:p>
    <w:p w14:paraId="7C6EC7BC" w14:textId="77777777" w:rsidR="00DD73A5" w:rsidRPr="006D7A5E" w:rsidRDefault="00DD73A5" w:rsidP="00DD73A5">
      <w:pPr>
        <w:rPr>
          <w:lang w:eastAsia="ko-KR"/>
        </w:rPr>
      </w:pPr>
      <w:r w:rsidRPr="006D7A5E">
        <w:t xml:space="preserve">The </w:t>
      </w:r>
      <w:r w:rsidRPr="006D7A5E">
        <w:rPr>
          <w:i/>
        </w:rPr>
        <w:t>&lt;schedule&gt;</w:t>
      </w:r>
      <w:r w:rsidRPr="006D7A5E">
        <w:t xml:space="preserve"> resource contains scheduling information. </w:t>
      </w:r>
      <w:r w:rsidRPr="006D7A5E">
        <w:rPr>
          <w:rFonts w:hint="eastAsia"/>
          <w:lang w:eastAsia="ko-KR"/>
        </w:rPr>
        <w:t xml:space="preserve">The usage of the </w:t>
      </w:r>
      <w:r w:rsidRPr="006D7A5E">
        <w:rPr>
          <w:rFonts w:hint="eastAsia"/>
          <w:i/>
          <w:lang w:eastAsia="ko-KR"/>
        </w:rPr>
        <w:t>&lt;schedule&gt;</w:t>
      </w:r>
      <w:r w:rsidRPr="006D7A5E">
        <w:rPr>
          <w:rFonts w:hint="eastAsia"/>
          <w:lang w:eastAsia="ko-KR"/>
        </w:rPr>
        <w:t xml:space="preserve"> resource is slightly different depending on the associated resource type</w:t>
      </w:r>
      <w:r w:rsidRPr="006D7A5E">
        <w:rPr>
          <w:lang w:eastAsia="ko-KR"/>
        </w:rPr>
        <w:t xml:space="preserve">, </w:t>
      </w:r>
      <w:r w:rsidRPr="006D7A5E">
        <w:rPr>
          <w:rFonts w:hint="eastAsia"/>
          <w:lang w:eastAsia="ko-KR"/>
        </w:rPr>
        <w:t>as follows:</w:t>
      </w:r>
    </w:p>
    <w:p w14:paraId="40F16E22" w14:textId="77777777" w:rsidR="00DD73A5" w:rsidRPr="006D7A5E" w:rsidRDefault="00DD73A5" w:rsidP="00DD73A5">
      <w:pPr>
        <w:pStyle w:val="B1"/>
        <w:textAlignment w:val="auto"/>
        <w:rPr>
          <w:lang w:eastAsia="ko-KR"/>
        </w:rPr>
      </w:pPr>
      <w:r w:rsidRPr="006D7A5E">
        <w:rPr>
          <w:rFonts w:hint="eastAsia"/>
          <w:lang w:eastAsia="ko-KR"/>
        </w:rPr>
        <w:t xml:space="preserve">A child </w:t>
      </w:r>
      <w:r w:rsidRPr="006D7A5E">
        <w:rPr>
          <w:rFonts w:hint="eastAsia"/>
          <w:i/>
          <w:lang w:eastAsia="ko-KR"/>
        </w:rPr>
        <w:t>&lt;schedule&gt;</w:t>
      </w:r>
      <w:r w:rsidRPr="006D7A5E">
        <w:rPr>
          <w:rFonts w:hint="eastAsia"/>
          <w:lang w:eastAsia="ko-KR"/>
        </w:rPr>
        <w:t xml:space="preserve"> resource of the </w:t>
      </w:r>
      <w:r w:rsidRPr="006D7A5E">
        <w:rPr>
          <w:rFonts w:hint="eastAsia"/>
          <w:i/>
          <w:lang w:eastAsia="ko-KR"/>
        </w:rPr>
        <w:t>&lt;</w:t>
      </w:r>
      <w:r w:rsidRPr="006D7A5E">
        <w:rPr>
          <w:rFonts w:eastAsiaTheme="minorEastAsia" w:hint="eastAsia"/>
          <w:i/>
          <w:lang w:eastAsia="zh-CN"/>
        </w:rPr>
        <w:t>node</w:t>
      </w:r>
      <w:r w:rsidRPr="006D7A5E">
        <w:rPr>
          <w:rFonts w:hint="eastAsia"/>
          <w:i/>
          <w:lang w:eastAsia="ko-KR"/>
        </w:rPr>
        <w:t>&gt;</w:t>
      </w:r>
      <w:r w:rsidRPr="006D7A5E">
        <w:rPr>
          <w:rFonts w:hint="eastAsia"/>
          <w:lang w:eastAsia="ko-KR"/>
        </w:rPr>
        <w:t xml:space="preserve"> resource shall indicate </w:t>
      </w:r>
      <w:r w:rsidRPr="006D7A5E">
        <w:t xml:space="preserve">the time periods when the </w:t>
      </w:r>
      <w:r w:rsidRPr="006D7A5E">
        <w:rPr>
          <w:rFonts w:eastAsiaTheme="minorEastAsia" w:hint="eastAsia"/>
          <w:lang w:eastAsia="zh-CN"/>
        </w:rPr>
        <w:t>node</w:t>
      </w:r>
      <w:r w:rsidRPr="006D7A5E">
        <w:rPr>
          <w:rFonts w:hint="eastAsia"/>
          <w:lang w:eastAsia="ko-KR"/>
        </w:rPr>
        <w:t xml:space="preserve"> can </w:t>
      </w:r>
      <w:r w:rsidRPr="006D7A5E">
        <w:rPr>
          <w:lang w:eastAsia="ko-KR"/>
        </w:rPr>
        <w:t>communicate via the Underlying Network.</w:t>
      </w:r>
      <w:r w:rsidRPr="006D7A5E">
        <w:t xml:space="preserve"> </w:t>
      </w:r>
      <w:r w:rsidRPr="006D7A5E">
        <w:rPr>
          <w:lang w:eastAsia="ko-KR"/>
        </w:rPr>
        <w:t>If multiple Underlying Networks are supported, for each there can be a maximum of one &lt;schedule&gt; resources. One &lt;schedule&gt; resource may be used for multiple Underlying Networks.</w:t>
      </w:r>
    </w:p>
    <w:p w14:paraId="091AEB7E" w14:textId="77777777" w:rsidR="00DD73A5" w:rsidRPr="006D7A5E" w:rsidRDefault="00DD73A5" w:rsidP="00DD73A5">
      <w:pPr>
        <w:pStyle w:val="B1"/>
        <w:textAlignment w:val="auto"/>
        <w:rPr>
          <w:lang w:eastAsia="ko-KR"/>
        </w:rPr>
      </w:pPr>
      <w:r w:rsidRPr="006D7A5E">
        <w:rPr>
          <w:rFonts w:hint="eastAsia"/>
          <w:lang w:eastAsia="ko-KR"/>
        </w:rPr>
        <w:t xml:space="preserve">The </w:t>
      </w:r>
      <w:r w:rsidRPr="006D7A5E">
        <w:rPr>
          <w:rFonts w:hint="eastAsia"/>
          <w:i/>
          <w:lang w:eastAsia="ko-KR"/>
        </w:rPr>
        <w:t>mgmtLink</w:t>
      </w:r>
      <w:r w:rsidRPr="006D7A5E">
        <w:rPr>
          <w:rFonts w:hint="eastAsia"/>
          <w:lang w:eastAsia="ko-KR"/>
        </w:rPr>
        <w:t xml:space="preserve"> attribute of the </w:t>
      </w:r>
      <w:r w:rsidRPr="006D7A5E">
        <w:rPr>
          <w:rFonts w:hint="eastAsia"/>
          <w:i/>
          <w:lang w:eastAsia="ko-KR"/>
        </w:rPr>
        <w:t>&lt;</w:t>
      </w:r>
      <w:r w:rsidRPr="006D7A5E">
        <w:rPr>
          <w:i/>
        </w:rPr>
        <w:t>cmdhNwAccessRule&gt;</w:t>
      </w:r>
      <w:r w:rsidRPr="006D7A5E">
        <w:t xml:space="preserve"> </w:t>
      </w:r>
      <w:r w:rsidRPr="006D7A5E">
        <w:rPr>
          <w:lang w:eastAsia="ko-KR"/>
        </w:rPr>
        <w:t xml:space="preserve">child of a &lt;node&gt; resource </w:t>
      </w:r>
      <w:r w:rsidRPr="006D7A5E">
        <w:rPr>
          <w:rFonts w:hint="eastAsia"/>
          <w:lang w:eastAsia="ko-KR"/>
        </w:rPr>
        <w:t xml:space="preserve">shall </w:t>
      </w:r>
      <w:r w:rsidRPr="006D7A5E">
        <w:rPr>
          <w:lang w:eastAsia="ko-KR"/>
        </w:rPr>
        <w:t>link to a &lt;schedule&gt; resource, child of the same &lt;node&gt; resource.</w:t>
      </w:r>
    </w:p>
    <w:p w14:paraId="68C8EBC8" w14:textId="77777777" w:rsidR="00DD73A5" w:rsidRPr="006D7A5E" w:rsidRDefault="00DD73A5" w:rsidP="00DD73A5">
      <w:pPr>
        <w:pStyle w:val="NO"/>
        <w:ind w:left="851"/>
        <w:rPr>
          <w:lang w:eastAsia="ko-KR"/>
        </w:rPr>
      </w:pPr>
      <w:r w:rsidRPr="006D7A5E">
        <w:rPr>
          <w:lang w:eastAsia="ko-KR"/>
        </w:rPr>
        <w:t>NOTE:</w:t>
      </w:r>
      <w:r w:rsidRPr="006D7A5E">
        <w:rPr>
          <w:lang w:eastAsia="ko-KR"/>
        </w:rPr>
        <w:tab/>
        <w:t>The node will obey the communication schedule indicated for the Underlying Network. If the schedule information is modified, the node will ensure that the change of schedule is detected e.g. via external DM, subscription/notification mechanisms, polling, etc.</w:t>
      </w:r>
    </w:p>
    <w:p w14:paraId="7F0A3B88" w14:textId="77777777" w:rsidR="00DD73A5" w:rsidRPr="006D7A5E" w:rsidRDefault="00DD73A5" w:rsidP="00DD73A5">
      <w:pPr>
        <w:pStyle w:val="B1"/>
        <w:textAlignment w:val="auto"/>
        <w:rPr>
          <w:lang w:eastAsia="ko-KR"/>
        </w:rPr>
      </w:pPr>
      <w:r w:rsidRPr="006D7A5E">
        <w:rPr>
          <w:rFonts w:hint="eastAsia"/>
          <w:lang w:eastAsia="ko-KR"/>
        </w:rPr>
        <w:t>A child &lt;</w:t>
      </w:r>
      <w:r w:rsidRPr="006D7A5E">
        <w:rPr>
          <w:rFonts w:hint="eastAsia"/>
          <w:i/>
          <w:lang w:eastAsia="ko-KR"/>
        </w:rPr>
        <w:t>schedule</w:t>
      </w:r>
      <w:r w:rsidRPr="006D7A5E">
        <w:rPr>
          <w:rFonts w:hint="eastAsia"/>
          <w:lang w:eastAsia="ko-KR"/>
        </w:rPr>
        <w:t>&gt; resource of the &lt;</w:t>
      </w:r>
      <w:r w:rsidRPr="006D7A5E">
        <w:rPr>
          <w:rFonts w:eastAsiaTheme="minorEastAsia" w:hint="eastAsia"/>
          <w:i/>
          <w:lang w:eastAsia="zh-CN"/>
        </w:rPr>
        <w:t>CSEBase</w:t>
      </w:r>
      <w:r w:rsidRPr="006D7A5E">
        <w:rPr>
          <w:rFonts w:hint="eastAsia"/>
          <w:lang w:eastAsia="ko-KR"/>
        </w:rPr>
        <w:t>&gt; resource shall indicate</w:t>
      </w:r>
      <w:r w:rsidRPr="006D7A5E">
        <w:t xml:space="preserve"> </w:t>
      </w:r>
      <w:r w:rsidRPr="006D7A5E">
        <w:rPr>
          <w:lang w:eastAsia="ko-KR"/>
        </w:rPr>
        <w:t xml:space="preserve">the anticipated time periods when the </w:t>
      </w:r>
      <w:r w:rsidRPr="006D7A5E">
        <w:rPr>
          <w:rFonts w:eastAsiaTheme="minorEastAsia" w:hint="eastAsia"/>
          <w:lang w:eastAsia="zh-CN"/>
        </w:rPr>
        <w:t xml:space="preserve">CSE </w:t>
      </w:r>
      <w:r w:rsidRPr="006D7A5E">
        <w:rPr>
          <w:lang w:eastAsia="ko-KR"/>
        </w:rPr>
        <w:t>is available for processing</w:t>
      </w:r>
      <w:r w:rsidRPr="006D7A5E">
        <w:rPr>
          <w:rFonts w:eastAsiaTheme="minorEastAsia" w:hint="eastAsia"/>
          <w:lang w:eastAsia="zh-CN"/>
        </w:rPr>
        <w:t>.</w:t>
      </w:r>
    </w:p>
    <w:p w14:paraId="469AD57B" w14:textId="77777777" w:rsidR="00DD73A5" w:rsidRPr="006D7A5E" w:rsidRDefault="00DD73A5" w:rsidP="00DD73A5">
      <w:pPr>
        <w:pStyle w:val="B1"/>
        <w:textAlignment w:val="auto"/>
        <w:rPr>
          <w:rFonts w:eastAsia="Yu Gothic"/>
          <w:lang w:eastAsia="ko-KR"/>
        </w:rPr>
      </w:pPr>
      <w:r w:rsidRPr="006D7A5E">
        <w:rPr>
          <w:rFonts w:hint="eastAsia"/>
          <w:lang w:eastAsia="ko-KR"/>
        </w:rPr>
        <w:t xml:space="preserve">A child </w:t>
      </w:r>
      <w:r w:rsidRPr="006D7A5E">
        <w:rPr>
          <w:rFonts w:hint="eastAsia"/>
          <w:i/>
          <w:lang w:eastAsia="ko-KR"/>
        </w:rPr>
        <w:t>&lt;schedule&gt;</w:t>
      </w:r>
      <w:r w:rsidRPr="006D7A5E">
        <w:rPr>
          <w:rFonts w:hint="eastAsia"/>
          <w:lang w:eastAsia="ko-KR"/>
        </w:rPr>
        <w:t xml:space="preserve"> resource of the </w:t>
      </w:r>
      <w:r w:rsidRPr="006D7A5E">
        <w:rPr>
          <w:rFonts w:hint="eastAsia"/>
          <w:i/>
          <w:lang w:eastAsia="ko-KR"/>
        </w:rPr>
        <w:t>&lt;subscription&gt;</w:t>
      </w:r>
      <w:r w:rsidRPr="006D7A5E">
        <w:rPr>
          <w:rFonts w:hint="eastAsia"/>
          <w:lang w:eastAsia="ko-KR"/>
        </w:rPr>
        <w:t xml:space="preserve"> resource shall indicate </w:t>
      </w:r>
      <w:r w:rsidRPr="006D7A5E">
        <w:rPr>
          <w:rFonts w:eastAsia="Yu Gothic"/>
        </w:rPr>
        <w:t xml:space="preserve">the time periods </w:t>
      </w:r>
      <w:r w:rsidRPr="006D7A5E">
        <w:rPr>
          <w:rFonts w:eastAsia="Yu Gothic" w:hint="eastAsia"/>
          <w:lang w:eastAsia="ko-KR"/>
        </w:rPr>
        <w:t xml:space="preserve">when </w:t>
      </w:r>
      <w:r w:rsidRPr="006D7A5E">
        <w:rPr>
          <w:rFonts w:eastAsia="Yu Gothic"/>
        </w:rPr>
        <w:t xml:space="preserve">the </w:t>
      </w:r>
      <w:r w:rsidRPr="006D7A5E">
        <w:rPr>
          <w:rFonts w:eastAsia="Yu Gothic" w:hint="eastAsia"/>
          <w:lang w:eastAsia="ko-KR"/>
        </w:rPr>
        <w:t xml:space="preserve">notifications can be sent to </w:t>
      </w:r>
      <w:r w:rsidRPr="006D7A5E">
        <w:rPr>
          <w:rFonts w:eastAsia="Yu Gothic"/>
          <w:lang w:eastAsia="ko-KR"/>
        </w:rPr>
        <w:t>the notification targets.</w:t>
      </w:r>
    </w:p>
    <w:p w14:paraId="3CFC99F0" w14:textId="77777777" w:rsidR="00DD73A5" w:rsidRPr="006D7A5E" w:rsidRDefault="00DD73A5" w:rsidP="00DD73A5">
      <w:pPr>
        <w:keepNext/>
        <w:keepLines/>
      </w:pPr>
      <w:r w:rsidRPr="006D7A5E">
        <w:t>The &lt;schedule&gt; resource shall contain the child resource specified in table 9.6.9-1.</w:t>
      </w:r>
    </w:p>
    <w:p w14:paraId="41AA6640" w14:textId="77777777" w:rsidR="00DD73A5" w:rsidRPr="006D7A5E" w:rsidRDefault="00DD73A5" w:rsidP="00DD73A5">
      <w:pPr>
        <w:pStyle w:val="TH"/>
      </w:pPr>
      <w:r w:rsidRPr="006D7A5E">
        <w:t xml:space="preserve">Table 9.6.9-1: Child resources of </w:t>
      </w:r>
      <w:r w:rsidRPr="006D7A5E">
        <w:rPr>
          <w:i/>
        </w:rPr>
        <w:t>&lt;schedule&gt;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856"/>
        <w:gridCol w:w="1559"/>
        <w:gridCol w:w="2420"/>
        <w:gridCol w:w="1728"/>
      </w:tblGrid>
      <w:tr w:rsidR="00DD73A5" w:rsidRPr="006D7A5E" w14:paraId="0F3DEF65" w14:textId="77777777" w:rsidTr="00A8223C">
        <w:trPr>
          <w:tblHeader/>
          <w:jc w:val="center"/>
        </w:trPr>
        <w:tc>
          <w:tcPr>
            <w:tcW w:w="1584" w:type="dxa"/>
            <w:shd w:val="clear" w:color="auto" w:fill="E0E0E0"/>
            <w:vAlign w:val="center"/>
          </w:tcPr>
          <w:p w14:paraId="41218BD4" w14:textId="77777777" w:rsidR="00DD73A5" w:rsidRPr="006D7A5E" w:rsidRDefault="00DD73A5" w:rsidP="00A8223C">
            <w:pPr>
              <w:pStyle w:val="TAH"/>
              <w:rPr>
                <w:rFonts w:eastAsia="Yu Gothic"/>
              </w:rPr>
            </w:pPr>
            <w:r w:rsidRPr="006D7A5E">
              <w:rPr>
                <w:rFonts w:eastAsia="Yu Gothic"/>
              </w:rPr>
              <w:t xml:space="preserve">Child Resources of </w:t>
            </w:r>
            <w:r w:rsidRPr="006D7A5E">
              <w:rPr>
                <w:rFonts w:eastAsia="Yu Gothic"/>
                <w:i/>
              </w:rPr>
              <w:t>&lt;schedule&gt;</w:t>
            </w:r>
          </w:p>
        </w:tc>
        <w:tc>
          <w:tcPr>
            <w:tcW w:w="1856" w:type="dxa"/>
            <w:shd w:val="clear" w:color="auto" w:fill="E0E0E0"/>
            <w:vAlign w:val="center"/>
          </w:tcPr>
          <w:p w14:paraId="3EFE110B" w14:textId="77777777" w:rsidR="00DD73A5" w:rsidRPr="006D7A5E" w:rsidRDefault="00DD73A5" w:rsidP="00A8223C">
            <w:pPr>
              <w:pStyle w:val="TAH"/>
              <w:rPr>
                <w:rFonts w:eastAsia="Yu Gothic"/>
              </w:rPr>
            </w:pPr>
            <w:r w:rsidRPr="006D7A5E">
              <w:rPr>
                <w:rFonts w:eastAsia="Yu Gothic"/>
              </w:rPr>
              <w:t>Child Resource Type</w:t>
            </w:r>
          </w:p>
        </w:tc>
        <w:tc>
          <w:tcPr>
            <w:tcW w:w="1559" w:type="dxa"/>
            <w:shd w:val="clear" w:color="auto" w:fill="E0E0E0"/>
            <w:vAlign w:val="center"/>
          </w:tcPr>
          <w:p w14:paraId="33E0A259" w14:textId="77777777" w:rsidR="00DD73A5" w:rsidRPr="006D7A5E" w:rsidRDefault="00DD73A5" w:rsidP="00A8223C">
            <w:pPr>
              <w:pStyle w:val="TAH"/>
              <w:rPr>
                <w:rFonts w:eastAsia="Yu Gothic"/>
              </w:rPr>
            </w:pPr>
            <w:r w:rsidRPr="006D7A5E">
              <w:rPr>
                <w:rFonts w:eastAsia="Yu Gothic"/>
              </w:rPr>
              <w:t>Multiplicity</w:t>
            </w:r>
          </w:p>
        </w:tc>
        <w:tc>
          <w:tcPr>
            <w:tcW w:w="2420" w:type="dxa"/>
            <w:shd w:val="clear" w:color="auto" w:fill="E0E0E0"/>
            <w:vAlign w:val="center"/>
          </w:tcPr>
          <w:p w14:paraId="4BC0F185" w14:textId="77777777" w:rsidR="00DD73A5" w:rsidRPr="006D7A5E" w:rsidRDefault="00DD73A5" w:rsidP="00A8223C">
            <w:pPr>
              <w:pStyle w:val="TAH"/>
              <w:rPr>
                <w:rFonts w:eastAsia="Yu Gothic"/>
              </w:rPr>
            </w:pPr>
            <w:r w:rsidRPr="006D7A5E">
              <w:rPr>
                <w:rFonts w:eastAsia="Yu Gothic"/>
              </w:rPr>
              <w:t>Description</w:t>
            </w:r>
          </w:p>
        </w:tc>
        <w:tc>
          <w:tcPr>
            <w:tcW w:w="1728" w:type="dxa"/>
            <w:shd w:val="clear" w:color="auto" w:fill="E0E0E0"/>
          </w:tcPr>
          <w:p w14:paraId="43FE5634" w14:textId="77777777" w:rsidR="00DD73A5" w:rsidRPr="006D7A5E" w:rsidRDefault="00DD73A5" w:rsidP="00A8223C">
            <w:pPr>
              <w:pStyle w:val="TAH"/>
              <w:rPr>
                <w:rFonts w:eastAsia="Yu Gothic"/>
              </w:rPr>
            </w:pPr>
            <w:r w:rsidRPr="006D7A5E">
              <w:rPr>
                <w:rFonts w:eastAsia="Yu Gothic"/>
                <w:i/>
              </w:rPr>
              <w:t>&lt;scheduleAnnc&gt;</w:t>
            </w:r>
            <w:r w:rsidRPr="006D7A5E">
              <w:rPr>
                <w:rFonts w:eastAsia="Yu Gothic"/>
              </w:rPr>
              <w:t xml:space="preserve"> Child Resource Types</w:t>
            </w:r>
          </w:p>
        </w:tc>
      </w:tr>
      <w:tr w:rsidR="00DD73A5" w:rsidRPr="006D7A5E" w14:paraId="00EFF69D" w14:textId="77777777" w:rsidTr="00A8223C">
        <w:trPr>
          <w:jc w:val="center"/>
        </w:trPr>
        <w:tc>
          <w:tcPr>
            <w:tcW w:w="1584" w:type="dxa"/>
          </w:tcPr>
          <w:p w14:paraId="5615BBC0" w14:textId="77777777" w:rsidR="00DD73A5" w:rsidRPr="006D7A5E" w:rsidRDefault="00DD73A5" w:rsidP="00A8223C">
            <w:pPr>
              <w:pStyle w:val="TAL"/>
              <w:rPr>
                <w:rFonts w:eastAsia="Yu Gothic"/>
                <w:i/>
              </w:rPr>
            </w:pPr>
            <w:r w:rsidRPr="006D7A5E">
              <w:rPr>
                <w:rFonts w:eastAsia="Yu Gothic"/>
                <w:i/>
              </w:rPr>
              <w:t>[variable]</w:t>
            </w:r>
          </w:p>
        </w:tc>
        <w:tc>
          <w:tcPr>
            <w:tcW w:w="1856" w:type="dxa"/>
          </w:tcPr>
          <w:p w14:paraId="1AD08839" w14:textId="77777777" w:rsidR="00DD73A5" w:rsidRPr="006D7A5E" w:rsidRDefault="00DD73A5" w:rsidP="00A8223C">
            <w:pPr>
              <w:pStyle w:val="TAC"/>
              <w:rPr>
                <w:rFonts w:eastAsia="Yu Gothic"/>
                <w:i/>
              </w:rPr>
            </w:pPr>
            <w:r w:rsidRPr="006D7A5E">
              <w:rPr>
                <w:rFonts w:eastAsia="Yu Gothic"/>
                <w:i/>
              </w:rPr>
              <w:t>&lt;subscription&gt;</w:t>
            </w:r>
          </w:p>
        </w:tc>
        <w:tc>
          <w:tcPr>
            <w:tcW w:w="1559" w:type="dxa"/>
          </w:tcPr>
          <w:p w14:paraId="4D06B385" w14:textId="77777777" w:rsidR="00DD73A5" w:rsidRPr="006D7A5E" w:rsidRDefault="00DD73A5" w:rsidP="00A8223C">
            <w:pPr>
              <w:pStyle w:val="TAC"/>
              <w:rPr>
                <w:rFonts w:eastAsia="Yu Gothic"/>
              </w:rPr>
            </w:pPr>
            <w:r w:rsidRPr="006D7A5E">
              <w:rPr>
                <w:rFonts w:eastAsia="Yu Gothic"/>
              </w:rPr>
              <w:t>0..n</w:t>
            </w:r>
          </w:p>
        </w:tc>
        <w:tc>
          <w:tcPr>
            <w:tcW w:w="2420" w:type="dxa"/>
          </w:tcPr>
          <w:p w14:paraId="1521D3BB" w14:textId="77777777" w:rsidR="00DD73A5" w:rsidRPr="006D7A5E" w:rsidRDefault="00DD73A5" w:rsidP="00A8223C">
            <w:pPr>
              <w:pStyle w:val="TAL"/>
              <w:rPr>
                <w:rFonts w:eastAsia="Yu Gothic"/>
              </w:rPr>
            </w:pPr>
            <w:r w:rsidRPr="006D7A5E">
              <w:rPr>
                <w:rFonts w:eastAsia="Yu Gothic"/>
              </w:rPr>
              <w:t>See clause 9.6.8</w:t>
            </w:r>
          </w:p>
        </w:tc>
        <w:tc>
          <w:tcPr>
            <w:tcW w:w="1728" w:type="dxa"/>
          </w:tcPr>
          <w:p w14:paraId="4DC45B50" w14:textId="77777777" w:rsidR="00DD73A5" w:rsidRPr="006D7A5E" w:rsidRDefault="00DD73A5" w:rsidP="00A8223C">
            <w:pPr>
              <w:pStyle w:val="TAL"/>
              <w:jc w:val="center"/>
              <w:rPr>
                <w:rFonts w:eastAsia="Yu Gothic"/>
              </w:rPr>
            </w:pPr>
            <w:r w:rsidRPr="006D7A5E">
              <w:rPr>
                <w:rFonts w:eastAsia="Yu Gothic"/>
              </w:rPr>
              <w:t>None</w:t>
            </w:r>
          </w:p>
        </w:tc>
      </w:tr>
      <w:tr w:rsidR="00DD73A5" w:rsidRPr="006D7A5E" w14:paraId="5B8D9A0F" w14:textId="77777777" w:rsidTr="00A8223C">
        <w:trPr>
          <w:jc w:val="center"/>
        </w:trPr>
        <w:tc>
          <w:tcPr>
            <w:tcW w:w="1584" w:type="dxa"/>
          </w:tcPr>
          <w:p w14:paraId="10D4A3C1" w14:textId="77777777" w:rsidR="00DD73A5" w:rsidRPr="006D7A5E" w:rsidRDefault="00DD73A5" w:rsidP="00A8223C">
            <w:pPr>
              <w:pStyle w:val="TAL"/>
              <w:rPr>
                <w:rFonts w:eastAsia="Yu Gothic"/>
                <w:i/>
              </w:rPr>
            </w:pPr>
            <w:r w:rsidRPr="006D7A5E">
              <w:rPr>
                <w:rFonts w:eastAsia="Yu Gothic"/>
                <w:i/>
              </w:rPr>
              <w:t>[variable]</w:t>
            </w:r>
          </w:p>
        </w:tc>
        <w:tc>
          <w:tcPr>
            <w:tcW w:w="1856" w:type="dxa"/>
          </w:tcPr>
          <w:p w14:paraId="489AD7DD" w14:textId="77777777" w:rsidR="00DD73A5" w:rsidRPr="006D7A5E" w:rsidRDefault="00DD73A5" w:rsidP="00A8223C">
            <w:pPr>
              <w:pStyle w:val="TAC"/>
              <w:rPr>
                <w:rFonts w:eastAsia="Yu Gothic"/>
                <w:i/>
              </w:rPr>
            </w:pPr>
            <w:r w:rsidRPr="006D7A5E">
              <w:rPr>
                <w:rFonts w:eastAsia="Yu Gothic"/>
                <w:i/>
              </w:rPr>
              <w:t>&lt;transaction&gt;</w:t>
            </w:r>
          </w:p>
        </w:tc>
        <w:tc>
          <w:tcPr>
            <w:tcW w:w="1559" w:type="dxa"/>
          </w:tcPr>
          <w:p w14:paraId="775819D4" w14:textId="77777777" w:rsidR="00DD73A5" w:rsidRPr="006D7A5E" w:rsidRDefault="00DD73A5" w:rsidP="00A8223C">
            <w:pPr>
              <w:pStyle w:val="TAC"/>
              <w:rPr>
                <w:rFonts w:eastAsia="Yu Gothic"/>
              </w:rPr>
            </w:pPr>
            <w:r w:rsidRPr="006D7A5E">
              <w:rPr>
                <w:rFonts w:eastAsia="Yu Gothic"/>
              </w:rPr>
              <w:t>0..n</w:t>
            </w:r>
          </w:p>
        </w:tc>
        <w:tc>
          <w:tcPr>
            <w:tcW w:w="2420" w:type="dxa"/>
          </w:tcPr>
          <w:p w14:paraId="09E3C8C3" w14:textId="77777777" w:rsidR="00DD73A5" w:rsidRPr="006D7A5E" w:rsidRDefault="00DD73A5" w:rsidP="00A8223C">
            <w:pPr>
              <w:pStyle w:val="TAL"/>
              <w:rPr>
                <w:rFonts w:eastAsia="Yu Gothic"/>
                <w:lang w:eastAsia="zh-CN"/>
              </w:rPr>
            </w:pPr>
            <w:r w:rsidRPr="006D7A5E">
              <w:rPr>
                <w:rFonts w:eastAsia="Yu Gothic"/>
              </w:rPr>
              <w:t>See clause 9.6.4</w:t>
            </w:r>
            <w:r w:rsidRPr="006D7A5E">
              <w:rPr>
                <w:rFonts w:eastAsia="Yu Gothic" w:hint="eastAsia"/>
                <w:lang w:eastAsia="zh-CN"/>
              </w:rPr>
              <w:t>8</w:t>
            </w:r>
          </w:p>
        </w:tc>
        <w:tc>
          <w:tcPr>
            <w:tcW w:w="1728" w:type="dxa"/>
          </w:tcPr>
          <w:p w14:paraId="0299A64D" w14:textId="77777777" w:rsidR="00DD73A5" w:rsidRPr="006D7A5E" w:rsidRDefault="00DD73A5" w:rsidP="00A8223C">
            <w:pPr>
              <w:pStyle w:val="TAL"/>
              <w:jc w:val="center"/>
              <w:rPr>
                <w:rFonts w:eastAsia="Yu Gothic"/>
              </w:rPr>
            </w:pPr>
            <w:r w:rsidRPr="006D7A5E">
              <w:rPr>
                <w:rFonts w:eastAsia="Yu Gothic"/>
                <w:i/>
              </w:rPr>
              <w:t>&lt;transaction&gt;</w:t>
            </w:r>
          </w:p>
        </w:tc>
      </w:tr>
    </w:tbl>
    <w:p w14:paraId="625C133B" w14:textId="77777777" w:rsidR="00DD73A5" w:rsidRPr="006D7A5E" w:rsidRDefault="00DD73A5" w:rsidP="00DD73A5"/>
    <w:p w14:paraId="015AB0DA" w14:textId="77777777" w:rsidR="00DD73A5" w:rsidRPr="006D7A5E" w:rsidRDefault="00DD73A5" w:rsidP="00DD73A5">
      <w:r w:rsidRPr="006D7A5E">
        <w:t xml:space="preserve">The </w:t>
      </w:r>
      <w:r w:rsidRPr="006D7A5E">
        <w:rPr>
          <w:i/>
        </w:rPr>
        <w:t>&lt;schedule&gt;</w:t>
      </w:r>
      <w:r w:rsidRPr="006D7A5E">
        <w:t xml:space="preserve"> resource shall contain the attributes specified in table 9.6.9-2.</w:t>
      </w:r>
    </w:p>
    <w:p w14:paraId="0F3F5CB0" w14:textId="77777777" w:rsidR="00DD73A5" w:rsidRPr="006D7A5E" w:rsidRDefault="00DD73A5" w:rsidP="00DD73A5">
      <w:pPr>
        <w:pStyle w:val="TH"/>
      </w:pPr>
      <w:r w:rsidRPr="006D7A5E">
        <w:lastRenderedPageBreak/>
        <w:t xml:space="preserve">Table 9.6.9-2: Attributes of </w:t>
      </w:r>
      <w:r w:rsidRPr="006D7A5E">
        <w:rPr>
          <w:i/>
        </w:rPr>
        <w:t>&lt;schedule&gt;</w:t>
      </w:r>
      <w:r w:rsidRPr="006D7A5E">
        <w:t xml:space="preserve"> resource</w:t>
      </w: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686"/>
        <w:gridCol w:w="1752"/>
      </w:tblGrid>
      <w:tr w:rsidR="00DD73A5" w:rsidRPr="006D7A5E" w14:paraId="742F4A65" w14:textId="77777777" w:rsidTr="00A8223C">
        <w:trPr>
          <w:tblHeader/>
          <w:jc w:val="center"/>
        </w:trPr>
        <w:tc>
          <w:tcPr>
            <w:tcW w:w="2304" w:type="dxa"/>
            <w:shd w:val="clear" w:color="auto" w:fill="E0E0E0"/>
            <w:vAlign w:val="center"/>
          </w:tcPr>
          <w:p w14:paraId="0CD375FA" w14:textId="77777777" w:rsidR="00DD73A5" w:rsidRPr="006D7A5E" w:rsidRDefault="00DD73A5" w:rsidP="00A8223C">
            <w:pPr>
              <w:pStyle w:val="TAH"/>
              <w:rPr>
                <w:rFonts w:eastAsia="Yu Gothic"/>
              </w:rPr>
            </w:pPr>
            <w:r w:rsidRPr="006D7A5E">
              <w:rPr>
                <w:rFonts w:eastAsia="Yu Gothic"/>
              </w:rPr>
              <w:t xml:space="preserve">Attributes of </w:t>
            </w:r>
            <w:r w:rsidRPr="006D7A5E">
              <w:rPr>
                <w:rFonts w:eastAsia="Yu Gothic"/>
              </w:rPr>
              <w:br/>
            </w:r>
            <w:r w:rsidRPr="006D7A5E">
              <w:rPr>
                <w:rFonts w:eastAsia="Yu Gothic"/>
                <w:i/>
              </w:rPr>
              <w:t>&lt;schedule&gt;</w:t>
            </w:r>
          </w:p>
        </w:tc>
        <w:tc>
          <w:tcPr>
            <w:tcW w:w="1077" w:type="dxa"/>
            <w:shd w:val="clear" w:color="auto" w:fill="E0E0E0"/>
            <w:vAlign w:val="center"/>
          </w:tcPr>
          <w:p w14:paraId="2761B2FA" w14:textId="77777777" w:rsidR="00DD73A5" w:rsidRPr="006D7A5E" w:rsidRDefault="00DD73A5" w:rsidP="00A8223C">
            <w:pPr>
              <w:pStyle w:val="TAH"/>
              <w:rPr>
                <w:rFonts w:eastAsia="Yu Gothic"/>
              </w:rPr>
            </w:pPr>
            <w:r w:rsidRPr="006D7A5E">
              <w:rPr>
                <w:rFonts w:eastAsia="Yu Gothic"/>
              </w:rPr>
              <w:t>Multiplicity</w:t>
            </w:r>
          </w:p>
        </w:tc>
        <w:tc>
          <w:tcPr>
            <w:tcW w:w="1008" w:type="dxa"/>
            <w:shd w:val="clear" w:color="auto" w:fill="E0E0E0"/>
            <w:vAlign w:val="center"/>
          </w:tcPr>
          <w:p w14:paraId="6A1BF706" w14:textId="77777777" w:rsidR="00DD73A5" w:rsidRPr="006D7A5E" w:rsidRDefault="00DD73A5" w:rsidP="00A8223C">
            <w:pPr>
              <w:pStyle w:val="TAH"/>
              <w:rPr>
                <w:rFonts w:eastAsia="Yu Gothic"/>
              </w:rPr>
            </w:pPr>
            <w:r w:rsidRPr="006D7A5E">
              <w:rPr>
                <w:rFonts w:eastAsia="Yu Gothic"/>
              </w:rPr>
              <w:t>RW/</w:t>
            </w:r>
          </w:p>
          <w:p w14:paraId="4DE08D57" w14:textId="77777777" w:rsidR="00DD73A5" w:rsidRPr="006D7A5E" w:rsidRDefault="00DD73A5" w:rsidP="00A8223C">
            <w:pPr>
              <w:pStyle w:val="TAH"/>
              <w:rPr>
                <w:rFonts w:eastAsia="Yu Gothic"/>
              </w:rPr>
            </w:pPr>
            <w:r w:rsidRPr="006D7A5E">
              <w:rPr>
                <w:rFonts w:eastAsia="Yu Gothic"/>
              </w:rPr>
              <w:t>RO/</w:t>
            </w:r>
          </w:p>
          <w:p w14:paraId="3A9B10D5" w14:textId="77777777" w:rsidR="00DD73A5" w:rsidRPr="006D7A5E" w:rsidRDefault="00DD73A5" w:rsidP="00A8223C">
            <w:pPr>
              <w:pStyle w:val="TAH"/>
              <w:rPr>
                <w:rFonts w:eastAsia="Yu Gothic"/>
              </w:rPr>
            </w:pPr>
            <w:r w:rsidRPr="006D7A5E">
              <w:rPr>
                <w:rFonts w:eastAsia="Yu Gothic"/>
              </w:rPr>
              <w:t>WO</w:t>
            </w:r>
          </w:p>
        </w:tc>
        <w:tc>
          <w:tcPr>
            <w:tcW w:w="3686" w:type="dxa"/>
            <w:shd w:val="clear" w:color="auto" w:fill="E0E0E0"/>
            <w:vAlign w:val="center"/>
          </w:tcPr>
          <w:p w14:paraId="69E18721" w14:textId="77777777" w:rsidR="00DD73A5" w:rsidRPr="006D7A5E" w:rsidRDefault="00DD73A5" w:rsidP="00A8223C">
            <w:pPr>
              <w:pStyle w:val="TAH"/>
              <w:rPr>
                <w:rFonts w:eastAsia="Yu Gothic"/>
              </w:rPr>
            </w:pPr>
            <w:r w:rsidRPr="006D7A5E">
              <w:rPr>
                <w:rFonts w:eastAsia="Yu Gothic"/>
              </w:rPr>
              <w:t>Description</w:t>
            </w:r>
          </w:p>
        </w:tc>
        <w:tc>
          <w:tcPr>
            <w:tcW w:w="1752" w:type="dxa"/>
            <w:shd w:val="clear" w:color="auto" w:fill="E0E0E0"/>
            <w:vAlign w:val="center"/>
          </w:tcPr>
          <w:p w14:paraId="0C09EF55" w14:textId="77777777" w:rsidR="00DD73A5" w:rsidRPr="006D7A5E" w:rsidRDefault="00DD73A5" w:rsidP="00A8223C">
            <w:pPr>
              <w:pStyle w:val="TAH"/>
              <w:rPr>
                <w:rFonts w:eastAsia="Yu Gothic"/>
              </w:rPr>
            </w:pPr>
            <w:r w:rsidRPr="006D7A5E">
              <w:rPr>
                <w:rFonts w:eastAsia="Yu Gothic"/>
                <w:i/>
              </w:rPr>
              <w:t>&lt;scheduleAnnc&gt;</w:t>
            </w:r>
            <w:r w:rsidRPr="006D7A5E">
              <w:rPr>
                <w:rFonts w:eastAsia="Yu Gothic"/>
              </w:rPr>
              <w:t xml:space="preserve"> Attributes</w:t>
            </w:r>
          </w:p>
        </w:tc>
      </w:tr>
      <w:tr w:rsidR="00DD73A5" w:rsidRPr="006D7A5E" w14:paraId="7B9CEE6E" w14:textId="77777777" w:rsidTr="00A8223C">
        <w:trPr>
          <w:jc w:val="center"/>
        </w:trPr>
        <w:tc>
          <w:tcPr>
            <w:tcW w:w="2304" w:type="dxa"/>
          </w:tcPr>
          <w:p w14:paraId="5545FF93" w14:textId="77777777" w:rsidR="00DD73A5" w:rsidRPr="006D7A5E" w:rsidRDefault="00DD73A5" w:rsidP="00A8223C">
            <w:pPr>
              <w:pStyle w:val="TAL"/>
              <w:rPr>
                <w:rFonts w:eastAsia="Yu Gothic"/>
                <w:i/>
              </w:rPr>
            </w:pPr>
            <w:r w:rsidRPr="006D7A5E">
              <w:rPr>
                <w:rFonts w:eastAsia="Yu Gothic"/>
                <w:i/>
              </w:rPr>
              <w:t>resourceType</w:t>
            </w:r>
          </w:p>
        </w:tc>
        <w:tc>
          <w:tcPr>
            <w:tcW w:w="1077" w:type="dxa"/>
          </w:tcPr>
          <w:p w14:paraId="796A800B" w14:textId="77777777" w:rsidR="00DD73A5" w:rsidRPr="006D7A5E" w:rsidRDefault="00DD73A5" w:rsidP="00A8223C">
            <w:pPr>
              <w:pStyle w:val="TAC"/>
              <w:rPr>
                <w:rFonts w:eastAsia="Yu Gothic"/>
              </w:rPr>
            </w:pPr>
            <w:r w:rsidRPr="006D7A5E">
              <w:rPr>
                <w:rFonts w:eastAsia="Yu Gothic"/>
              </w:rPr>
              <w:t>1</w:t>
            </w:r>
          </w:p>
        </w:tc>
        <w:tc>
          <w:tcPr>
            <w:tcW w:w="1008" w:type="dxa"/>
          </w:tcPr>
          <w:p w14:paraId="05BF1771" w14:textId="77777777" w:rsidR="00DD73A5" w:rsidRPr="006D7A5E" w:rsidRDefault="00DD73A5" w:rsidP="00A8223C">
            <w:pPr>
              <w:pStyle w:val="TAC"/>
              <w:rPr>
                <w:rFonts w:eastAsia="Yu Gothic"/>
              </w:rPr>
            </w:pPr>
            <w:r w:rsidRPr="006D7A5E">
              <w:rPr>
                <w:rFonts w:eastAsia="Yu Gothic"/>
              </w:rPr>
              <w:t>RO</w:t>
            </w:r>
          </w:p>
        </w:tc>
        <w:tc>
          <w:tcPr>
            <w:tcW w:w="3686" w:type="dxa"/>
          </w:tcPr>
          <w:p w14:paraId="0EF2FDD4"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1B007533"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3928B585" w14:textId="77777777" w:rsidTr="00A8223C">
        <w:trPr>
          <w:jc w:val="center"/>
        </w:trPr>
        <w:tc>
          <w:tcPr>
            <w:tcW w:w="2304" w:type="dxa"/>
          </w:tcPr>
          <w:p w14:paraId="4E73E80C" w14:textId="77777777" w:rsidR="00DD73A5" w:rsidRPr="006D7A5E" w:rsidRDefault="00DD73A5" w:rsidP="00A8223C">
            <w:pPr>
              <w:pStyle w:val="TAL"/>
              <w:rPr>
                <w:rFonts w:eastAsia="Yu Gothic"/>
                <w:i/>
              </w:rPr>
            </w:pPr>
            <w:r w:rsidRPr="006D7A5E">
              <w:rPr>
                <w:rFonts w:eastAsia="Yu Gothic" w:hint="eastAsia"/>
                <w:i/>
                <w:lang w:eastAsia="ko-KR"/>
              </w:rPr>
              <w:t>resourceID</w:t>
            </w:r>
          </w:p>
        </w:tc>
        <w:tc>
          <w:tcPr>
            <w:tcW w:w="1077" w:type="dxa"/>
          </w:tcPr>
          <w:p w14:paraId="4F99F863" w14:textId="77777777" w:rsidR="00DD73A5" w:rsidRPr="006D7A5E" w:rsidRDefault="00DD73A5" w:rsidP="00A8223C">
            <w:pPr>
              <w:pStyle w:val="TAC"/>
              <w:rPr>
                <w:rFonts w:eastAsia="Yu Gothic"/>
              </w:rPr>
            </w:pPr>
            <w:r w:rsidRPr="006D7A5E">
              <w:rPr>
                <w:rFonts w:eastAsia="Yu Gothic" w:hint="eastAsia"/>
                <w:lang w:eastAsia="ko-KR"/>
              </w:rPr>
              <w:t>1</w:t>
            </w:r>
          </w:p>
        </w:tc>
        <w:tc>
          <w:tcPr>
            <w:tcW w:w="1008" w:type="dxa"/>
          </w:tcPr>
          <w:p w14:paraId="60DADA9C" w14:textId="77777777" w:rsidR="00DD73A5" w:rsidRPr="006D7A5E" w:rsidRDefault="00DD73A5" w:rsidP="00A8223C">
            <w:pPr>
              <w:pStyle w:val="TAC"/>
              <w:rPr>
                <w:rFonts w:eastAsia="Yu Gothic"/>
              </w:rPr>
            </w:pPr>
            <w:r w:rsidRPr="006D7A5E">
              <w:rPr>
                <w:rFonts w:eastAsia="Yu Gothic"/>
                <w:lang w:eastAsia="ko-KR"/>
              </w:rPr>
              <w:t>RO</w:t>
            </w:r>
          </w:p>
        </w:tc>
        <w:tc>
          <w:tcPr>
            <w:tcW w:w="3686" w:type="dxa"/>
          </w:tcPr>
          <w:p w14:paraId="47017B0C"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1EDA562D" w14:textId="77777777" w:rsidR="00DD73A5" w:rsidRPr="006D7A5E" w:rsidRDefault="00DD73A5" w:rsidP="00A8223C">
            <w:pPr>
              <w:pStyle w:val="TAL"/>
              <w:jc w:val="center"/>
              <w:rPr>
                <w:rFonts w:eastAsia="Yu Gothic"/>
                <w:lang w:eastAsia="zh-CN"/>
              </w:rPr>
            </w:pPr>
            <w:r w:rsidRPr="006D7A5E">
              <w:rPr>
                <w:rFonts w:eastAsia="Yu Gothic" w:hint="eastAsia"/>
                <w:lang w:eastAsia="zh-CN"/>
              </w:rPr>
              <w:t>NA</w:t>
            </w:r>
          </w:p>
        </w:tc>
      </w:tr>
      <w:tr w:rsidR="00DD73A5" w:rsidRPr="006D7A5E" w14:paraId="566FAF97" w14:textId="77777777" w:rsidTr="00A8223C">
        <w:trPr>
          <w:jc w:val="center"/>
        </w:trPr>
        <w:tc>
          <w:tcPr>
            <w:tcW w:w="2304" w:type="dxa"/>
          </w:tcPr>
          <w:p w14:paraId="69C8797E" w14:textId="77777777" w:rsidR="00DD73A5" w:rsidRPr="006D7A5E" w:rsidRDefault="00DD73A5" w:rsidP="00A8223C">
            <w:pPr>
              <w:pStyle w:val="TAL"/>
              <w:rPr>
                <w:rFonts w:eastAsia="Yu Gothic"/>
                <w:i/>
                <w:lang w:eastAsia="ko-KR"/>
              </w:rPr>
            </w:pPr>
            <w:r w:rsidRPr="006D7A5E">
              <w:rPr>
                <w:rFonts w:eastAsia="Yu Gothic"/>
                <w:i/>
              </w:rPr>
              <w:t>resourceName</w:t>
            </w:r>
          </w:p>
        </w:tc>
        <w:tc>
          <w:tcPr>
            <w:tcW w:w="1077" w:type="dxa"/>
          </w:tcPr>
          <w:p w14:paraId="4AE9D03B" w14:textId="77777777" w:rsidR="00DD73A5" w:rsidRPr="006D7A5E" w:rsidRDefault="00DD73A5" w:rsidP="00A8223C">
            <w:pPr>
              <w:pStyle w:val="TAC"/>
              <w:rPr>
                <w:rFonts w:eastAsia="Yu Gothic"/>
                <w:lang w:eastAsia="ko-KR"/>
              </w:rPr>
            </w:pPr>
            <w:r w:rsidRPr="006D7A5E">
              <w:rPr>
                <w:rFonts w:eastAsia="Yu Gothic"/>
              </w:rPr>
              <w:t>1</w:t>
            </w:r>
          </w:p>
        </w:tc>
        <w:tc>
          <w:tcPr>
            <w:tcW w:w="1008" w:type="dxa"/>
          </w:tcPr>
          <w:p w14:paraId="06E65223" w14:textId="77777777" w:rsidR="00DD73A5" w:rsidRPr="006D7A5E" w:rsidRDefault="00DD73A5" w:rsidP="00A8223C">
            <w:pPr>
              <w:pStyle w:val="TAC"/>
              <w:rPr>
                <w:rFonts w:eastAsia="Yu Gothic"/>
                <w:lang w:eastAsia="ko-KR"/>
              </w:rPr>
            </w:pPr>
            <w:r w:rsidRPr="006D7A5E">
              <w:rPr>
                <w:rFonts w:eastAsia="Yu Gothic"/>
              </w:rPr>
              <w:t>WO</w:t>
            </w:r>
          </w:p>
        </w:tc>
        <w:tc>
          <w:tcPr>
            <w:tcW w:w="3686" w:type="dxa"/>
          </w:tcPr>
          <w:p w14:paraId="4CE9AF01"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3BEB8C3C" w14:textId="77777777" w:rsidR="00DD73A5" w:rsidRPr="006D7A5E" w:rsidRDefault="00DD73A5" w:rsidP="00A8223C">
            <w:pPr>
              <w:pStyle w:val="TAL"/>
              <w:jc w:val="center"/>
              <w:rPr>
                <w:rFonts w:eastAsia="Yu Gothic"/>
                <w:lang w:eastAsia="zh-CN"/>
              </w:rPr>
            </w:pPr>
            <w:r w:rsidRPr="006D7A5E">
              <w:rPr>
                <w:rFonts w:eastAsia="Yu Gothic" w:hint="eastAsia"/>
                <w:lang w:eastAsia="zh-CN"/>
              </w:rPr>
              <w:t>NA</w:t>
            </w:r>
          </w:p>
        </w:tc>
      </w:tr>
      <w:tr w:rsidR="00DD73A5" w:rsidRPr="006D7A5E" w14:paraId="1FFE7AD3" w14:textId="77777777" w:rsidTr="00A8223C">
        <w:trPr>
          <w:jc w:val="center"/>
        </w:trPr>
        <w:tc>
          <w:tcPr>
            <w:tcW w:w="2304" w:type="dxa"/>
          </w:tcPr>
          <w:p w14:paraId="15B00CE0" w14:textId="77777777" w:rsidR="00DD73A5" w:rsidRPr="006D7A5E" w:rsidRDefault="00DD73A5" w:rsidP="00A8223C">
            <w:pPr>
              <w:pStyle w:val="TAL"/>
              <w:rPr>
                <w:rFonts w:eastAsia="Yu Gothic"/>
                <w:i/>
              </w:rPr>
            </w:pPr>
            <w:r w:rsidRPr="006D7A5E">
              <w:rPr>
                <w:rFonts w:eastAsia="Yu Gothic"/>
                <w:i/>
              </w:rPr>
              <w:t>parentID</w:t>
            </w:r>
          </w:p>
        </w:tc>
        <w:tc>
          <w:tcPr>
            <w:tcW w:w="1077" w:type="dxa"/>
          </w:tcPr>
          <w:p w14:paraId="1DEA98C3" w14:textId="77777777" w:rsidR="00DD73A5" w:rsidRPr="006D7A5E" w:rsidRDefault="00DD73A5" w:rsidP="00A8223C">
            <w:pPr>
              <w:pStyle w:val="TAC"/>
              <w:rPr>
                <w:rFonts w:eastAsia="Yu Gothic"/>
              </w:rPr>
            </w:pPr>
            <w:r w:rsidRPr="006D7A5E">
              <w:rPr>
                <w:rFonts w:eastAsia="Yu Gothic"/>
              </w:rPr>
              <w:t>1</w:t>
            </w:r>
          </w:p>
        </w:tc>
        <w:tc>
          <w:tcPr>
            <w:tcW w:w="1008" w:type="dxa"/>
          </w:tcPr>
          <w:p w14:paraId="4BF32AD5" w14:textId="77777777" w:rsidR="00DD73A5" w:rsidRPr="006D7A5E" w:rsidRDefault="00DD73A5" w:rsidP="00A8223C">
            <w:pPr>
              <w:pStyle w:val="TAC"/>
              <w:rPr>
                <w:rFonts w:eastAsia="Yu Gothic"/>
              </w:rPr>
            </w:pPr>
            <w:r w:rsidRPr="006D7A5E">
              <w:rPr>
                <w:rFonts w:eastAsia="Yu Gothic"/>
              </w:rPr>
              <w:t>RO</w:t>
            </w:r>
          </w:p>
        </w:tc>
        <w:tc>
          <w:tcPr>
            <w:tcW w:w="3686" w:type="dxa"/>
          </w:tcPr>
          <w:p w14:paraId="4ABF1DD9"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20E8D9F6"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458E93BD" w14:textId="77777777" w:rsidTr="00A8223C">
        <w:trPr>
          <w:jc w:val="center"/>
        </w:trPr>
        <w:tc>
          <w:tcPr>
            <w:tcW w:w="2304" w:type="dxa"/>
          </w:tcPr>
          <w:p w14:paraId="00BABCEF" w14:textId="77777777" w:rsidR="00DD73A5" w:rsidRPr="006D7A5E" w:rsidRDefault="00DD73A5" w:rsidP="00A8223C">
            <w:pPr>
              <w:pStyle w:val="TAL"/>
              <w:rPr>
                <w:rFonts w:eastAsia="Yu Gothic" w:cs="Arial"/>
                <w:i/>
                <w:szCs w:val="18"/>
                <w:u w:val="single"/>
              </w:rPr>
            </w:pPr>
            <w:r w:rsidRPr="006D7A5E">
              <w:rPr>
                <w:rFonts w:eastAsia="Yu Gothic"/>
                <w:i/>
              </w:rPr>
              <w:t>expirationTime</w:t>
            </w:r>
          </w:p>
        </w:tc>
        <w:tc>
          <w:tcPr>
            <w:tcW w:w="1077" w:type="dxa"/>
          </w:tcPr>
          <w:p w14:paraId="16EECCDB"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6235B198" w14:textId="77777777" w:rsidR="00DD73A5" w:rsidRPr="006D7A5E" w:rsidRDefault="00DD73A5" w:rsidP="00A8223C">
            <w:pPr>
              <w:pStyle w:val="TAC"/>
              <w:rPr>
                <w:rFonts w:eastAsia="Yu Gothic" w:cs="Arial"/>
                <w:szCs w:val="18"/>
                <w:u w:val="single"/>
              </w:rPr>
            </w:pPr>
            <w:r w:rsidRPr="006D7A5E">
              <w:rPr>
                <w:rFonts w:eastAsia="Yu Gothic"/>
              </w:rPr>
              <w:t>RW</w:t>
            </w:r>
          </w:p>
        </w:tc>
        <w:tc>
          <w:tcPr>
            <w:tcW w:w="3686" w:type="dxa"/>
          </w:tcPr>
          <w:p w14:paraId="40EAF6DD"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110D47F7" w14:textId="77777777" w:rsidR="00DD73A5" w:rsidRPr="006D7A5E" w:rsidRDefault="00DD73A5" w:rsidP="00A8223C">
            <w:pPr>
              <w:pStyle w:val="TAL"/>
              <w:jc w:val="center"/>
              <w:rPr>
                <w:rFonts w:eastAsia="Yu Gothic"/>
              </w:rPr>
            </w:pPr>
            <w:r w:rsidRPr="006D7A5E">
              <w:rPr>
                <w:rFonts w:eastAsia="Yu Gothic"/>
                <w:lang w:eastAsia="ko-KR"/>
              </w:rPr>
              <w:t>MA</w:t>
            </w:r>
          </w:p>
        </w:tc>
      </w:tr>
      <w:tr w:rsidR="00DD73A5" w:rsidRPr="006D7A5E" w14:paraId="23097391" w14:textId="77777777" w:rsidTr="00A8223C">
        <w:trPr>
          <w:jc w:val="center"/>
        </w:trPr>
        <w:tc>
          <w:tcPr>
            <w:tcW w:w="2304" w:type="dxa"/>
          </w:tcPr>
          <w:p w14:paraId="09C69EAB" w14:textId="77777777" w:rsidR="00DD73A5" w:rsidRPr="006D7A5E" w:rsidRDefault="00DD73A5" w:rsidP="00A8223C">
            <w:pPr>
              <w:pStyle w:val="TAL"/>
              <w:rPr>
                <w:rFonts w:eastAsia="Yu Gothic" w:cs="Arial"/>
                <w:i/>
                <w:szCs w:val="18"/>
                <w:u w:val="single"/>
              </w:rPr>
            </w:pPr>
            <w:r w:rsidRPr="006D7A5E">
              <w:rPr>
                <w:rFonts w:eastAsia="Yu Gothic"/>
                <w:i/>
              </w:rPr>
              <w:t>creationTime</w:t>
            </w:r>
          </w:p>
        </w:tc>
        <w:tc>
          <w:tcPr>
            <w:tcW w:w="1077" w:type="dxa"/>
          </w:tcPr>
          <w:p w14:paraId="23C1B3E8"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591F7E15" w14:textId="77777777" w:rsidR="00DD73A5" w:rsidRPr="006D7A5E" w:rsidRDefault="00DD73A5" w:rsidP="00A8223C">
            <w:pPr>
              <w:pStyle w:val="TAC"/>
              <w:rPr>
                <w:rFonts w:eastAsia="Yu Gothic" w:cs="Arial"/>
                <w:szCs w:val="18"/>
                <w:u w:val="single"/>
              </w:rPr>
            </w:pPr>
            <w:r w:rsidRPr="006D7A5E">
              <w:rPr>
                <w:rFonts w:eastAsia="Yu Gothic"/>
              </w:rPr>
              <w:t>RO</w:t>
            </w:r>
          </w:p>
        </w:tc>
        <w:tc>
          <w:tcPr>
            <w:tcW w:w="3686" w:type="dxa"/>
          </w:tcPr>
          <w:p w14:paraId="2834CB50"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0C68942F"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58DE391F" w14:textId="77777777" w:rsidTr="00A8223C">
        <w:trPr>
          <w:jc w:val="center"/>
        </w:trPr>
        <w:tc>
          <w:tcPr>
            <w:tcW w:w="2304" w:type="dxa"/>
          </w:tcPr>
          <w:p w14:paraId="3CA346C3" w14:textId="77777777" w:rsidR="00DD73A5" w:rsidRPr="006D7A5E" w:rsidRDefault="00DD73A5" w:rsidP="00A8223C">
            <w:pPr>
              <w:pStyle w:val="TAL"/>
              <w:rPr>
                <w:rFonts w:eastAsia="Yu Gothic" w:cs="Arial"/>
                <w:i/>
                <w:szCs w:val="18"/>
                <w:u w:val="single"/>
              </w:rPr>
            </w:pPr>
            <w:r w:rsidRPr="006D7A5E">
              <w:rPr>
                <w:rFonts w:eastAsia="Yu Gothic"/>
                <w:i/>
              </w:rPr>
              <w:t>lastModifiedTime</w:t>
            </w:r>
          </w:p>
        </w:tc>
        <w:tc>
          <w:tcPr>
            <w:tcW w:w="1077" w:type="dxa"/>
          </w:tcPr>
          <w:p w14:paraId="5EDE6C72"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15F347CE" w14:textId="77777777" w:rsidR="00DD73A5" w:rsidRPr="006D7A5E" w:rsidRDefault="00DD73A5" w:rsidP="00A8223C">
            <w:pPr>
              <w:pStyle w:val="TAC"/>
              <w:rPr>
                <w:rFonts w:eastAsia="Yu Gothic" w:cs="Arial"/>
                <w:szCs w:val="18"/>
                <w:u w:val="single"/>
              </w:rPr>
            </w:pPr>
            <w:r w:rsidRPr="006D7A5E">
              <w:rPr>
                <w:rFonts w:eastAsia="Yu Gothic"/>
              </w:rPr>
              <w:t>RO</w:t>
            </w:r>
          </w:p>
        </w:tc>
        <w:tc>
          <w:tcPr>
            <w:tcW w:w="3686" w:type="dxa"/>
          </w:tcPr>
          <w:p w14:paraId="31165D03"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41FB1840"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6B335C8B" w14:textId="77777777" w:rsidTr="00A8223C">
        <w:trPr>
          <w:jc w:val="center"/>
        </w:trPr>
        <w:tc>
          <w:tcPr>
            <w:tcW w:w="2304" w:type="dxa"/>
            <w:shd w:val="clear" w:color="auto" w:fill="auto"/>
          </w:tcPr>
          <w:p w14:paraId="60424D5A" w14:textId="77777777" w:rsidR="00DD73A5" w:rsidRPr="006D7A5E" w:rsidRDefault="00DD73A5" w:rsidP="00A8223C">
            <w:pPr>
              <w:pStyle w:val="TAL"/>
              <w:rPr>
                <w:rFonts w:eastAsia="Yu Gothic"/>
                <w:i/>
                <w:lang w:eastAsia="ko-KR"/>
              </w:rPr>
            </w:pPr>
            <w:r w:rsidRPr="006D7A5E">
              <w:rPr>
                <w:rFonts w:eastAsia="Yu Gothic"/>
                <w:i/>
                <w:lang w:eastAsia="ko-KR"/>
              </w:rPr>
              <w:t>labels</w:t>
            </w:r>
          </w:p>
        </w:tc>
        <w:tc>
          <w:tcPr>
            <w:tcW w:w="1077" w:type="dxa"/>
            <w:shd w:val="clear" w:color="auto" w:fill="auto"/>
          </w:tcPr>
          <w:p w14:paraId="6A9E4F88" w14:textId="77777777" w:rsidR="00DD73A5" w:rsidRPr="006D7A5E" w:rsidRDefault="00DD73A5" w:rsidP="00A8223C">
            <w:pPr>
              <w:pStyle w:val="TAL"/>
              <w:jc w:val="center"/>
              <w:rPr>
                <w:rFonts w:eastAsia="Yu Gothic"/>
                <w:lang w:eastAsia="ko-KR"/>
              </w:rPr>
            </w:pPr>
            <w:r w:rsidRPr="006D7A5E">
              <w:rPr>
                <w:rFonts w:eastAsia="Yu Gothic"/>
                <w:lang w:eastAsia="ko-KR"/>
              </w:rPr>
              <w:t>0..1 (L)</w:t>
            </w:r>
          </w:p>
        </w:tc>
        <w:tc>
          <w:tcPr>
            <w:tcW w:w="1008" w:type="dxa"/>
            <w:shd w:val="clear" w:color="auto" w:fill="auto"/>
          </w:tcPr>
          <w:p w14:paraId="565E0C71" w14:textId="77777777" w:rsidR="00DD73A5" w:rsidRPr="006D7A5E" w:rsidRDefault="00DD73A5" w:rsidP="00A8223C">
            <w:pPr>
              <w:pStyle w:val="TAL"/>
              <w:jc w:val="center"/>
              <w:rPr>
                <w:rFonts w:eastAsia="Yu Gothic"/>
                <w:lang w:eastAsia="zh-CN"/>
              </w:rPr>
            </w:pPr>
            <w:r w:rsidRPr="006D7A5E">
              <w:rPr>
                <w:rFonts w:eastAsia="Yu Gothic" w:hint="eastAsia"/>
                <w:lang w:eastAsia="zh-CN"/>
              </w:rPr>
              <w:t>RW</w:t>
            </w:r>
          </w:p>
        </w:tc>
        <w:tc>
          <w:tcPr>
            <w:tcW w:w="3686" w:type="dxa"/>
            <w:shd w:val="clear" w:color="auto" w:fill="auto"/>
          </w:tcPr>
          <w:p w14:paraId="71102470"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1352D147" w14:textId="77777777" w:rsidR="00DD73A5" w:rsidRPr="006D7A5E" w:rsidRDefault="00DD73A5" w:rsidP="00A8223C">
            <w:pPr>
              <w:pStyle w:val="TAL"/>
              <w:jc w:val="center"/>
              <w:rPr>
                <w:rFonts w:eastAsia="Yu Gothic"/>
                <w:lang w:eastAsia="ko-KR"/>
              </w:rPr>
            </w:pPr>
            <w:r w:rsidRPr="006D7A5E">
              <w:rPr>
                <w:rFonts w:eastAsia="Yu Gothic"/>
                <w:lang w:eastAsia="ko-KR"/>
              </w:rPr>
              <w:t>MA</w:t>
            </w:r>
          </w:p>
        </w:tc>
      </w:tr>
      <w:tr w:rsidR="00DD73A5" w:rsidRPr="006D7A5E" w14:paraId="12AAA3C5" w14:textId="77777777" w:rsidTr="00A8223C">
        <w:trPr>
          <w:jc w:val="center"/>
        </w:trPr>
        <w:tc>
          <w:tcPr>
            <w:tcW w:w="2304" w:type="dxa"/>
            <w:shd w:val="clear" w:color="auto" w:fill="auto"/>
          </w:tcPr>
          <w:p w14:paraId="2C7232D7" w14:textId="77777777" w:rsidR="00DD73A5" w:rsidRPr="006D7A5E" w:rsidRDefault="00DD73A5" w:rsidP="00A8223C">
            <w:pPr>
              <w:pStyle w:val="TAL"/>
              <w:rPr>
                <w:rFonts w:eastAsia="Yu Gothic"/>
                <w:i/>
              </w:rPr>
            </w:pPr>
            <w:r w:rsidRPr="006D7A5E">
              <w:rPr>
                <w:rFonts w:eastAsia="Yu Gothic" w:hint="eastAsia"/>
                <w:i/>
                <w:lang w:eastAsia="ko-KR"/>
              </w:rPr>
              <w:t>announceTo</w:t>
            </w:r>
          </w:p>
        </w:tc>
        <w:tc>
          <w:tcPr>
            <w:tcW w:w="1077" w:type="dxa"/>
            <w:shd w:val="clear" w:color="auto" w:fill="auto"/>
          </w:tcPr>
          <w:p w14:paraId="34151CC6" w14:textId="77777777" w:rsidR="00DD73A5" w:rsidRPr="006D7A5E" w:rsidRDefault="00DD73A5" w:rsidP="00A8223C">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shd w:val="clear" w:color="auto" w:fill="auto"/>
          </w:tcPr>
          <w:p w14:paraId="28FDBA63" w14:textId="77777777" w:rsidR="00DD73A5" w:rsidRPr="006D7A5E" w:rsidRDefault="00DD73A5" w:rsidP="00A8223C">
            <w:pPr>
              <w:pStyle w:val="TAL"/>
              <w:jc w:val="center"/>
              <w:rPr>
                <w:rFonts w:eastAsia="Yu Gothic"/>
              </w:rPr>
            </w:pPr>
            <w:r w:rsidRPr="006D7A5E">
              <w:rPr>
                <w:rFonts w:eastAsia="Yu Gothic" w:hint="eastAsia"/>
                <w:lang w:eastAsia="ko-KR"/>
              </w:rPr>
              <w:t>RW</w:t>
            </w:r>
          </w:p>
        </w:tc>
        <w:tc>
          <w:tcPr>
            <w:tcW w:w="3686" w:type="dxa"/>
            <w:shd w:val="clear" w:color="auto" w:fill="auto"/>
          </w:tcPr>
          <w:p w14:paraId="28E4355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55E022FA"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4381D469" w14:textId="77777777" w:rsidTr="00A8223C">
        <w:trPr>
          <w:jc w:val="center"/>
        </w:trPr>
        <w:tc>
          <w:tcPr>
            <w:tcW w:w="2304" w:type="dxa"/>
            <w:shd w:val="clear" w:color="auto" w:fill="auto"/>
          </w:tcPr>
          <w:p w14:paraId="375972F7" w14:textId="77777777" w:rsidR="00DD73A5" w:rsidRPr="006D7A5E" w:rsidRDefault="00DD73A5" w:rsidP="00A8223C">
            <w:pPr>
              <w:pStyle w:val="TAL"/>
              <w:rPr>
                <w:rFonts w:eastAsia="Yu Gothic"/>
                <w:i/>
              </w:rPr>
            </w:pPr>
            <w:r w:rsidRPr="006D7A5E">
              <w:rPr>
                <w:rFonts w:eastAsia="Yu Gothic" w:hint="eastAsia"/>
                <w:i/>
                <w:lang w:eastAsia="ko-KR"/>
              </w:rPr>
              <w:t>announcedAttribute</w:t>
            </w:r>
          </w:p>
        </w:tc>
        <w:tc>
          <w:tcPr>
            <w:tcW w:w="1077" w:type="dxa"/>
            <w:shd w:val="clear" w:color="auto" w:fill="auto"/>
          </w:tcPr>
          <w:p w14:paraId="7D9C429F" w14:textId="77777777" w:rsidR="00DD73A5" w:rsidRPr="006D7A5E" w:rsidRDefault="00DD73A5" w:rsidP="00A8223C">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shd w:val="clear" w:color="auto" w:fill="auto"/>
          </w:tcPr>
          <w:p w14:paraId="6EB4C63E" w14:textId="77777777" w:rsidR="00DD73A5" w:rsidRPr="006D7A5E" w:rsidRDefault="00DD73A5" w:rsidP="00A8223C">
            <w:pPr>
              <w:pStyle w:val="TAL"/>
              <w:jc w:val="center"/>
              <w:rPr>
                <w:rFonts w:eastAsia="Yu Gothic"/>
              </w:rPr>
            </w:pPr>
            <w:r w:rsidRPr="006D7A5E">
              <w:rPr>
                <w:rFonts w:eastAsia="Yu Gothic" w:hint="eastAsia"/>
                <w:lang w:eastAsia="ko-KR"/>
              </w:rPr>
              <w:t>RW</w:t>
            </w:r>
          </w:p>
        </w:tc>
        <w:tc>
          <w:tcPr>
            <w:tcW w:w="3686" w:type="dxa"/>
            <w:shd w:val="clear" w:color="auto" w:fill="auto"/>
          </w:tcPr>
          <w:p w14:paraId="28263BBA"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5DCE0424"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462EF63D" w14:textId="77777777" w:rsidTr="00A8223C">
        <w:trPr>
          <w:jc w:val="center"/>
        </w:trPr>
        <w:tc>
          <w:tcPr>
            <w:tcW w:w="2304" w:type="dxa"/>
            <w:shd w:val="clear" w:color="auto" w:fill="auto"/>
          </w:tcPr>
          <w:p w14:paraId="66BE993B" w14:textId="77777777" w:rsidR="00DD73A5" w:rsidRPr="006D7A5E" w:rsidRDefault="00DD73A5" w:rsidP="00A8223C">
            <w:pPr>
              <w:pStyle w:val="TAL"/>
              <w:rPr>
                <w:rFonts w:eastAsia="Yu Gothic"/>
                <w:i/>
                <w:lang w:eastAsia="ko-KR"/>
              </w:rPr>
            </w:pPr>
            <w:r w:rsidRPr="006D7A5E">
              <w:rPr>
                <w:rFonts w:eastAsia="Yu Gothic"/>
                <w:i/>
              </w:rPr>
              <w:t>announceSyncType</w:t>
            </w:r>
          </w:p>
        </w:tc>
        <w:tc>
          <w:tcPr>
            <w:tcW w:w="1077" w:type="dxa"/>
            <w:shd w:val="clear" w:color="auto" w:fill="auto"/>
          </w:tcPr>
          <w:p w14:paraId="39096B83" w14:textId="77777777" w:rsidR="00DD73A5" w:rsidRPr="006D7A5E" w:rsidRDefault="00DD73A5" w:rsidP="00A8223C">
            <w:pPr>
              <w:pStyle w:val="TAL"/>
              <w:jc w:val="center"/>
              <w:rPr>
                <w:rFonts w:eastAsia="Yu Gothic"/>
                <w:lang w:eastAsia="ko-KR"/>
              </w:rPr>
            </w:pPr>
            <w:r w:rsidRPr="006D7A5E">
              <w:rPr>
                <w:rFonts w:eastAsia="Yu Gothic"/>
              </w:rPr>
              <w:t>0..1</w:t>
            </w:r>
          </w:p>
        </w:tc>
        <w:tc>
          <w:tcPr>
            <w:tcW w:w="1008" w:type="dxa"/>
            <w:shd w:val="clear" w:color="auto" w:fill="auto"/>
          </w:tcPr>
          <w:p w14:paraId="396E5CD4" w14:textId="77777777" w:rsidR="00DD73A5" w:rsidRPr="006D7A5E" w:rsidRDefault="00DD73A5" w:rsidP="00A8223C">
            <w:pPr>
              <w:pStyle w:val="TAL"/>
              <w:jc w:val="center"/>
              <w:rPr>
                <w:rFonts w:eastAsia="Yu Gothic"/>
                <w:lang w:eastAsia="ko-KR"/>
              </w:rPr>
            </w:pPr>
            <w:r w:rsidRPr="006D7A5E">
              <w:rPr>
                <w:rFonts w:eastAsia="Yu Gothic"/>
              </w:rPr>
              <w:t>RW</w:t>
            </w:r>
          </w:p>
        </w:tc>
        <w:tc>
          <w:tcPr>
            <w:tcW w:w="3686" w:type="dxa"/>
            <w:shd w:val="clear" w:color="auto" w:fill="auto"/>
          </w:tcPr>
          <w:p w14:paraId="59EBFB7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4D1BFFBE" w14:textId="77777777" w:rsidR="00DD73A5" w:rsidRPr="006D7A5E" w:rsidRDefault="00DD73A5" w:rsidP="00A8223C">
            <w:pPr>
              <w:pStyle w:val="TAL"/>
              <w:jc w:val="center"/>
              <w:rPr>
                <w:rFonts w:eastAsia="Yu Gothic"/>
                <w:lang w:eastAsia="ko-KR"/>
              </w:rPr>
            </w:pPr>
            <w:r w:rsidRPr="006D7A5E">
              <w:rPr>
                <w:rFonts w:eastAsia="Yu Gothic"/>
              </w:rPr>
              <w:t>MA</w:t>
            </w:r>
          </w:p>
        </w:tc>
      </w:tr>
      <w:tr w:rsidR="00DD73A5" w:rsidRPr="006D7A5E" w14:paraId="6D655B99" w14:textId="77777777" w:rsidTr="00A8223C">
        <w:trPr>
          <w:jc w:val="center"/>
        </w:trPr>
        <w:tc>
          <w:tcPr>
            <w:tcW w:w="2304" w:type="dxa"/>
            <w:shd w:val="clear" w:color="auto" w:fill="auto"/>
          </w:tcPr>
          <w:p w14:paraId="12A95050" w14:textId="77777777" w:rsidR="00DD73A5" w:rsidRPr="006D7A5E" w:rsidRDefault="00DD73A5" w:rsidP="00A8223C">
            <w:pPr>
              <w:pStyle w:val="TAL"/>
              <w:rPr>
                <w:rFonts w:eastAsia="Yu Gothic"/>
                <w:i/>
                <w:lang w:eastAsia="ko-KR"/>
              </w:rPr>
            </w:pPr>
            <w:r w:rsidRPr="006D7A5E">
              <w:rPr>
                <w:rFonts w:eastAsia="Yu Gothic"/>
                <w:i/>
                <w:szCs w:val="18"/>
              </w:rPr>
              <w:t>accessControlPolicyIDs</w:t>
            </w:r>
          </w:p>
        </w:tc>
        <w:tc>
          <w:tcPr>
            <w:tcW w:w="1077" w:type="dxa"/>
            <w:shd w:val="clear" w:color="auto" w:fill="auto"/>
          </w:tcPr>
          <w:p w14:paraId="047AD1DA" w14:textId="77777777" w:rsidR="00DD73A5" w:rsidRPr="006D7A5E" w:rsidRDefault="00DD73A5" w:rsidP="00A8223C">
            <w:pPr>
              <w:pStyle w:val="TAL"/>
              <w:jc w:val="center"/>
              <w:rPr>
                <w:rFonts w:eastAsia="Yu Gothic"/>
                <w:lang w:eastAsia="ko-KR"/>
              </w:rPr>
            </w:pPr>
            <w:r w:rsidRPr="006D7A5E">
              <w:rPr>
                <w:rFonts w:eastAsia="Yu Gothic"/>
                <w:szCs w:val="18"/>
              </w:rPr>
              <w:t>0..1 (L)</w:t>
            </w:r>
          </w:p>
        </w:tc>
        <w:tc>
          <w:tcPr>
            <w:tcW w:w="1008" w:type="dxa"/>
            <w:shd w:val="clear" w:color="auto" w:fill="auto"/>
          </w:tcPr>
          <w:p w14:paraId="76D141ED" w14:textId="77777777" w:rsidR="00DD73A5" w:rsidRPr="006D7A5E" w:rsidRDefault="00DD73A5" w:rsidP="00A8223C">
            <w:pPr>
              <w:pStyle w:val="TAL"/>
              <w:jc w:val="center"/>
              <w:rPr>
                <w:rFonts w:eastAsia="Yu Gothic"/>
                <w:lang w:eastAsia="ko-KR"/>
              </w:rPr>
            </w:pPr>
            <w:r w:rsidRPr="006D7A5E">
              <w:rPr>
                <w:rFonts w:eastAsia="Yu Gothic"/>
                <w:szCs w:val="18"/>
              </w:rPr>
              <w:t>RW</w:t>
            </w:r>
          </w:p>
        </w:tc>
        <w:tc>
          <w:tcPr>
            <w:tcW w:w="3686" w:type="dxa"/>
            <w:shd w:val="clear" w:color="auto" w:fill="auto"/>
          </w:tcPr>
          <w:p w14:paraId="54DB27F8" w14:textId="77777777" w:rsidR="00DD73A5" w:rsidRPr="006D7A5E" w:rsidRDefault="00DD73A5" w:rsidP="00A8223C">
            <w:pPr>
              <w:pStyle w:val="TAL"/>
              <w:rPr>
                <w:rFonts w:eastAsia="Yu Gothic"/>
              </w:rPr>
            </w:pPr>
            <w:r w:rsidRPr="006D7A5E">
              <w:rPr>
                <w:rFonts w:eastAsia="Yu Gothic"/>
              </w:rPr>
              <w:t xml:space="preserve">See clause 9.6.1.3 </w:t>
            </w:r>
          </w:p>
        </w:tc>
        <w:tc>
          <w:tcPr>
            <w:tcW w:w="1752" w:type="dxa"/>
            <w:shd w:val="clear" w:color="auto" w:fill="auto"/>
          </w:tcPr>
          <w:p w14:paraId="76992D22"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2671EF0A" w14:textId="77777777" w:rsidTr="00A8223C">
        <w:trPr>
          <w:jc w:val="center"/>
        </w:trPr>
        <w:tc>
          <w:tcPr>
            <w:tcW w:w="2304" w:type="dxa"/>
            <w:shd w:val="clear" w:color="auto" w:fill="auto"/>
          </w:tcPr>
          <w:p w14:paraId="6477EC4C" w14:textId="77777777" w:rsidR="00DD73A5" w:rsidRPr="006D7A5E" w:rsidRDefault="00DD73A5" w:rsidP="00A8223C">
            <w:pPr>
              <w:pStyle w:val="TAL"/>
              <w:rPr>
                <w:rFonts w:eastAsia="Yu Gothic"/>
                <w:i/>
                <w:lang w:eastAsia="ko-KR"/>
              </w:rPr>
            </w:pPr>
            <w:r w:rsidRPr="006D7A5E">
              <w:rPr>
                <w:rFonts w:eastAsia="Yu Gothic"/>
                <w:i/>
                <w:lang w:eastAsia="ko-KR"/>
              </w:rPr>
              <w:t>dynamicAuthorizationConsultationIDs</w:t>
            </w:r>
          </w:p>
        </w:tc>
        <w:tc>
          <w:tcPr>
            <w:tcW w:w="1077" w:type="dxa"/>
            <w:shd w:val="clear" w:color="auto" w:fill="auto"/>
          </w:tcPr>
          <w:p w14:paraId="67B11937" w14:textId="77777777" w:rsidR="00DD73A5" w:rsidRPr="006D7A5E" w:rsidRDefault="00DD73A5" w:rsidP="00A8223C">
            <w:pPr>
              <w:pStyle w:val="TAL"/>
              <w:jc w:val="center"/>
              <w:rPr>
                <w:rFonts w:eastAsia="Yu Gothic"/>
                <w:lang w:eastAsia="ko-KR"/>
              </w:rPr>
            </w:pPr>
            <w:r w:rsidRPr="006D7A5E">
              <w:rPr>
                <w:rFonts w:eastAsia="Yu Gothic"/>
                <w:lang w:eastAsia="ko-KR"/>
              </w:rPr>
              <w:t>0..1 (L)</w:t>
            </w:r>
          </w:p>
        </w:tc>
        <w:tc>
          <w:tcPr>
            <w:tcW w:w="1008" w:type="dxa"/>
            <w:shd w:val="clear" w:color="auto" w:fill="auto"/>
          </w:tcPr>
          <w:p w14:paraId="10214B9E" w14:textId="77777777" w:rsidR="00DD73A5" w:rsidRPr="006D7A5E" w:rsidRDefault="00DD73A5" w:rsidP="00A8223C">
            <w:pPr>
              <w:pStyle w:val="TAL"/>
              <w:jc w:val="center"/>
              <w:rPr>
                <w:rFonts w:eastAsia="Yu Gothic"/>
                <w:lang w:eastAsia="ko-KR"/>
              </w:rPr>
            </w:pPr>
            <w:r w:rsidRPr="006D7A5E">
              <w:rPr>
                <w:rFonts w:eastAsia="Yu Gothic"/>
                <w:lang w:eastAsia="ko-KR"/>
              </w:rPr>
              <w:t>RW</w:t>
            </w:r>
          </w:p>
        </w:tc>
        <w:tc>
          <w:tcPr>
            <w:tcW w:w="3686" w:type="dxa"/>
            <w:shd w:val="clear" w:color="auto" w:fill="auto"/>
          </w:tcPr>
          <w:p w14:paraId="685EB0C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13B1C8D2"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22A17EE3" w14:textId="77777777" w:rsidTr="00A8223C">
        <w:trPr>
          <w:jc w:val="center"/>
        </w:trPr>
        <w:tc>
          <w:tcPr>
            <w:tcW w:w="2304" w:type="dxa"/>
          </w:tcPr>
          <w:p w14:paraId="7BEC28CC" w14:textId="77777777" w:rsidR="00DD73A5" w:rsidRPr="006D7A5E" w:rsidRDefault="00DD73A5" w:rsidP="00A8223C">
            <w:pPr>
              <w:pStyle w:val="TAL"/>
              <w:rPr>
                <w:rFonts w:eastAsia="Yu Gothic"/>
                <w:i/>
              </w:rPr>
            </w:pPr>
            <w:r w:rsidRPr="006D7A5E">
              <w:rPr>
                <w:rFonts w:eastAsia="Yu Gothic" w:cs="Arial"/>
                <w:i/>
                <w:szCs w:val="18"/>
                <w:lang w:eastAsia="ko-KR"/>
              </w:rPr>
              <w:t>custodian</w:t>
            </w:r>
          </w:p>
        </w:tc>
        <w:tc>
          <w:tcPr>
            <w:tcW w:w="1077" w:type="dxa"/>
          </w:tcPr>
          <w:p w14:paraId="2DE615F8" w14:textId="77777777" w:rsidR="00DD73A5" w:rsidRPr="006D7A5E" w:rsidRDefault="00DD73A5" w:rsidP="00A8223C">
            <w:pPr>
              <w:pStyle w:val="TAC"/>
              <w:rPr>
                <w:rFonts w:eastAsia="Yu Gothic"/>
              </w:rPr>
            </w:pPr>
            <w:r w:rsidRPr="006D7A5E">
              <w:rPr>
                <w:rFonts w:eastAsia="Yu Gothic" w:cs="Arial"/>
                <w:szCs w:val="18"/>
                <w:lang w:eastAsia="ko-KR"/>
              </w:rPr>
              <w:t>0..1</w:t>
            </w:r>
          </w:p>
        </w:tc>
        <w:tc>
          <w:tcPr>
            <w:tcW w:w="1008" w:type="dxa"/>
          </w:tcPr>
          <w:p w14:paraId="6EE5884F" w14:textId="77777777" w:rsidR="00DD73A5" w:rsidRPr="006D7A5E" w:rsidRDefault="00DD73A5" w:rsidP="00A8223C">
            <w:pPr>
              <w:pStyle w:val="TAC"/>
              <w:rPr>
                <w:rFonts w:eastAsia="Yu Gothic"/>
              </w:rPr>
            </w:pPr>
            <w:r w:rsidRPr="006D7A5E">
              <w:rPr>
                <w:rFonts w:eastAsia="Yu Gothic" w:cs="Arial"/>
                <w:szCs w:val="18"/>
                <w:lang w:eastAsia="ko-KR"/>
              </w:rPr>
              <w:t>RW</w:t>
            </w:r>
          </w:p>
        </w:tc>
        <w:tc>
          <w:tcPr>
            <w:tcW w:w="3686" w:type="dxa"/>
          </w:tcPr>
          <w:p w14:paraId="76AB27E5" w14:textId="77777777" w:rsidR="00DD73A5" w:rsidRPr="006D7A5E" w:rsidRDefault="00DD73A5" w:rsidP="00A8223C">
            <w:pPr>
              <w:pStyle w:val="TAL"/>
              <w:rPr>
                <w:rFonts w:eastAsia="Yu Gothic"/>
                <w:lang w:eastAsia="ko-KR"/>
              </w:rPr>
            </w:pPr>
            <w:r w:rsidRPr="006D7A5E">
              <w:rPr>
                <w:rFonts w:eastAsia="Yu Gothic" w:cs="Arial"/>
              </w:rPr>
              <w:t>See clause 9.6.1.3.</w:t>
            </w:r>
          </w:p>
        </w:tc>
        <w:tc>
          <w:tcPr>
            <w:tcW w:w="1752" w:type="dxa"/>
          </w:tcPr>
          <w:p w14:paraId="1F267D4C" w14:textId="77777777" w:rsidR="00DD73A5" w:rsidRPr="006D7A5E" w:rsidRDefault="00DD73A5" w:rsidP="00A8223C">
            <w:pPr>
              <w:pStyle w:val="TAL"/>
              <w:jc w:val="center"/>
              <w:rPr>
                <w:rFonts w:eastAsia="Yu Gothic"/>
                <w:lang w:eastAsia="ko-KR"/>
              </w:rPr>
            </w:pPr>
            <w:r w:rsidRPr="006D7A5E">
              <w:rPr>
                <w:rFonts w:eastAsia="Yu Gothic" w:cs="Arial"/>
                <w:szCs w:val="18"/>
                <w:lang w:eastAsia="ko-KR"/>
              </w:rPr>
              <w:t>NA</w:t>
            </w:r>
          </w:p>
        </w:tc>
      </w:tr>
      <w:tr w:rsidR="00DD73A5" w:rsidRPr="006D7A5E" w14:paraId="27CC67ED" w14:textId="77777777" w:rsidTr="00A8223C">
        <w:trPr>
          <w:jc w:val="center"/>
        </w:trPr>
        <w:tc>
          <w:tcPr>
            <w:tcW w:w="2304" w:type="dxa"/>
          </w:tcPr>
          <w:p w14:paraId="288D9FBC" w14:textId="77777777" w:rsidR="00DD73A5" w:rsidRPr="006D7A5E" w:rsidRDefault="00DD73A5" w:rsidP="00A8223C">
            <w:pPr>
              <w:pStyle w:val="TAL"/>
              <w:rPr>
                <w:rFonts w:eastAsia="Yu Gothic" w:cs="Arial"/>
                <w:i/>
                <w:szCs w:val="18"/>
                <w:u w:val="single"/>
              </w:rPr>
            </w:pPr>
            <w:r w:rsidRPr="006D7A5E">
              <w:rPr>
                <w:rFonts w:eastAsia="Yu Gothic"/>
                <w:i/>
              </w:rPr>
              <w:t>scheduleElement</w:t>
            </w:r>
          </w:p>
        </w:tc>
        <w:tc>
          <w:tcPr>
            <w:tcW w:w="1077" w:type="dxa"/>
          </w:tcPr>
          <w:p w14:paraId="5C35BDE5" w14:textId="77777777" w:rsidR="00DD73A5" w:rsidRPr="006D7A5E" w:rsidRDefault="00DD73A5" w:rsidP="00A8223C">
            <w:pPr>
              <w:pStyle w:val="TAC"/>
              <w:rPr>
                <w:rFonts w:eastAsia="Yu Gothic" w:cs="Arial"/>
                <w:szCs w:val="18"/>
                <w:u w:val="single"/>
              </w:rPr>
            </w:pPr>
            <w:r w:rsidRPr="006D7A5E">
              <w:rPr>
                <w:rFonts w:eastAsia="Yu Gothic"/>
              </w:rPr>
              <w:t>1 (L)</w:t>
            </w:r>
          </w:p>
        </w:tc>
        <w:tc>
          <w:tcPr>
            <w:tcW w:w="1008" w:type="dxa"/>
          </w:tcPr>
          <w:p w14:paraId="14C2E8CA" w14:textId="77777777" w:rsidR="00DD73A5" w:rsidRPr="006D7A5E" w:rsidRDefault="00DD73A5" w:rsidP="00A8223C">
            <w:pPr>
              <w:pStyle w:val="TAC"/>
              <w:rPr>
                <w:rFonts w:eastAsia="Yu Gothic" w:cs="Arial"/>
                <w:szCs w:val="18"/>
                <w:u w:val="single"/>
              </w:rPr>
            </w:pPr>
            <w:r w:rsidRPr="006D7A5E">
              <w:rPr>
                <w:rFonts w:eastAsia="Yu Gothic"/>
              </w:rPr>
              <w:t>RW</w:t>
            </w:r>
          </w:p>
        </w:tc>
        <w:tc>
          <w:tcPr>
            <w:tcW w:w="3686" w:type="dxa"/>
          </w:tcPr>
          <w:p w14:paraId="146944C2" w14:textId="77777777" w:rsidR="00DD73A5" w:rsidRPr="006D7A5E" w:rsidRDefault="00DD73A5" w:rsidP="00A8223C">
            <w:pPr>
              <w:pStyle w:val="TAL"/>
              <w:rPr>
                <w:rFonts w:eastAsia="Yu Gothic" w:cs="Arial"/>
                <w:szCs w:val="18"/>
              </w:rPr>
            </w:pPr>
            <w:r w:rsidRPr="006D7A5E">
              <w:rPr>
                <w:rFonts w:eastAsia="Yu Gothic"/>
                <w:lang w:eastAsia="ko-KR"/>
              </w:rPr>
              <w:t>Each</w:t>
            </w:r>
            <w:r w:rsidRPr="006D7A5E">
              <w:rPr>
                <w:rFonts w:eastAsia="Yu Gothic" w:hint="eastAsia"/>
                <w:lang w:eastAsia="ko-KR"/>
              </w:rPr>
              <w:t xml:space="preserve"> </w:t>
            </w:r>
            <w:r w:rsidRPr="006D7A5E">
              <w:rPr>
                <w:rFonts w:eastAsia="Yu Gothic"/>
                <w:lang w:eastAsia="ko-KR"/>
              </w:rPr>
              <w:t xml:space="preserve">item of the </w:t>
            </w:r>
            <w:r w:rsidRPr="006D7A5E">
              <w:rPr>
                <w:rFonts w:eastAsia="Yu Gothic"/>
                <w:i/>
              </w:rPr>
              <w:t>scheduleElement</w:t>
            </w:r>
            <w:r w:rsidRPr="006D7A5E">
              <w:rPr>
                <w:rFonts w:eastAsia="Yu Gothic"/>
                <w:lang w:eastAsia="ko-KR"/>
              </w:rPr>
              <w:t xml:space="preserve"> list</w:t>
            </w:r>
            <w:r w:rsidRPr="006D7A5E" w:rsidDel="00556240">
              <w:rPr>
                <w:rFonts w:eastAsia="Yu Gothic" w:hint="eastAsia"/>
                <w:lang w:eastAsia="ko-KR"/>
              </w:rPr>
              <w:t xml:space="preserve"> </w:t>
            </w:r>
            <w:r w:rsidRPr="006D7A5E">
              <w:rPr>
                <w:rFonts w:eastAsia="Yu Gothic" w:hint="eastAsia"/>
                <w:lang w:eastAsia="ko-KR"/>
              </w:rPr>
              <w:t xml:space="preserve">shall be composed </w:t>
            </w:r>
            <w:r w:rsidRPr="006D7A5E">
              <w:rPr>
                <w:rFonts w:eastAsia="Yu Gothic" w:hint="eastAsia"/>
                <w:lang w:eastAsia="zh-CN"/>
              </w:rPr>
              <w:t>from</w:t>
            </w:r>
            <w:r w:rsidRPr="006D7A5E">
              <w:rPr>
                <w:rFonts w:eastAsia="Yu Gothic" w:hint="eastAsia"/>
                <w:lang w:eastAsia="ko-KR"/>
              </w:rPr>
              <w:t xml:space="preserve"> </w:t>
            </w:r>
            <w:r w:rsidRPr="006D7A5E">
              <w:rPr>
                <w:rFonts w:eastAsia="Yu Gothic" w:hint="eastAsia"/>
                <w:lang w:eastAsia="zh-CN"/>
              </w:rPr>
              <w:t>seven</w:t>
            </w:r>
            <w:r w:rsidRPr="006D7A5E">
              <w:rPr>
                <w:rFonts w:eastAsia="Yu Gothic" w:hint="eastAsia"/>
                <w:lang w:eastAsia="ko-KR"/>
              </w:rPr>
              <w:t xml:space="preserve"> fields of</w:t>
            </w:r>
            <w:r w:rsidRPr="006D7A5E">
              <w:rPr>
                <w:rFonts w:eastAsia="Yu Gothic"/>
              </w:rPr>
              <w:t xml:space="preserve"> second, minute, hour</w:t>
            </w:r>
            <w:r w:rsidRPr="006D7A5E">
              <w:rPr>
                <w:rFonts w:eastAsia="Yu Gothic" w:hint="eastAsia"/>
                <w:lang w:eastAsia="zh-CN"/>
              </w:rPr>
              <w:t>,</w:t>
            </w:r>
            <w:r w:rsidRPr="006D7A5E">
              <w:rPr>
                <w:rFonts w:eastAsia="Yu Gothic"/>
              </w:rPr>
              <w:t xml:space="preserve"> day of month, month</w:t>
            </w:r>
            <w:r w:rsidRPr="006D7A5E">
              <w:rPr>
                <w:rFonts w:eastAsia="Yu Gothic" w:hint="eastAsia"/>
                <w:lang w:eastAsia="zh-CN"/>
              </w:rPr>
              <w:t>,</w:t>
            </w:r>
            <w:r w:rsidRPr="006D7A5E">
              <w:rPr>
                <w:rFonts w:eastAsia="Yu Gothic"/>
                <w:lang w:eastAsia="zh-CN"/>
              </w:rPr>
              <w:t xml:space="preserve"> </w:t>
            </w:r>
            <w:r w:rsidRPr="006D7A5E">
              <w:rPr>
                <w:rFonts w:eastAsia="Yu Gothic" w:hint="eastAsia"/>
                <w:lang w:eastAsia="zh-CN"/>
              </w:rPr>
              <w:t>day of week and year</w:t>
            </w:r>
            <w:r w:rsidRPr="006D7A5E">
              <w:rPr>
                <w:rFonts w:eastAsia="Yu Gothic"/>
              </w:rPr>
              <w:t>.</w:t>
            </w:r>
          </w:p>
        </w:tc>
        <w:tc>
          <w:tcPr>
            <w:tcW w:w="1752" w:type="dxa"/>
          </w:tcPr>
          <w:p w14:paraId="257F82DF" w14:textId="77777777" w:rsidR="00DD73A5" w:rsidRPr="006D7A5E" w:rsidRDefault="00DD73A5" w:rsidP="00A8223C">
            <w:pPr>
              <w:pStyle w:val="TAL"/>
              <w:jc w:val="center"/>
              <w:rPr>
                <w:rFonts w:eastAsia="Yu Gothic"/>
              </w:rPr>
            </w:pPr>
            <w:r w:rsidRPr="006D7A5E">
              <w:rPr>
                <w:rFonts w:eastAsia="Yu Gothic" w:hint="eastAsia"/>
                <w:lang w:eastAsia="ko-KR"/>
              </w:rPr>
              <w:t>O</w:t>
            </w:r>
            <w:r w:rsidRPr="006D7A5E">
              <w:rPr>
                <w:rFonts w:eastAsia="Yu Gothic"/>
                <w:lang w:eastAsia="ko-KR"/>
              </w:rPr>
              <w:t>A</w:t>
            </w:r>
          </w:p>
        </w:tc>
      </w:tr>
      <w:tr w:rsidR="00DD73A5" w:rsidRPr="006D7A5E" w14:paraId="3AB3B589" w14:textId="77777777" w:rsidTr="00A8223C">
        <w:trPr>
          <w:jc w:val="center"/>
        </w:trPr>
        <w:tc>
          <w:tcPr>
            <w:tcW w:w="2304" w:type="dxa"/>
          </w:tcPr>
          <w:p w14:paraId="67BBAA70" w14:textId="77777777" w:rsidR="00DD73A5" w:rsidRPr="006D7A5E" w:rsidRDefault="00DD73A5" w:rsidP="00A8223C">
            <w:pPr>
              <w:pStyle w:val="TAL"/>
              <w:rPr>
                <w:rFonts w:eastAsia="Yu Gothic"/>
                <w:i/>
              </w:rPr>
            </w:pPr>
            <w:r w:rsidRPr="006D7A5E">
              <w:rPr>
                <w:rFonts w:eastAsia="Yu Gothic"/>
                <w:i/>
              </w:rPr>
              <w:t>networkCoordinated</w:t>
            </w:r>
          </w:p>
        </w:tc>
        <w:tc>
          <w:tcPr>
            <w:tcW w:w="1077" w:type="dxa"/>
          </w:tcPr>
          <w:p w14:paraId="2586857F" w14:textId="77777777" w:rsidR="00DD73A5" w:rsidRPr="006D7A5E" w:rsidRDefault="00DD73A5" w:rsidP="00A8223C">
            <w:pPr>
              <w:pStyle w:val="TAC"/>
              <w:rPr>
                <w:rFonts w:eastAsia="Yu Gothic"/>
              </w:rPr>
            </w:pPr>
            <w:r w:rsidRPr="006D7A5E">
              <w:rPr>
                <w:rFonts w:eastAsia="Yu Gothic"/>
              </w:rPr>
              <w:t>0..1</w:t>
            </w:r>
          </w:p>
        </w:tc>
        <w:tc>
          <w:tcPr>
            <w:tcW w:w="1008" w:type="dxa"/>
          </w:tcPr>
          <w:p w14:paraId="34BC27D0" w14:textId="77777777" w:rsidR="00DD73A5" w:rsidRPr="006D7A5E" w:rsidRDefault="00DD73A5" w:rsidP="00A8223C">
            <w:pPr>
              <w:pStyle w:val="TAC"/>
              <w:rPr>
                <w:rFonts w:eastAsia="Yu Gothic"/>
              </w:rPr>
            </w:pPr>
            <w:r w:rsidRPr="006D7A5E">
              <w:rPr>
                <w:rFonts w:eastAsia="Yu Gothic"/>
              </w:rPr>
              <w:t>RW</w:t>
            </w:r>
          </w:p>
        </w:tc>
        <w:tc>
          <w:tcPr>
            <w:tcW w:w="3686" w:type="dxa"/>
          </w:tcPr>
          <w:p w14:paraId="315025C3" w14:textId="77777777" w:rsidR="00DD73A5" w:rsidRPr="006D7A5E" w:rsidRDefault="00DD73A5" w:rsidP="00A8223C">
            <w:pPr>
              <w:pStyle w:val="TAL"/>
              <w:rPr>
                <w:rFonts w:eastAsia="Yu Gothic"/>
                <w:lang w:eastAsia="ko-KR"/>
              </w:rPr>
            </w:pPr>
            <w:r w:rsidRPr="006D7A5E">
              <w:rPr>
                <w:rFonts w:eastAsia="Yu Gothic"/>
                <w:lang w:eastAsia="ko-KR"/>
              </w:rPr>
              <w:t>Indicates if CSE shall perform schedule coordination with an Underlying Network. This attribute is only applicable when &lt;schedule&gt; is a child resource of &lt;node&gt;. The supported values are:</w:t>
            </w:r>
          </w:p>
          <w:p w14:paraId="6AC58374" w14:textId="77777777" w:rsidR="00DD73A5" w:rsidRPr="006D7A5E" w:rsidRDefault="00DD73A5" w:rsidP="00DD73A5">
            <w:pPr>
              <w:pStyle w:val="TB1"/>
              <w:textAlignment w:val="auto"/>
              <w:rPr>
                <w:rFonts w:eastAsia="Yu Gothic"/>
                <w:lang w:eastAsia="ko-KR"/>
              </w:rPr>
            </w:pPr>
            <w:r w:rsidRPr="006D7A5E">
              <w:rPr>
                <w:rFonts w:eastAsia="Yu Gothic"/>
                <w:lang w:eastAsia="ko-KR"/>
              </w:rPr>
              <w:t>True: The CSE shall perform schedule coordination.</w:t>
            </w:r>
          </w:p>
          <w:p w14:paraId="3650DC46" w14:textId="77777777" w:rsidR="00DD73A5" w:rsidRPr="006D7A5E" w:rsidRDefault="00DD73A5" w:rsidP="00DD73A5">
            <w:pPr>
              <w:pStyle w:val="TB1"/>
              <w:textAlignment w:val="auto"/>
              <w:rPr>
                <w:rFonts w:eastAsia="Yu Gothic"/>
                <w:lang w:eastAsia="ko-KR"/>
              </w:rPr>
            </w:pPr>
            <w:r w:rsidRPr="006D7A5E">
              <w:rPr>
                <w:rFonts w:eastAsia="Yu Gothic"/>
                <w:lang w:eastAsia="ko-KR"/>
              </w:rPr>
              <w:t>False: The CSE may not perform schedule coordination.</w:t>
            </w:r>
          </w:p>
          <w:p w14:paraId="571F28E5" w14:textId="77777777" w:rsidR="00DD73A5" w:rsidRPr="006D7A5E" w:rsidRDefault="00DD73A5" w:rsidP="00A8223C">
            <w:pPr>
              <w:pStyle w:val="TAL"/>
              <w:rPr>
                <w:rFonts w:eastAsia="Yu Gothic"/>
                <w:lang w:eastAsia="ko-KR"/>
              </w:rPr>
            </w:pPr>
            <w:r w:rsidRPr="006D7A5E">
              <w:rPr>
                <w:rFonts w:eastAsia="Yu Gothic"/>
                <w:lang w:eastAsia="ko-KR"/>
              </w:rPr>
              <w:t>See note.</w:t>
            </w:r>
          </w:p>
        </w:tc>
        <w:tc>
          <w:tcPr>
            <w:tcW w:w="1752" w:type="dxa"/>
          </w:tcPr>
          <w:p w14:paraId="6170AD42" w14:textId="77777777" w:rsidR="00DD73A5" w:rsidRPr="006D7A5E" w:rsidRDefault="00DD73A5" w:rsidP="00A8223C">
            <w:pPr>
              <w:pStyle w:val="TAL"/>
              <w:jc w:val="center"/>
              <w:rPr>
                <w:rFonts w:eastAsia="Yu Gothic"/>
                <w:lang w:eastAsia="ko-KR"/>
              </w:rPr>
            </w:pPr>
            <w:r w:rsidRPr="006D7A5E">
              <w:rPr>
                <w:rFonts w:eastAsia="Yu Gothic"/>
                <w:lang w:eastAsia="ko-KR"/>
              </w:rPr>
              <w:t>OA</w:t>
            </w:r>
          </w:p>
        </w:tc>
      </w:tr>
      <w:tr w:rsidR="00DD73A5" w:rsidRPr="006D7A5E" w14:paraId="3AE2DB25" w14:textId="77777777" w:rsidTr="00A8223C">
        <w:trPr>
          <w:jc w:val="center"/>
        </w:trPr>
        <w:tc>
          <w:tcPr>
            <w:tcW w:w="9827" w:type="dxa"/>
            <w:gridSpan w:val="5"/>
          </w:tcPr>
          <w:p w14:paraId="1B482C94" w14:textId="77777777" w:rsidR="00DD73A5" w:rsidRPr="006D7A5E" w:rsidRDefault="00DD73A5" w:rsidP="00A8223C">
            <w:pPr>
              <w:pStyle w:val="TAN"/>
              <w:rPr>
                <w:rFonts w:eastAsia="Yu Gothic"/>
                <w:lang w:eastAsia="ko-KR"/>
              </w:rPr>
            </w:pPr>
            <w:r w:rsidRPr="006D7A5E">
              <w:rPr>
                <w:rFonts w:eastAsia="Microsoft YaHei"/>
                <w:lang w:eastAsia="ko-KR"/>
              </w:rPr>
              <w:t xml:space="preserve">NOTE: </w:t>
            </w:r>
            <w:r w:rsidRPr="006D7A5E">
              <w:rPr>
                <w:rFonts w:eastAsia="Microsoft YaHei"/>
                <w:lang w:eastAsia="ko-KR"/>
              </w:rPr>
              <w:tab/>
              <w:t>The schedule coordination is also subject to CSE local policy.</w:t>
            </w:r>
          </w:p>
        </w:tc>
      </w:tr>
    </w:tbl>
    <w:p w14:paraId="06D1081B" w14:textId="77777777" w:rsidR="0002521C" w:rsidRPr="00DD73A5" w:rsidRDefault="0002521C" w:rsidP="005D1E12">
      <w:pPr>
        <w:pStyle w:val="berschrift3"/>
        <w:rPr>
          <w:lang w:val="en-GB"/>
        </w:rPr>
      </w:pPr>
    </w:p>
    <w:p w14:paraId="01D6464D" w14:textId="5082DE9A" w:rsidR="005409F0" w:rsidRDefault="005D1E12" w:rsidP="005D1E12">
      <w:pPr>
        <w:pStyle w:val="berschrift3"/>
        <w:rPr>
          <w:lang w:val="en-US"/>
        </w:rPr>
      </w:pPr>
      <w:r w:rsidRPr="0083538B">
        <w:t>*****</w:t>
      </w:r>
      <w:r>
        <w:t xml:space="preserve">**************** End of Change </w:t>
      </w:r>
      <w:r w:rsidR="00AE3B4F">
        <w:rPr>
          <w:lang w:val="de-DE"/>
        </w:rPr>
        <w:t>1</w:t>
      </w:r>
      <w:r>
        <w:rPr>
          <w:lang w:val="en-US"/>
        </w:rPr>
        <w:t xml:space="preserve"> </w:t>
      </w:r>
      <w:r w:rsidRPr="0083538B">
        <w:t>********************************</w:t>
      </w:r>
      <w:r>
        <w:rPr>
          <w:lang w:val="en-US"/>
        </w:rPr>
        <w:t>*</w:t>
      </w:r>
    </w:p>
    <w:p w14:paraId="1896C9B7" w14:textId="0D0B33A9" w:rsidR="005409F0" w:rsidRPr="009F2468" w:rsidRDefault="005409F0">
      <w:pPr>
        <w:overflowPunct/>
        <w:autoSpaceDE/>
        <w:autoSpaceDN/>
        <w:adjustRightInd/>
        <w:spacing w:after="0"/>
        <w:textAlignment w:val="auto"/>
        <w:rPr>
          <w:rFonts w:ascii="Arial" w:hAnsi="Arial"/>
          <w:sz w:val="28"/>
          <w:lang w:val="en-US"/>
        </w:rPr>
      </w:pPr>
    </w:p>
    <w:sectPr w:rsidR="005409F0" w:rsidRPr="009F2468" w:rsidSect="00C31A7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Kraft, Andreas" w:date="2023-08-18T15:34:00Z" w:initials="akr">
    <w:p w14:paraId="581DDEC2" w14:textId="77777777" w:rsidR="001D28BD" w:rsidRDefault="001D28BD" w:rsidP="001D28BD">
      <w:pPr>
        <w:pStyle w:val="TAL"/>
      </w:pPr>
      <w:r>
        <w:rPr>
          <w:rStyle w:val="Kommentarzeichen"/>
        </w:rPr>
        <w:annotationRef/>
      </w:r>
      <w:r>
        <w:t>Was: This attribute determines whether the originator of a request that causes a notification is part of a subscription notification.</w:t>
      </w:r>
    </w:p>
    <w:p w14:paraId="24A220EC" w14:textId="0CF78DD3" w:rsidR="001D28BD" w:rsidRDefault="001D28BD">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22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A0E0E" w16cex:dateUtc="2023-08-1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220EC" w16cid:durableId="288A0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6894" w14:textId="77777777" w:rsidR="00B74718" w:rsidRDefault="00B74718">
      <w:r>
        <w:separator/>
      </w:r>
    </w:p>
  </w:endnote>
  <w:endnote w:type="continuationSeparator" w:id="0">
    <w:p w14:paraId="6AB0D460" w14:textId="77777777" w:rsidR="00B74718" w:rsidRDefault="00B7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EA01" w14:textId="77777777" w:rsidR="00C1586F" w:rsidRDefault="00C158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0A953D8F"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1586F">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1409" w14:textId="77777777" w:rsidR="00C1586F" w:rsidRDefault="00C158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B3C" w14:textId="77777777" w:rsidR="00B74718" w:rsidRDefault="00B74718">
      <w:r>
        <w:separator/>
      </w:r>
    </w:p>
  </w:footnote>
  <w:footnote w:type="continuationSeparator" w:id="0">
    <w:p w14:paraId="1032C915" w14:textId="77777777" w:rsidR="00B74718" w:rsidRDefault="00B7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C3B8" w14:textId="77777777" w:rsidR="00C1586F" w:rsidRDefault="00C158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6DC9AB40"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1586F">
            <w:rPr>
              <w:noProof/>
            </w:rPr>
            <w:t>SDS-2023-0143R01-TS-0001_Add_enableEventNotificationOriginator_attribute_to_subscriptio.docx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998" w14:textId="77777777" w:rsidR="00C1586F" w:rsidRDefault="00C158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8778F5"/>
    <w:multiLevelType w:val="hybridMultilevel"/>
    <w:tmpl w:val="DDD26CB2"/>
    <w:lvl w:ilvl="0" w:tplc="7C9045B0">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9"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2"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3"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7FE38EF"/>
    <w:multiLevelType w:val="multilevel"/>
    <w:tmpl w:val="53D23A84"/>
    <w:numStyleLink w:val="Annex"/>
  </w:abstractNum>
  <w:abstractNum w:abstractNumId="43"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0"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2"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5"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7"/>
  </w:num>
  <w:num w:numId="2" w16cid:durableId="480542702">
    <w:abstractNumId w:val="53"/>
  </w:num>
  <w:num w:numId="3" w16cid:durableId="345980043">
    <w:abstractNumId w:val="7"/>
  </w:num>
  <w:num w:numId="4" w16cid:durableId="445537809">
    <w:abstractNumId w:val="22"/>
  </w:num>
  <w:num w:numId="5" w16cid:durableId="2081713528">
    <w:abstractNumId w:val="30"/>
  </w:num>
  <w:num w:numId="6" w16cid:durableId="849755105">
    <w:abstractNumId w:val="1"/>
  </w:num>
  <w:num w:numId="7" w16cid:durableId="1252814468">
    <w:abstractNumId w:val="0"/>
  </w:num>
  <w:num w:numId="8" w16cid:durableId="1632010056">
    <w:abstractNumId w:val="54"/>
  </w:num>
  <w:num w:numId="9" w16cid:durableId="1198741878">
    <w:abstractNumId w:val="37"/>
  </w:num>
  <w:num w:numId="10" w16cid:durableId="602615968">
    <w:abstractNumId w:val="49"/>
  </w:num>
  <w:num w:numId="11" w16cid:durableId="812526769">
    <w:abstractNumId w:val="31"/>
  </w:num>
  <w:num w:numId="12" w16cid:durableId="2097552200">
    <w:abstractNumId w:val="46"/>
  </w:num>
  <w:num w:numId="13" w16cid:durableId="1542592581">
    <w:abstractNumId w:val="5"/>
  </w:num>
  <w:num w:numId="14" w16cid:durableId="2065792379">
    <w:abstractNumId w:val="42"/>
  </w:num>
  <w:num w:numId="15" w16cid:durableId="413746094">
    <w:abstractNumId w:val="27"/>
  </w:num>
  <w:num w:numId="16" w16cid:durableId="436608672">
    <w:abstractNumId w:val="11"/>
  </w:num>
  <w:num w:numId="17" w16cid:durableId="1747610310">
    <w:abstractNumId w:val="16"/>
  </w:num>
  <w:num w:numId="18" w16cid:durableId="1951232013">
    <w:abstractNumId w:val="47"/>
  </w:num>
  <w:num w:numId="19" w16cid:durableId="511453233">
    <w:abstractNumId w:val="13"/>
  </w:num>
  <w:num w:numId="20" w16cid:durableId="1410150883">
    <w:abstractNumId w:val="20"/>
  </w:num>
  <w:num w:numId="21" w16cid:durableId="1346055891">
    <w:abstractNumId w:val="15"/>
  </w:num>
  <w:num w:numId="22" w16cid:durableId="1989432692">
    <w:abstractNumId w:val="45"/>
  </w:num>
  <w:num w:numId="23" w16cid:durableId="2054500233">
    <w:abstractNumId w:val="12"/>
  </w:num>
  <w:num w:numId="24" w16cid:durableId="1552689864">
    <w:abstractNumId w:val="39"/>
  </w:num>
  <w:num w:numId="25" w16cid:durableId="817039884">
    <w:abstractNumId w:val="25"/>
  </w:num>
  <w:num w:numId="26" w16cid:durableId="393627529">
    <w:abstractNumId w:val="43"/>
  </w:num>
  <w:num w:numId="27" w16cid:durableId="1729572137">
    <w:abstractNumId w:val="32"/>
  </w:num>
  <w:num w:numId="28" w16cid:durableId="1140343281">
    <w:abstractNumId w:val="51"/>
  </w:num>
  <w:num w:numId="29" w16cid:durableId="739451481">
    <w:abstractNumId w:val="44"/>
  </w:num>
  <w:num w:numId="30" w16cid:durableId="921714925">
    <w:abstractNumId w:val="36"/>
  </w:num>
  <w:num w:numId="31" w16cid:durableId="767702837">
    <w:abstractNumId w:val="21"/>
  </w:num>
  <w:num w:numId="32" w16cid:durableId="967049264">
    <w:abstractNumId w:val="29"/>
  </w:num>
  <w:num w:numId="33" w16cid:durableId="1622571220">
    <w:abstractNumId w:val="10"/>
  </w:num>
  <w:num w:numId="34" w16cid:durableId="996809187">
    <w:abstractNumId w:val="19"/>
  </w:num>
  <w:num w:numId="35" w16cid:durableId="1243490725">
    <w:abstractNumId w:val="34"/>
  </w:num>
  <w:num w:numId="36" w16cid:durableId="1248268337">
    <w:abstractNumId w:val="8"/>
  </w:num>
  <w:num w:numId="37" w16cid:durableId="1426803451">
    <w:abstractNumId w:val="35"/>
  </w:num>
  <w:num w:numId="38" w16cid:durableId="1042510996">
    <w:abstractNumId w:val="2"/>
  </w:num>
  <w:num w:numId="39" w16cid:durableId="275646930">
    <w:abstractNumId w:val="23"/>
  </w:num>
  <w:num w:numId="40" w16cid:durableId="1979530493">
    <w:abstractNumId w:val="33"/>
  </w:num>
  <w:num w:numId="41" w16cid:durableId="473572240">
    <w:abstractNumId w:val="28"/>
  </w:num>
  <w:num w:numId="42" w16cid:durableId="1932275326">
    <w:abstractNumId w:val="48"/>
  </w:num>
  <w:num w:numId="43" w16cid:durableId="122164359">
    <w:abstractNumId w:val="14"/>
  </w:num>
  <w:num w:numId="44" w16cid:durableId="801650754">
    <w:abstractNumId w:val="40"/>
  </w:num>
  <w:num w:numId="45" w16cid:durableId="179585188">
    <w:abstractNumId w:val="41"/>
  </w:num>
  <w:num w:numId="46" w16cid:durableId="327564607">
    <w:abstractNumId w:val="26"/>
  </w:num>
  <w:num w:numId="47" w16cid:durableId="778257688">
    <w:abstractNumId w:val="38"/>
  </w:num>
  <w:num w:numId="48" w16cid:durableId="1598127489">
    <w:abstractNumId w:val="50"/>
  </w:num>
  <w:num w:numId="49" w16cid:durableId="368803175">
    <w:abstractNumId w:val="24"/>
  </w:num>
  <w:num w:numId="50" w16cid:durableId="433985283">
    <w:abstractNumId w:val="6"/>
  </w:num>
  <w:num w:numId="51" w16cid:durableId="1272933792">
    <w:abstractNumId w:val="52"/>
  </w:num>
  <w:num w:numId="52" w16cid:durableId="1719283335">
    <w:abstractNumId w:val="55"/>
  </w:num>
  <w:num w:numId="53" w16cid:durableId="824470120">
    <w:abstractNumId w:val="4"/>
  </w:num>
  <w:num w:numId="54" w16cid:durableId="1058169279">
    <w:abstractNumId w:val="18"/>
  </w:num>
  <w:num w:numId="55" w16cid:durableId="184564599">
    <w:abstractNumId w:val="9"/>
  </w:num>
  <w:num w:numId="56" w16cid:durableId="16932858">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0593"/>
    <w:rsid w:val="00081029"/>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179C5"/>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542F"/>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8BD"/>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636"/>
    <w:rsid w:val="00230B4E"/>
    <w:rsid w:val="00231985"/>
    <w:rsid w:val="0023447D"/>
    <w:rsid w:val="0023557B"/>
    <w:rsid w:val="0023571A"/>
    <w:rsid w:val="00240FC9"/>
    <w:rsid w:val="00245CE3"/>
    <w:rsid w:val="00247380"/>
    <w:rsid w:val="0025064D"/>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21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0E46"/>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2EC"/>
    <w:rsid w:val="003D3D9A"/>
    <w:rsid w:val="003D3E04"/>
    <w:rsid w:val="003D5DB4"/>
    <w:rsid w:val="003D6202"/>
    <w:rsid w:val="003D63E8"/>
    <w:rsid w:val="003E0291"/>
    <w:rsid w:val="003E1DA6"/>
    <w:rsid w:val="003E3426"/>
    <w:rsid w:val="003E39CC"/>
    <w:rsid w:val="003E54A5"/>
    <w:rsid w:val="003E5D24"/>
    <w:rsid w:val="003E6636"/>
    <w:rsid w:val="003E7EEC"/>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27A0"/>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28F"/>
    <w:rsid w:val="00475408"/>
    <w:rsid w:val="004754EA"/>
    <w:rsid w:val="00475912"/>
    <w:rsid w:val="00476206"/>
    <w:rsid w:val="00476220"/>
    <w:rsid w:val="00477D00"/>
    <w:rsid w:val="00477E4B"/>
    <w:rsid w:val="004821CD"/>
    <w:rsid w:val="00483966"/>
    <w:rsid w:val="00483EA3"/>
    <w:rsid w:val="00484C4A"/>
    <w:rsid w:val="00485E87"/>
    <w:rsid w:val="00486341"/>
    <w:rsid w:val="00486A1F"/>
    <w:rsid w:val="00487D45"/>
    <w:rsid w:val="004901A9"/>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1C3D"/>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C73E1"/>
    <w:rsid w:val="005D0CDA"/>
    <w:rsid w:val="005D11CC"/>
    <w:rsid w:val="005D1E12"/>
    <w:rsid w:val="005D50F8"/>
    <w:rsid w:val="005E1047"/>
    <w:rsid w:val="005E4BC9"/>
    <w:rsid w:val="005E555C"/>
    <w:rsid w:val="005E588F"/>
    <w:rsid w:val="005E74BD"/>
    <w:rsid w:val="005E77DD"/>
    <w:rsid w:val="005E7925"/>
    <w:rsid w:val="005F0C60"/>
    <w:rsid w:val="005F18C9"/>
    <w:rsid w:val="005F2C3D"/>
    <w:rsid w:val="005F6A8E"/>
    <w:rsid w:val="005F70B5"/>
    <w:rsid w:val="005F7CB3"/>
    <w:rsid w:val="00604E7C"/>
    <w:rsid w:val="00607428"/>
    <w:rsid w:val="006127CB"/>
    <w:rsid w:val="006131E3"/>
    <w:rsid w:val="00613F76"/>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6F6A"/>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6D3"/>
    <w:rsid w:val="006B1468"/>
    <w:rsid w:val="006B24C1"/>
    <w:rsid w:val="006B2C77"/>
    <w:rsid w:val="006B3EC3"/>
    <w:rsid w:val="006B4F4D"/>
    <w:rsid w:val="006C0558"/>
    <w:rsid w:val="006C1585"/>
    <w:rsid w:val="006C5942"/>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3FE5"/>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05424"/>
    <w:rsid w:val="00810195"/>
    <w:rsid w:val="008103AA"/>
    <w:rsid w:val="00811E00"/>
    <w:rsid w:val="00812D85"/>
    <w:rsid w:val="00814ACA"/>
    <w:rsid w:val="00816B9B"/>
    <w:rsid w:val="00816DC4"/>
    <w:rsid w:val="008174A9"/>
    <w:rsid w:val="00823177"/>
    <w:rsid w:val="00823E4E"/>
    <w:rsid w:val="00824D7C"/>
    <w:rsid w:val="00826D6C"/>
    <w:rsid w:val="0083135B"/>
    <w:rsid w:val="00831764"/>
    <w:rsid w:val="008349FB"/>
    <w:rsid w:val="0083538B"/>
    <w:rsid w:val="00835E7B"/>
    <w:rsid w:val="0083701F"/>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2A88"/>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3682"/>
    <w:rsid w:val="0093597A"/>
    <w:rsid w:val="00935EF4"/>
    <w:rsid w:val="00936DFF"/>
    <w:rsid w:val="009428A4"/>
    <w:rsid w:val="00942D93"/>
    <w:rsid w:val="00944078"/>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5101"/>
    <w:rsid w:val="009A6412"/>
    <w:rsid w:val="009A68D5"/>
    <w:rsid w:val="009A6989"/>
    <w:rsid w:val="009A79E8"/>
    <w:rsid w:val="009A7ED6"/>
    <w:rsid w:val="009B07D0"/>
    <w:rsid w:val="009B0878"/>
    <w:rsid w:val="009B0CF1"/>
    <w:rsid w:val="009B0E57"/>
    <w:rsid w:val="009B1519"/>
    <w:rsid w:val="009B3EEB"/>
    <w:rsid w:val="009B5CA5"/>
    <w:rsid w:val="009B635D"/>
    <w:rsid w:val="009B6535"/>
    <w:rsid w:val="009B7086"/>
    <w:rsid w:val="009C0D52"/>
    <w:rsid w:val="009C184D"/>
    <w:rsid w:val="009C1852"/>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779"/>
    <w:rsid w:val="00A77A89"/>
    <w:rsid w:val="00A809C7"/>
    <w:rsid w:val="00A80F9C"/>
    <w:rsid w:val="00A81180"/>
    <w:rsid w:val="00A81597"/>
    <w:rsid w:val="00A8213A"/>
    <w:rsid w:val="00A83924"/>
    <w:rsid w:val="00A854F0"/>
    <w:rsid w:val="00A876A5"/>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3B4F"/>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4718"/>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86F"/>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2FC"/>
    <w:rsid w:val="00C86555"/>
    <w:rsid w:val="00C866B9"/>
    <w:rsid w:val="00C86F4B"/>
    <w:rsid w:val="00C8771E"/>
    <w:rsid w:val="00C87D1B"/>
    <w:rsid w:val="00C87DB5"/>
    <w:rsid w:val="00C90935"/>
    <w:rsid w:val="00C90F69"/>
    <w:rsid w:val="00C92965"/>
    <w:rsid w:val="00C92E37"/>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E6D96"/>
    <w:rsid w:val="00CF0F12"/>
    <w:rsid w:val="00CF14DF"/>
    <w:rsid w:val="00CF40AE"/>
    <w:rsid w:val="00CF4669"/>
    <w:rsid w:val="00CF5E36"/>
    <w:rsid w:val="00CF6410"/>
    <w:rsid w:val="00CF657F"/>
    <w:rsid w:val="00CF6FEA"/>
    <w:rsid w:val="00D00151"/>
    <w:rsid w:val="00D027E6"/>
    <w:rsid w:val="00D034B2"/>
    <w:rsid w:val="00D0371A"/>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3A5"/>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5F6E"/>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2465"/>
    <w:rsid w:val="00EB3089"/>
    <w:rsid w:val="00EB36CA"/>
    <w:rsid w:val="00EB553D"/>
    <w:rsid w:val="00EB6CAE"/>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EF7B82"/>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5"/>
      </w:numPr>
    </w:pPr>
  </w:style>
  <w:style w:type="numbering" w:customStyle="1" w:styleId="CurrentList2">
    <w:name w:val="Current List2"/>
    <w:uiPriority w:val="99"/>
    <w:rsid w:val="00FD3F90"/>
    <w:pPr>
      <w:numPr>
        <w:numId w:val="26"/>
      </w:numPr>
    </w:pPr>
  </w:style>
  <w:style w:type="numbering" w:customStyle="1" w:styleId="CurrentList3">
    <w:name w:val="Current List3"/>
    <w:uiPriority w:val="99"/>
    <w:rsid w:val="00FD3F90"/>
    <w:pPr>
      <w:numPr>
        <w:numId w:val="27"/>
      </w:numPr>
    </w:pPr>
  </w:style>
  <w:style w:type="numbering" w:customStyle="1" w:styleId="CurrentList4">
    <w:name w:val="Current List4"/>
    <w:uiPriority w:val="99"/>
    <w:rsid w:val="00FD3F90"/>
    <w:pPr>
      <w:numPr>
        <w:numId w:val="28"/>
      </w:numPr>
    </w:pPr>
  </w:style>
  <w:style w:type="numbering" w:customStyle="1" w:styleId="CurrentList5">
    <w:name w:val="Current List5"/>
    <w:uiPriority w:val="99"/>
    <w:rsid w:val="00FD3F90"/>
    <w:pPr>
      <w:numPr>
        <w:numId w:val="29"/>
      </w:numPr>
    </w:pPr>
  </w:style>
  <w:style w:type="numbering" w:customStyle="1" w:styleId="CurrentList6">
    <w:name w:val="Current List6"/>
    <w:uiPriority w:val="99"/>
    <w:rsid w:val="00FD3F90"/>
    <w:pPr>
      <w:numPr>
        <w:numId w:val="30"/>
      </w:numPr>
    </w:pPr>
  </w:style>
  <w:style w:type="character" w:customStyle="1" w:styleId="issue-title-text">
    <w:name w:val="issue-title-text"/>
    <w:basedOn w:val="Absatz-Standardschriftar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1"/>
      </w:numPr>
    </w:pPr>
  </w:style>
  <w:style w:type="numbering" w:customStyle="1" w:styleId="CurrentList8">
    <w:name w:val="Current List8"/>
    <w:uiPriority w:val="99"/>
    <w:rsid w:val="00FD3F90"/>
    <w:pPr>
      <w:numPr>
        <w:numId w:val="32"/>
      </w:numPr>
    </w:pPr>
  </w:style>
  <w:style w:type="numbering" w:customStyle="1" w:styleId="CurrentList9">
    <w:name w:val="Current List9"/>
    <w:uiPriority w:val="99"/>
    <w:rsid w:val="00FD3F90"/>
    <w:pPr>
      <w:numPr>
        <w:numId w:val="33"/>
      </w:numPr>
    </w:pPr>
  </w:style>
  <w:style w:type="numbering" w:customStyle="1" w:styleId="CurrentList10">
    <w:name w:val="Current List10"/>
    <w:uiPriority w:val="99"/>
    <w:rsid w:val="00FD3F90"/>
    <w:pPr>
      <w:numPr>
        <w:numId w:val="34"/>
      </w:numPr>
    </w:pPr>
  </w:style>
  <w:style w:type="numbering" w:customStyle="1" w:styleId="CurrentList11">
    <w:name w:val="Current List11"/>
    <w:uiPriority w:val="99"/>
    <w:rsid w:val="00FD3F90"/>
    <w:pPr>
      <w:numPr>
        <w:numId w:val="35"/>
      </w:numPr>
    </w:pPr>
  </w:style>
  <w:style w:type="numbering" w:customStyle="1" w:styleId="CurrentList12">
    <w:name w:val="Current List12"/>
    <w:uiPriority w:val="99"/>
    <w:rsid w:val="00FD3F90"/>
    <w:pPr>
      <w:numPr>
        <w:numId w:val="36"/>
      </w:numPr>
    </w:pPr>
  </w:style>
  <w:style w:type="numbering" w:customStyle="1" w:styleId="CurrentList13">
    <w:name w:val="Current List13"/>
    <w:uiPriority w:val="99"/>
    <w:rsid w:val="00FD3F90"/>
    <w:pPr>
      <w:numPr>
        <w:numId w:val="37"/>
      </w:numPr>
    </w:pPr>
  </w:style>
  <w:style w:type="numbering" w:customStyle="1" w:styleId="CurrentList14">
    <w:name w:val="Current List14"/>
    <w:uiPriority w:val="99"/>
    <w:rsid w:val="00FD3F90"/>
    <w:pPr>
      <w:numPr>
        <w:numId w:val="38"/>
      </w:numPr>
    </w:pPr>
  </w:style>
  <w:style w:type="numbering" w:customStyle="1" w:styleId="CurrentList15">
    <w:name w:val="Current List15"/>
    <w:uiPriority w:val="99"/>
    <w:rsid w:val="00FD3F90"/>
    <w:pPr>
      <w:numPr>
        <w:numId w:val="39"/>
      </w:numPr>
    </w:pPr>
  </w:style>
  <w:style w:type="numbering" w:customStyle="1" w:styleId="CurrentList16">
    <w:name w:val="Current List16"/>
    <w:uiPriority w:val="99"/>
    <w:rsid w:val="00FD3F90"/>
    <w:pPr>
      <w:numPr>
        <w:numId w:val="40"/>
      </w:numPr>
    </w:pPr>
  </w:style>
  <w:style w:type="numbering" w:customStyle="1" w:styleId="CurrentList17">
    <w:name w:val="Current List17"/>
    <w:uiPriority w:val="99"/>
    <w:rsid w:val="00FD3F90"/>
    <w:pPr>
      <w:numPr>
        <w:numId w:val="41"/>
      </w:numPr>
    </w:pPr>
  </w:style>
  <w:style w:type="numbering" w:customStyle="1" w:styleId="CurrentList18">
    <w:name w:val="Current List18"/>
    <w:uiPriority w:val="99"/>
    <w:rsid w:val="00FD3F90"/>
    <w:pPr>
      <w:numPr>
        <w:numId w:val="42"/>
      </w:numPr>
    </w:pPr>
  </w:style>
  <w:style w:type="numbering" w:customStyle="1" w:styleId="CurrentList19">
    <w:name w:val="Current List19"/>
    <w:uiPriority w:val="99"/>
    <w:rsid w:val="00FD3F90"/>
    <w:pPr>
      <w:numPr>
        <w:numId w:val="43"/>
      </w:numPr>
    </w:pPr>
  </w:style>
  <w:style w:type="numbering" w:customStyle="1" w:styleId="CurrentList20">
    <w:name w:val="Current List20"/>
    <w:uiPriority w:val="99"/>
    <w:rsid w:val="00FD3F90"/>
    <w:pPr>
      <w:numPr>
        <w:numId w:val="44"/>
      </w:numPr>
    </w:pPr>
  </w:style>
  <w:style w:type="numbering" w:customStyle="1" w:styleId="CurrentList21">
    <w:name w:val="Current List21"/>
    <w:uiPriority w:val="99"/>
    <w:rsid w:val="00FD3F90"/>
    <w:pPr>
      <w:numPr>
        <w:numId w:val="45"/>
      </w:numPr>
    </w:pPr>
  </w:style>
  <w:style w:type="numbering" w:customStyle="1" w:styleId="CurrentList22">
    <w:name w:val="Current List22"/>
    <w:uiPriority w:val="99"/>
    <w:rsid w:val="00FD3F90"/>
    <w:pPr>
      <w:numPr>
        <w:numId w:val="46"/>
      </w:numPr>
    </w:pPr>
  </w:style>
  <w:style w:type="numbering" w:customStyle="1" w:styleId="CurrentList23">
    <w:name w:val="Current List23"/>
    <w:uiPriority w:val="99"/>
    <w:rsid w:val="00FD3F90"/>
    <w:pPr>
      <w:numPr>
        <w:numId w:val="47"/>
      </w:numPr>
    </w:pPr>
  </w:style>
  <w:style w:type="numbering" w:customStyle="1" w:styleId="CurrentList24">
    <w:name w:val="Current List24"/>
    <w:uiPriority w:val="99"/>
    <w:rsid w:val="00FD3F90"/>
    <w:pPr>
      <w:numPr>
        <w:numId w:val="48"/>
      </w:numPr>
    </w:pPr>
  </w:style>
  <w:style w:type="numbering" w:customStyle="1" w:styleId="CurrentList25">
    <w:name w:val="Current List25"/>
    <w:uiPriority w:val="99"/>
    <w:rsid w:val="00FD3F90"/>
    <w:pPr>
      <w:numPr>
        <w:numId w:val="49"/>
      </w:numPr>
    </w:pPr>
  </w:style>
  <w:style w:type="numbering" w:customStyle="1" w:styleId="CurrentList26">
    <w:name w:val="Current List26"/>
    <w:uiPriority w:val="99"/>
    <w:rsid w:val="00FD3F90"/>
    <w:pPr>
      <w:numPr>
        <w:numId w:val="50"/>
      </w:numPr>
    </w:pPr>
  </w:style>
  <w:style w:type="numbering" w:customStyle="1" w:styleId="CurrentList27">
    <w:name w:val="Current List27"/>
    <w:uiPriority w:val="99"/>
    <w:rsid w:val="00FD3F90"/>
    <w:pPr>
      <w:numPr>
        <w:numId w:val="51"/>
      </w:numPr>
    </w:pPr>
  </w:style>
  <w:style w:type="numbering" w:customStyle="1" w:styleId="CurrentList28">
    <w:name w:val="Current List28"/>
    <w:uiPriority w:val="99"/>
    <w:rsid w:val="00FD3F90"/>
    <w:pPr>
      <w:numPr>
        <w:numId w:val="52"/>
      </w:numPr>
    </w:pPr>
  </w:style>
  <w:style w:type="numbering" w:customStyle="1" w:styleId="CurrentList29">
    <w:name w:val="Current List29"/>
    <w:uiPriority w:val="99"/>
    <w:rsid w:val="00FD3F90"/>
    <w:pPr>
      <w:numPr>
        <w:numId w:val="53"/>
      </w:numPr>
    </w:pPr>
  </w:style>
  <w:style w:type="numbering" w:customStyle="1" w:styleId="CurrentList30">
    <w:name w:val="Current List30"/>
    <w:uiPriority w:val="99"/>
    <w:rsid w:val="00FD3F90"/>
    <w:pPr>
      <w:numPr>
        <w:numId w:val="54"/>
      </w:numPr>
    </w:pPr>
  </w:style>
  <w:style w:type="numbering" w:customStyle="1" w:styleId="16">
    <w:name w:val="リストなし1"/>
    <w:next w:val="KeineListe"/>
    <w:semiHidden/>
    <w:rsid w:val="009F2468"/>
  </w:style>
  <w:style w:type="numbering" w:customStyle="1" w:styleId="3">
    <w:name w:val="スタイル3"/>
    <w:rsid w:val="009F2468"/>
  </w:style>
  <w:style w:type="numbering" w:customStyle="1" w:styleId="110">
    <w:name w:val="リストなし11"/>
    <w:next w:val="KeineListe"/>
    <w:uiPriority w:val="99"/>
    <w:semiHidden/>
    <w:unhideWhenUsed/>
    <w:rsid w:val="009F2468"/>
  </w:style>
  <w:style w:type="numbering" w:customStyle="1" w:styleId="22">
    <w:name w:val="リストなし2"/>
    <w:next w:val="KeineListe"/>
    <w:uiPriority w:val="99"/>
    <w:semiHidden/>
    <w:unhideWhenUsed/>
    <w:rsid w:val="009F2468"/>
  </w:style>
  <w:style w:type="numbering" w:customStyle="1" w:styleId="5">
    <w:name w:val="リストなし5"/>
    <w:next w:val="KeineListe"/>
    <w:uiPriority w:val="99"/>
    <w:semiHidden/>
    <w:unhideWhenUsed/>
    <w:rsid w:val="009F2468"/>
  </w:style>
  <w:style w:type="numbering" w:customStyle="1" w:styleId="30">
    <w:name w:val="リストなし3"/>
    <w:next w:val="KeineListe"/>
    <w:uiPriority w:val="99"/>
    <w:semiHidden/>
    <w:unhideWhenUsed/>
    <w:rsid w:val="009F2468"/>
  </w:style>
  <w:style w:type="numbering" w:customStyle="1" w:styleId="40">
    <w:name w:val="リストなし4"/>
    <w:next w:val="KeineListe"/>
    <w:uiPriority w:val="99"/>
    <w:semiHidden/>
    <w:unhideWhenUsed/>
    <w:rsid w:val="009F2468"/>
  </w:style>
  <w:style w:type="numbering" w:customStyle="1" w:styleId="112">
    <w:name w:val="スタイル11"/>
    <w:rsid w:val="009F2468"/>
  </w:style>
  <w:style w:type="numbering" w:customStyle="1" w:styleId="6">
    <w:name w:val="リストなし6"/>
    <w:next w:val="KeineListe"/>
    <w:uiPriority w:val="99"/>
    <w:semiHidden/>
    <w:unhideWhenUsed/>
    <w:rsid w:val="009F2468"/>
  </w:style>
  <w:style w:type="numbering" w:customStyle="1" w:styleId="17">
    <w:name w:val="无列表1"/>
    <w:next w:val="KeineListe"/>
    <w:uiPriority w:val="99"/>
    <w:semiHidden/>
    <w:rsid w:val="009F2468"/>
  </w:style>
  <w:style w:type="numbering" w:customStyle="1" w:styleId="23">
    <w:name w:val="无列表2"/>
    <w:next w:val="KeineListe"/>
    <w:uiPriority w:val="99"/>
    <w:semiHidden/>
    <w:rsid w:val="009F2468"/>
  </w:style>
  <w:style w:type="numbering" w:customStyle="1" w:styleId="120">
    <w:name w:val="リストなし12"/>
    <w:next w:val="KeineListe"/>
    <w:semiHidden/>
    <w:rsid w:val="009F2468"/>
  </w:style>
  <w:style w:type="numbering" w:customStyle="1" w:styleId="1110">
    <w:name w:val="リストなし111"/>
    <w:next w:val="KeineListe"/>
    <w:uiPriority w:val="99"/>
    <w:semiHidden/>
    <w:unhideWhenUsed/>
    <w:rsid w:val="009F2468"/>
  </w:style>
  <w:style w:type="numbering" w:customStyle="1" w:styleId="210">
    <w:name w:val="リストなし21"/>
    <w:next w:val="KeineListe"/>
    <w:uiPriority w:val="99"/>
    <w:semiHidden/>
    <w:unhideWhenUsed/>
    <w:rsid w:val="009F2468"/>
  </w:style>
  <w:style w:type="numbering" w:customStyle="1" w:styleId="310">
    <w:name w:val="リストなし31"/>
    <w:next w:val="KeineListe"/>
    <w:uiPriority w:val="99"/>
    <w:semiHidden/>
    <w:unhideWhenUsed/>
    <w:rsid w:val="009F2468"/>
  </w:style>
  <w:style w:type="numbering" w:customStyle="1" w:styleId="410">
    <w:name w:val="リストなし41"/>
    <w:next w:val="KeineListe"/>
    <w:uiPriority w:val="99"/>
    <w:semiHidden/>
    <w:unhideWhenUsed/>
    <w:rsid w:val="009F2468"/>
  </w:style>
  <w:style w:type="numbering" w:customStyle="1" w:styleId="1111">
    <w:name w:val="スタイル1111"/>
    <w:rsid w:val="009F2468"/>
  </w:style>
  <w:style w:type="character" w:customStyle="1" w:styleId="WW8Num12z1">
    <w:name w:val="WW8Num12z1"/>
    <w:rsid w:val="00DD73A5"/>
  </w:style>
  <w:style w:type="character" w:customStyle="1" w:styleId="UnresolvedMention1">
    <w:name w:val="Unresolved Mention1"/>
    <w:uiPriority w:val="99"/>
    <w:semiHidden/>
    <w:unhideWhenUsed/>
    <w:rsid w:val="00DD73A5"/>
    <w:rPr>
      <w:color w:val="605E5C"/>
      <w:shd w:val="clear" w:color="auto" w:fill="E1DFDD"/>
    </w:rPr>
  </w:style>
  <w:style w:type="character" w:customStyle="1" w:styleId="UnresolvedMention2">
    <w:name w:val="Unresolved Mention2"/>
    <w:uiPriority w:val="99"/>
    <w:semiHidden/>
    <w:unhideWhenUsed/>
    <w:rsid w:val="00DD73A5"/>
    <w:rPr>
      <w:color w:val="605E5C"/>
      <w:shd w:val="clear" w:color="auto" w:fill="E1DFDD"/>
    </w:rPr>
  </w:style>
  <w:style w:type="character" w:customStyle="1" w:styleId="CommentTextChar2">
    <w:name w:val="Comment Text Char2"/>
    <w:uiPriority w:val="99"/>
    <w:locked/>
    <w:rsid w:val="00DD73A5"/>
    <w:rPr>
      <w:rFonts w:eastAsia="MS Mincho"/>
      <w:lang w:val="en-GB" w:eastAsia="en-US"/>
    </w:rPr>
  </w:style>
  <w:style w:type="character" w:customStyle="1" w:styleId="Mentionnonrsolue1">
    <w:name w:val="Mention non résolue1"/>
    <w:uiPriority w:val="99"/>
    <w:semiHidden/>
    <w:unhideWhenUsed/>
    <w:rsid w:val="00DD73A5"/>
    <w:rPr>
      <w:color w:val="605E5C"/>
      <w:shd w:val="clear" w:color="auto" w:fill="E1DFDD"/>
    </w:rPr>
  </w:style>
  <w:style w:type="character" w:customStyle="1" w:styleId="hgkelc">
    <w:name w:val="hgkelc"/>
    <w:basedOn w:val="Absatz-Standardschriftart"/>
    <w:rsid w:val="00DD73A5"/>
  </w:style>
  <w:style w:type="character" w:customStyle="1" w:styleId="acopre">
    <w:name w:val="acopre"/>
    <w:basedOn w:val="Absatz-Standardschriftart"/>
    <w:rsid w:val="00DD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11</Pages>
  <Words>4234</Words>
  <Characters>26681</Characters>
  <Application>Microsoft Office Word</Application>
  <DocSecurity>0</DocSecurity>
  <Lines>222</Lines>
  <Paragraphs>61</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30854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23</cp:revision>
  <cp:lastPrinted>2020-02-13T09:12:00Z</cp:lastPrinted>
  <dcterms:created xsi:type="dcterms:W3CDTF">2023-04-11T12:44:00Z</dcterms:created>
  <dcterms:modified xsi:type="dcterms:W3CDTF">2023-08-18T13:40:00Z</dcterms:modified>
</cp:coreProperties>
</file>