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469763DC" w:rsidR="00424964" w:rsidRPr="00424964" w:rsidRDefault="00626416" w:rsidP="00816DC9">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r w:rsidR="00BD0BE9">
              <w:rPr>
                <w:rFonts w:ascii="Myriad Pro" w:eastAsia="BatangChe" w:hAnsi="Myriad Pro"/>
                <w:sz w:val="22"/>
                <w:szCs w:val="24"/>
                <w:lang w:val="en-US"/>
              </w:rPr>
              <w:t>7</w:t>
            </w:r>
            <w:r w:rsidR="004F60D7">
              <w:rPr>
                <w:rFonts w:ascii="Myriad Pro" w:eastAsia="BatangChe" w:hAnsi="Myriad Pro"/>
                <w:sz w:val="22"/>
                <w:szCs w:val="24"/>
                <w:lang w:val="en-US"/>
              </w:rPr>
              <w:t>.</w:t>
            </w:r>
            <w:r w:rsidR="00E536A2">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09632178" w:rsidR="00424964" w:rsidRPr="00424964" w:rsidRDefault="00F5510E" w:rsidP="00A61E3D">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BD0BE9">
              <w:rPr>
                <w:rFonts w:ascii="Myriad Pro" w:eastAsia="BatangChe" w:hAnsi="Myriad Pro"/>
                <w:sz w:val="22"/>
                <w:szCs w:val="24"/>
                <w:lang w:val="en-US"/>
              </w:rPr>
              <w:t>7</w:t>
            </w:r>
            <w:r w:rsidR="00351510">
              <w:rPr>
                <w:rFonts w:ascii="Myriad Pro" w:eastAsia="BatangChe" w:hAnsi="Myriad Pro"/>
                <w:sz w:val="22"/>
                <w:szCs w:val="24"/>
                <w:lang w:val="en-US"/>
              </w:rPr>
              <w:t>-</w:t>
            </w:r>
            <w:r w:rsidR="00BD0BE9">
              <w:rPr>
                <w:rFonts w:ascii="Myriad Pro" w:eastAsia="BatangChe" w:hAnsi="Myriad Pro"/>
                <w:sz w:val="22"/>
                <w:szCs w:val="24"/>
                <w:lang w:val="en-US"/>
              </w:rPr>
              <w:t>February</w:t>
            </w:r>
            <w:r w:rsidR="00351510">
              <w:rPr>
                <w:rFonts w:ascii="Myriad Pro" w:eastAsia="BatangChe" w:hAnsi="Myriad Pro"/>
                <w:sz w:val="22"/>
                <w:szCs w:val="24"/>
                <w:lang w:val="en-US"/>
              </w:rPr>
              <w:t>-</w:t>
            </w:r>
            <w:r w:rsidR="00BD0BE9">
              <w:rPr>
                <w:rFonts w:ascii="Myriad Pro" w:eastAsia="BatangChe" w:hAnsi="Myriad Pro"/>
                <w:sz w:val="22"/>
                <w:szCs w:val="24"/>
                <w:lang w:val="en-US"/>
              </w:rPr>
              <w:t>17</w:t>
            </w:r>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62FE96B6"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CC34B4">
        <w:rPr>
          <w:rFonts w:eastAsia="Calibri"/>
          <w:sz w:val="22"/>
          <w:szCs w:val="22"/>
          <w:lang w:val="en-US"/>
        </w:rPr>
        <w:t>7</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2" w:name="_Toc409167303"/>
      <w:r w:rsidR="00BB6418">
        <w:lastRenderedPageBreak/>
        <w:t>Contents</w:t>
      </w:r>
      <w:bookmarkEnd w:id="2"/>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Verzeichnis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Verzeichnis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Verzeichnis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Verzeichnis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Verzeichnis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Verzeichnis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Verzeichnis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BA65AD" w:rsidRDefault="00DA1E14">
      <w:pPr>
        <w:pStyle w:val="Verzeichnis2"/>
        <w:rPr>
          <w:rFonts w:ascii="Calibri" w:hAnsi="Calibri"/>
          <w:sz w:val="22"/>
          <w:szCs w:val="22"/>
          <w:lang w:val="en-US"/>
        </w:rPr>
      </w:pPr>
      <w:r w:rsidRPr="00BA65AD">
        <w:rPr>
          <w:lang w:val="en-US"/>
        </w:rPr>
        <w:t>4.12</w:t>
      </w:r>
      <w:r w:rsidRPr="00BA65AD">
        <w:rPr>
          <w:lang w:val="en-US"/>
        </w:rPr>
        <w:tab/>
        <w:t>K</w:t>
      </w:r>
      <w:r w:rsidRPr="00BA65AD">
        <w:rPr>
          <w:lang w:val="en-US"/>
        </w:rPr>
        <w:tab/>
      </w:r>
      <w:r>
        <w:fldChar w:fldCharType="begin"/>
      </w:r>
      <w:r w:rsidRPr="00BA65AD">
        <w:rPr>
          <w:lang w:val="en-US"/>
        </w:rPr>
        <w:instrText xml:space="preserve"> PAGEREF _Toc410296099 \h </w:instrText>
      </w:r>
      <w:r>
        <w:fldChar w:fldCharType="separate"/>
      </w:r>
      <w:r w:rsidR="00AF5D8F" w:rsidRPr="00BA65AD">
        <w:rPr>
          <w:lang w:val="en-US"/>
        </w:rPr>
        <w:t>14</w:t>
      </w:r>
      <w:r>
        <w:fldChar w:fldCharType="end"/>
      </w:r>
    </w:p>
    <w:p w14:paraId="77AD9470" w14:textId="77777777" w:rsidR="00DA1E14" w:rsidRPr="00665515" w:rsidRDefault="00DA1E14">
      <w:pPr>
        <w:pStyle w:val="Verzeichnis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Verzeichnis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Verzeichnis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Verzeichnis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Verzeichnis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Verzeichnis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Verzeichnis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Verzeichnis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3" w:name="_Toc409167304"/>
      <w:bookmarkStart w:id="4" w:name="_Toc409169439"/>
      <w:bookmarkStart w:id="5" w:name="_Toc410296054"/>
      <w:r w:rsidR="00367DFA">
        <w:rPr>
          <w:szCs w:val="36"/>
          <w:lang w:val="en-US"/>
        </w:rPr>
        <w:lastRenderedPageBreak/>
        <w:t>1</w:t>
      </w:r>
      <w:r w:rsidR="00367DFA">
        <w:rPr>
          <w:szCs w:val="36"/>
          <w:lang w:val="en-US"/>
        </w:rPr>
        <w:tab/>
      </w:r>
      <w:r>
        <w:t>Scope</w:t>
      </w:r>
      <w:bookmarkEnd w:id="3"/>
      <w:bookmarkEnd w:id="4"/>
      <w:bookmarkEnd w:id="5"/>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6" w:name="_Toc409167305"/>
      <w:bookmarkStart w:id="7" w:name="_Toc409169440"/>
      <w:bookmarkStart w:id="8" w:name="_Toc410296055"/>
      <w:r>
        <w:t>2</w:t>
      </w:r>
      <w:r>
        <w:tab/>
      </w:r>
      <w:r w:rsidR="00787554">
        <w:t>References</w:t>
      </w:r>
      <w:bookmarkEnd w:id="6"/>
      <w:bookmarkEnd w:id="7"/>
      <w:bookmarkEnd w:id="8"/>
    </w:p>
    <w:p w14:paraId="02609A36" w14:textId="77777777" w:rsidR="00653A3B" w:rsidRPr="002C22D4" w:rsidRDefault="0047370B" w:rsidP="0025027C">
      <w:pPr>
        <w:pStyle w:val="berschrift2"/>
      </w:pPr>
      <w:bookmarkStart w:id="9" w:name="_Toc409167306"/>
      <w:bookmarkStart w:id="10" w:name="_Toc409169441"/>
      <w:bookmarkStart w:id="11" w:name="_Toc410296056"/>
      <w:r>
        <w:t>2.1</w:t>
      </w:r>
      <w:r>
        <w:tab/>
      </w:r>
      <w:r w:rsidR="00653A3B" w:rsidRPr="002C22D4">
        <w:t xml:space="preserve">Normative </w:t>
      </w:r>
      <w:proofErr w:type="spellStart"/>
      <w:r w:rsidR="00653A3B" w:rsidRPr="002C22D4">
        <w:t>references</w:t>
      </w:r>
      <w:bookmarkEnd w:id="9"/>
      <w:bookmarkEnd w:id="10"/>
      <w:bookmarkEnd w:id="11"/>
      <w:proofErr w:type="spellEnd"/>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12" w:name="_Toc409167307"/>
      <w:bookmarkStart w:id="13" w:name="_Toc409169442"/>
      <w:bookmarkStart w:id="14" w:name="_Toc410296057"/>
      <w:r>
        <w:t>2.2</w:t>
      </w:r>
      <w:r>
        <w:tab/>
      </w:r>
      <w:r w:rsidR="00653A3B" w:rsidRPr="00C116CA">
        <w:t xml:space="preserve">Informative </w:t>
      </w:r>
      <w:proofErr w:type="spellStart"/>
      <w:r w:rsidR="00653A3B" w:rsidRPr="00C116CA">
        <w:t>references</w:t>
      </w:r>
      <w:bookmarkEnd w:id="12"/>
      <w:bookmarkEnd w:id="13"/>
      <w:bookmarkEnd w:id="14"/>
      <w:proofErr w:type="spellEnd"/>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5"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15"/>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6"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16"/>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7"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17"/>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8"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18"/>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19"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19"/>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0"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0"/>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1"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21"/>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2"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22"/>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3"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23"/>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4"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24"/>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5"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25"/>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6"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26"/>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7" w:name="REF_IEEE802_15_4"/>
      <w:r>
        <w:t>i</w:t>
      </w:r>
      <w:proofErr w:type="gramStart"/>
      <w:r>
        <w:t>.</w:t>
      </w:r>
      <w:proofErr w:type="gramEnd"/>
      <w:r w:rsidR="00816DC9">
        <w:fldChar w:fldCharType="begin"/>
      </w:r>
      <w:r w:rsidR="00816DC9">
        <w:instrText xml:space="preserve"> SEQ REFI </w:instrText>
      </w:r>
      <w:r w:rsidR="00816DC9">
        <w:fldChar w:fldCharType="separate"/>
      </w:r>
      <w:r w:rsidR="00AF5D8F">
        <w:rPr>
          <w:noProof/>
        </w:rPr>
        <w:t>13</w:t>
      </w:r>
      <w:r w:rsidR="00816DC9">
        <w:rPr>
          <w:noProof/>
        </w:rPr>
        <w:fldChar w:fldCharType="end"/>
      </w:r>
      <w:bookmarkEnd w:id="27"/>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8" w:name="omatslightweightm2m"/>
      <w:r>
        <w:t>i</w:t>
      </w:r>
      <w:proofErr w:type="gramStart"/>
      <w:r>
        <w:t>.</w:t>
      </w:r>
      <w:proofErr w:type="gramEnd"/>
      <w:r w:rsidR="00816DC9">
        <w:fldChar w:fldCharType="begin"/>
      </w:r>
      <w:r w:rsidR="00816DC9">
        <w:instrText xml:space="preserve"> SEQ REFI </w:instrText>
      </w:r>
      <w:r w:rsidR="00816DC9">
        <w:fldChar w:fldCharType="separate"/>
      </w:r>
      <w:r w:rsidR="00AF5D8F">
        <w:rPr>
          <w:noProof/>
        </w:rPr>
        <w:t>14</w:t>
      </w:r>
      <w:r w:rsidR="00816DC9">
        <w:rPr>
          <w:noProof/>
        </w:rPr>
        <w:fldChar w:fldCharType="end"/>
      </w:r>
      <w:bookmarkEnd w:id="28"/>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29" w:name="_Toc409169443"/>
      <w:bookmarkStart w:id="30" w:name="_Toc410296058"/>
      <w:bookmarkStart w:id="31" w:name="_Toc409167308"/>
      <w:r>
        <w:t>3</w:t>
      </w:r>
      <w:r>
        <w:tab/>
      </w:r>
      <w:r w:rsidR="00690075">
        <w:t>Definitions</w:t>
      </w:r>
      <w:bookmarkEnd w:id="29"/>
      <w:bookmarkEnd w:id="30"/>
    </w:p>
    <w:p w14:paraId="1A566A8C" w14:textId="77777777" w:rsidR="00787554" w:rsidRDefault="0038739A" w:rsidP="0025027C">
      <w:pPr>
        <w:pStyle w:val="berschrift2"/>
      </w:pPr>
      <w:bookmarkStart w:id="32" w:name="_Toc409167309"/>
      <w:bookmarkStart w:id="33" w:name="_Toc409169444"/>
      <w:bookmarkStart w:id="34" w:name="_Toc410296059"/>
      <w:bookmarkEnd w:id="31"/>
      <w:r>
        <w:t>3.0</w:t>
      </w:r>
      <w:r>
        <w:tab/>
      </w:r>
      <w:r w:rsidR="006B7234">
        <w:t>General Information</w:t>
      </w:r>
      <w:bookmarkEnd w:id="32"/>
      <w:bookmarkEnd w:id="33"/>
      <w:bookmarkEnd w:id="34"/>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proofErr w:type="spellStart"/>
      <w:r w:rsidR="008567A8">
        <w:t>Whenever</w:t>
      </w:r>
      <w:proofErr w:type="spellEnd"/>
      <w:r w:rsidR="008567A8">
        <w:t xml:space="preserve"> in </w:t>
      </w:r>
      <w:proofErr w:type="spellStart"/>
      <w:r w:rsidR="008567A8">
        <w:t>the</w:t>
      </w:r>
      <w:proofErr w:type="spellEnd"/>
      <w:r w:rsidR="008567A8">
        <w:t xml:space="preserve"> </w:t>
      </w:r>
      <w:proofErr w:type="spellStart"/>
      <w:r w:rsidR="008567A8">
        <w:t>present</w:t>
      </w:r>
      <w:proofErr w:type="spellEnd"/>
      <w:r w:rsidR="006B7234" w:rsidRPr="006B7234">
        <w:t xml:space="preserve"> </w:t>
      </w:r>
      <w:proofErr w:type="spellStart"/>
      <w:r w:rsidR="006B7234" w:rsidRPr="006B7234">
        <w:t>document</w:t>
      </w:r>
      <w:proofErr w:type="spellEnd"/>
      <w:r w:rsidR="006B7234" w:rsidRPr="006B7234">
        <w:t xml:space="preserve"> a </w:t>
      </w:r>
      <w:proofErr w:type="spellStart"/>
      <w:r w:rsidR="006B7234" w:rsidRPr="006B7234">
        <w:t>term</w:t>
      </w:r>
      <w:proofErr w:type="spellEnd"/>
      <w:r w:rsidR="006B7234" w:rsidRPr="006B7234">
        <w:t xml:space="preserve"> </w:t>
      </w:r>
      <w:r w:rsidR="005C4BA0">
        <w:t>"</w:t>
      </w:r>
      <w:r w:rsidR="006B7234" w:rsidRPr="006B7234">
        <w:t xml:space="preserve">M2M </w:t>
      </w:r>
      <w:proofErr w:type="spellStart"/>
      <w:r w:rsidR="006B7234" w:rsidRPr="006B7234">
        <w:t>Xyz</w:t>
      </w:r>
      <w:proofErr w:type="spellEnd"/>
      <w:r w:rsidR="005C4BA0">
        <w:t>"</w:t>
      </w:r>
      <w:r w:rsidR="006B7234" w:rsidRPr="006B7234">
        <w:t xml:space="preserve"> (e.g. M2M </w:t>
      </w:r>
      <w:proofErr w:type="spellStart"/>
      <w:r w:rsidR="0098756C">
        <w:t>Application</w:t>
      </w:r>
      <w:proofErr w:type="spellEnd"/>
      <w:r w:rsidR="006B7234" w:rsidRPr="006B7234">
        <w:t xml:space="preserve">, M2M Solution, </w:t>
      </w:r>
      <w:r w:rsidR="00690075" w:rsidRPr="00665515">
        <w:rPr>
          <w:lang w:val="en-GB"/>
        </w:rPr>
        <w:t>etc.</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used</w:t>
      </w:r>
      <w:proofErr w:type="spellEnd"/>
      <w:r w:rsidR="006B7234" w:rsidRPr="006B7234">
        <w:t xml:space="preserve">, </w:t>
      </w:r>
      <w:proofErr w:type="spellStart"/>
      <w:r w:rsidR="006B7234" w:rsidRPr="006B7234">
        <w:t>then</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should</w:t>
      </w:r>
      <w:proofErr w:type="spellEnd"/>
      <w:r w:rsidR="006B7234" w:rsidRPr="006B7234">
        <w:t xml:space="preserve"> </w:t>
      </w:r>
      <w:proofErr w:type="spellStart"/>
      <w:r w:rsidR="006B7234" w:rsidRPr="006B7234">
        <w:t>indicate</w:t>
      </w:r>
      <w:proofErr w:type="spellEnd"/>
      <w:r w:rsidR="006B7234" w:rsidRPr="006B7234">
        <w:t xml:space="preserve"> </w:t>
      </w:r>
      <w:proofErr w:type="spellStart"/>
      <w:r w:rsidR="006B7234" w:rsidRPr="006B7234">
        <w:t>that</w:t>
      </w:r>
      <w:proofErr w:type="spellEnd"/>
      <w:r w:rsidR="006B7234" w:rsidRPr="006B7234">
        <w:t xml:space="preserve"> </w:t>
      </w:r>
      <w:r w:rsidR="005C4BA0">
        <w:t>-</w:t>
      </w:r>
      <w:r w:rsidR="006B7234" w:rsidRPr="006B7234">
        <w:t xml:space="preserve"> </w:t>
      </w:r>
      <w:proofErr w:type="spellStart"/>
      <w:r w:rsidR="006B7234" w:rsidRPr="006B7234">
        <w:t>unless</w:t>
      </w:r>
      <w:proofErr w:type="spellEnd"/>
      <w:r w:rsidR="006B7234" w:rsidRPr="006B7234">
        <w:t xml:space="preserve"> </w:t>
      </w:r>
      <w:proofErr w:type="spellStart"/>
      <w:r w:rsidR="006B7234" w:rsidRPr="006B7234">
        <w:t>otherwise</w:t>
      </w:r>
      <w:proofErr w:type="spellEnd"/>
      <w:r w:rsidR="006B7234" w:rsidRPr="006B7234">
        <w:t xml:space="preserve"> </w:t>
      </w:r>
      <w:proofErr w:type="spellStart"/>
      <w:r w:rsidR="006B7234" w:rsidRPr="006B7234">
        <w:t>indicated</w:t>
      </w:r>
      <w:proofErr w:type="spellEnd"/>
      <w:r w:rsidR="006B7234" w:rsidRPr="006B7234">
        <w:t xml:space="preserve"> </w:t>
      </w:r>
      <w:r w:rsidR="005C4BA0">
        <w:t>-</w:t>
      </w:r>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term</w:t>
      </w:r>
      <w:proofErr w:type="spellEnd"/>
      <w:r w:rsidR="006B7234" w:rsidRPr="006B7234">
        <w:t xml:space="preserve"> </w:t>
      </w:r>
      <w:proofErr w:type="spellStart"/>
      <w:r w:rsidR="006B7234" w:rsidRPr="006B7234">
        <w:t>identifies</w:t>
      </w:r>
      <w:proofErr w:type="spellEnd"/>
      <w:r w:rsidR="006B7234" w:rsidRPr="006B7234">
        <w:t xml:space="preserve"> an </w:t>
      </w:r>
      <w:proofErr w:type="spellStart"/>
      <w:r w:rsidR="006B7234" w:rsidRPr="006B7234">
        <w:t>entity</w:t>
      </w:r>
      <w:proofErr w:type="spellEnd"/>
      <w:r w:rsidR="006B7234" w:rsidRPr="006B7234">
        <w:t xml:space="preserve"> </w:t>
      </w:r>
      <w:proofErr w:type="spellStart"/>
      <w:r w:rsidR="006B7234" w:rsidRPr="006B7234">
        <w:t>Xyz</w:t>
      </w:r>
      <w:proofErr w:type="spellEnd"/>
      <w:r w:rsidR="006B7234" w:rsidRPr="006B7234">
        <w:t xml:space="preserve"> </w:t>
      </w:r>
      <w:proofErr w:type="spellStart"/>
      <w:r w:rsidR="006B7234" w:rsidRPr="006B7234">
        <w:t>that</w:t>
      </w:r>
      <w:proofErr w:type="spellEnd"/>
      <w:r w:rsidR="006B7234" w:rsidRPr="006B7234">
        <w:t xml:space="preserve"> </w:t>
      </w:r>
      <w:proofErr w:type="spellStart"/>
      <w:r w:rsidR="006B7234" w:rsidRPr="006B7234">
        <w:t>complies</w:t>
      </w:r>
      <w:proofErr w:type="spellEnd"/>
      <w:r w:rsidR="006B7234" w:rsidRPr="006B7234">
        <w:t xml:space="preserve"> </w:t>
      </w:r>
      <w:proofErr w:type="spellStart"/>
      <w:r w:rsidR="006B7234" w:rsidRPr="006B7234">
        <w:t>with</w:t>
      </w:r>
      <w:proofErr w:type="spellEnd"/>
      <w:r w:rsidR="006B7234" w:rsidRPr="006B7234">
        <w:t xml:space="preserve"> oneM2M </w:t>
      </w:r>
      <w:proofErr w:type="spellStart"/>
      <w:r w:rsidR="006B7234" w:rsidRPr="006B7234">
        <w:t>specifications</w:t>
      </w:r>
      <w:proofErr w:type="spellEnd"/>
      <w:r w:rsidR="006B7234" w:rsidRPr="006B7234">
        <w:t>.</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proofErr w:type="spellStart"/>
      <w:r w:rsidR="006B7234" w:rsidRPr="006B7234">
        <w:t>For</w:t>
      </w:r>
      <w:proofErr w:type="spellEnd"/>
      <w:r w:rsidR="006B7234" w:rsidRPr="006B7234">
        <w:t xml:space="preserve"> </w:t>
      </w:r>
      <w:proofErr w:type="spellStart"/>
      <w:r w:rsidR="006B7234" w:rsidRPr="006B7234">
        <w:t>better</w:t>
      </w:r>
      <w:proofErr w:type="spellEnd"/>
      <w:r w:rsidR="006B7234" w:rsidRPr="006B7234">
        <w:t xml:space="preserve"> </w:t>
      </w:r>
      <w:proofErr w:type="spellStart"/>
      <w:r w:rsidR="006B7234" w:rsidRPr="006B7234">
        <w:t>readability</w:t>
      </w:r>
      <w:proofErr w:type="spellEnd"/>
      <w:r w:rsidR="006B7234" w:rsidRPr="006B7234">
        <w:t xml:space="preserve"> </w:t>
      </w:r>
      <w:proofErr w:type="spellStart"/>
      <w:r w:rsidR="006B7234" w:rsidRPr="006B7234">
        <w:t>of</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present</w:t>
      </w:r>
      <w:proofErr w:type="spellEnd"/>
      <w:r w:rsidR="006B7234" w:rsidRPr="006B7234">
        <w:t xml:space="preserve"> </w:t>
      </w:r>
      <w:proofErr w:type="spellStart"/>
      <w:r w:rsidR="006B7234" w:rsidRPr="006B7234">
        <w:t>document</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ignored</w:t>
      </w:r>
      <w:proofErr w:type="spellEnd"/>
      <w:r w:rsidR="006B7234" w:rsidRPr="006B7234">
        <w:t xml:space="preserve"> </w:t>
      </w:r>
      <w:proofErr w:type="spellStart"/>
      <w:r w:rsidR="006B7234" w:rsidRPr="006B7234">
        <w:t>when</w:t>
      </w:r>
      <w:proofErr w:type="spellEnd"/>
      <w:r w:rsidR="006B7234" w:rsidRPr="006B7234">
        <w:t xml:space="preserve"> </w:t>
      </w:r>
      <w:proofErr w:type="spellStart"/>
      <w:r w:rsidR="006B7234" w:rsidRPr="006B7234">
        <w:t>definitions</w:t>
      </w:r>
      <w:proofErr w:type="spellEnd"/>
      <w:r w:rsidR="006B7234" w:rsidRPr="006B7234">
        <w:t xml:space="preserve"> </w:t>
      </w:r>
      <w:proofErr w:type="spellStart"/>
      <w:r w:rsidR="006B7234" w:rsidRPr="006B7234">
        <w:t>are</w:t>
      </w:r>
      <w:proofErr w:type="spellEnd"/>
      <w:r w:rsidR="006B7234" w:rsidRPr="006B7234">
        <w:t xml:space="preserve"> </w:t>
      </w:r>
      <w:proofErr w:type="spellStart"/>
      <w:r w:rsidR="006B7234" w:rsidRPr="006B7234">
        <w:t>alphabetically</w:t>
      </w:r>
      <w:proofErr w:type="spellEnd"/>
      <w:r w:rsidR="006B7234" w:rsidRPr="006B7234">
        <w:t xml:space="preserve"> </w:t>
      </w:r>
      <w:proofErr w:type="spellStart"/>
      <w:r w:rsidR="006B7234" w:rsidRPr="006B7234">
        <w:t>ordered</w:t>
      </w:r>
      <w:proofErr w:type="spellEnd"/>
      <w:r w:rsidR="006B7234" w:rsidRPr="006B7234">
        <w:t>.</w:t>
      </w:r>
    </w:p>
    <w:p w14:paraId="0BF380B7" w14:textId="77777777" w:rsidR="00AD6CB2" w:rsidRDefault="0038739A" w:rsidP="0025027C">
      <w:pPr>
        <w:pStyle w:val="berschrift2"/>
      </w:pPr>
      <w:bookmarkStart w:id="35" w:name="_Toc409167310"/>
      <w:bookmarkStart w:id="36" w:name="_Toc409169445"/>
      <w:bookmarkStart w:id="37" w:name="_Toc410296060"/>
      <w:r>
        <w:t>3.1</w:t>
      </w:r>
      <w:r>
        <w:tab/>
      </w:r>
      <w:r w:rsidR="00AD6CB2" w:rsidRPr="00587631">
        <w:t>0-9</w:t>
      </w:r>
      <w:bookmarkEnd w:id="35"/>
      <w:bookmarkEnd w:id="36"/>
      <w:bookmarkEnd w:id="37"/>
    </w:p>
    <w:p w14:paraId="179DB634" w14:textId="77777777" w:rsidR="009671C5" w:rsidRPr="009671C5" w:rsidRDefault="00690075" w:rsidP="009671C5">
      <w:r>
        <w:t>Void.</w:t>
      </w:r>
    </w:p>
    <w:p w14:paraId="1863A949" w14:textId="77777777" w:rsidR="00AD6CB2" w:rsidRDefault="0038739A" w:rsidP="0025027C">
      <w:pPr>
        <w:pStyle w:val="berschrift2"/>
      </w:pPr>
      <w:bookmarkStart w:id="38" w:name="_Toc409167311"/>
      <w:bookmarkStart w:id="39" w:name="_Toc409169446"/>
      <w:bookmarkStart w:id="40" w:name="_Toc410296061"/>
      <w:r>
        <w:t>3.2</w:t>
      </w:r>
      <w:r>
        <w:tab/>
      </w:r>
      <w:r w:rsidR="00AD6CB2">
        <w:t>A</w:t>
      </w:r>
      <w:bookmarkEnd w:id="38"/>
      <w:bookmarkEnd w:id="39"/>
      <w:bookmarkEnd w:id="40"/>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r w:rsidR="00954916" w:rsidRPr="00954916">
        <w:rPr>
          <w:lang w:val="en-US"/>
        </w:rPr>
        <w:t>o</w:t>
      </w:r>
      <w:proofErr w:type="spellStart"/>
      <w:r w:rsidR="00954916" w:rsidRPr="00EF1930">
        <w:t>riginator</w:t>
      </w:r>
      <w:proofErr w:type="spellEnd"/>
      <w:r w:rsidR="00954916" w:rsidRPr="00EF1930">
        <w:t xml:space="preserve"> </w:t>
      </w:r>
      <w:proofErr w:type="spellStart"/>
      <w:r w:rsidRPr="00EF1930">
        <w:t>is</w:t>
      </w:r>
      <w:proofErr w:type="spellEnd"/>
      <w:r w:rsidRPr="00EF1930">
        <w:t xml:space="preserve"> a </w:t>
      </w:r>
      <w:proofErr w:type="spellStart"/>
      <w:r w:rsidRPr="00EF1930">
        <w:t>role</w:t>
      </w:r>
      <w:proofErr w:type="spellEnd"/>
      <w:r w:rsidRPr="00EF1930">
        <w:t xml:space="preserve">. </w:t>
      </w:r>
      <w:proofErr w:type="spellStart"/>
      <w:r w:rsidRPr="00EF1930">
        <w:t>Examples</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Environment </w:t>
      </w:r>
      <w:proofErr w:type="spellStart"/>
      <w:r w:rsidRPr="00EF1930">
        <w:t>are</w:t>
      </w:r>
      <w:proofErr w:type="spellEnd"/>
      <w:r w:rsidRPr="00EF1930">
        <w:t xml:space="preserve"> time, </w:t>
      </w:r>
      <w:proofErr w:type="spellStart"/>
      <w:r w:rsidRPr="00EF1930">
        <w:t>day</w:t>
      </w:r>
      <w:proofErr w:type="spellEnd"/>
      <w:r w:rsidRPr="00EF1930">
        <w:t xml:space="preserve"> </w:t>
      </w:r>
      <w:proofErr w:type="spellStart"/>
      <w:r w:rsidRPr="00EF1930">
        <w:t>and</w:t>
      </w:r>
      <w:proofErr w:type="spellEnd"/>
      <w:r w:rsidRPr="00EF1930">
        <w:t xml:space="preserve"> IP </w:t>
      </w:r>
      <w:proofErr w:type="spellStart"/>
      <w:r w:rsidRPr="00EF1930">
        <w:t>address</w:t>
      </w:r>
      <w:proofErr w:type="spellEnd"/>
      <w:r w:rsidRPr="00EF1930">
        <w:t xml:space="preserve">. 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proofErr w:type="spellStart"/>
      <w:r w:rsidRPr="00EF1930">
        <w:t>targeted</w:t>
      </w:r>
      <w:proofErr w:type="spellEnd"/>
      <w:r w:rsidRPr="00EF1930">
        <w:t xml:space="preserve"> </w:t>
      </w:r>
      <w:proofErr w:type="spellStart"/>
      <w:r w:rsidRPr="00EF1930">
        <w:t>resource</w:t>
      </w:r>
      <w:proofErr w:type="spellEnd"/>
      <w:r w:rsidRPr="00EF1930">
        <w:t xml:space="preserve"> </w:t>
      </w:r>
      <w:proofErr w:type="spellStart"/>
      <w:r w:rsidRPr="00EF1930">
        <w:t>is</w:t>
      </w:r>
      <w:proofErr w:type="spellEnd"/>
      <w:r w:rsidRPr="00EF1930">
        <w:t xml:space="preserve"> </w:t>
      </w:r>
      <w:proofErr w:type="spellStart"/>
      <w:r w:rsidRPr="00EF1930">
        <w:t>creation</w:t>
      </w:r>
      <w:proofErr w:type="spellEnd"/>
      <w:r w:rsidRPr="00EF1930">
        <w:t xml:space="preserve">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operations</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an Access Control </w:t>
      </w:r>
      <w:proofErr w:type="spellStart"/>
      <w:r w:rsidRPr="00B75DED">
        <w:t>Role</w:t>
      </w:r>
      <w:proofErr w:type="spellEnd"/>
      <w:r w:rsidRPr="00B75DED">
        <w:t xml:space="preserve">. An Access Control </w:t>
      </w:r>
      <w:proofErr w:type="spellStart"/>
      <w:r w:rsidRPr="00B75DED">
        <w:t>Role</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entities</w:t>
      </w:r>
      <w:proofErr w:type="spellEnd"/>
      <w:r w:rsidRPr="00B75DED">
        <w:t xml:space="preserve"> </w:t>
      </w:r>
      <w:proofErr w:type="spellStart"/>
      <w:r w:rsidRPr="00B75DED">
        <w:t>and</w:t>
      </w:r>
      <w:proofErr w:type="spellEnd"/>
      <w:r w:rsidRPr="00B75DED">
        <w:t xml:space="preserve"> an </w:t>
      </w:r>
      <w:proofErr w:type="spellStart"/>
      <w:r w:rsidRPr="00B75DED">
        <w:t>entity</w:t>
      </w:r>
      <w:proofErr w:type="spellEnd"/>
      <w:r w:rsidRPr="00B75DED">
        <w:t xml:space="preserve"> </w:t>
      </w:r>
      <w:proofErr w:type="spellStart"/>
      <w:r w:rsidRPr="00B75DED">
        <w:t>can</w:t>
      </w:r>
      <w:proofErr w:type="spellEnd"/>
      <w:r w:rsidRPr="00B75DED">
        <w:t xml:space="preserve"> </w:t>
      </w:r>
      <w:proofErr w:type="spellStart"/>
      <w:r w:rsidRPr="00B75DED">
        <w:t>assume</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Access Control </w:t>
      </w:r>
      <w:proofErr w:type="spellStart"/>
      <w:r w:rsidRPr="00B75DED">
        <w:t>Roles</w:t>
      </w:r>
      <w:proofErr w:type="spellEnd"/>
      <w:r w:rsidRPr="00B75DED">
        <w:t>.</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 xml:space="preserve">M2M </w:t>
      </w:r>
      <w:proofErr w:type="spellStart"/>
      <w:r w:rsidR="006C22A2">
        <w:t>Local</w:t>
      </w:r>
      <w:proofErr w:type="spellEnd"/>
      <w:r w:rsidR="006C22A2">
        <w:t xml:space="preserve"> Area Networks </w:t>
      </w:r>
      <w:proofErr w:type="spellStart"/>
      <w:r w:rsidR="006C22A2">
        <w:t>can</w:t>
      </w:r>
      <w:proofErr w:type="spellEnd"/>
      <w:r w:rsidR="006C22A2">
        <w:t xml:space="preserve"> </w:t>
      </w:r>
      <w:proofErr w:type="spellStart"/>
      <w:r w:rsidR="006C22A2">
        <w:t>use</w:t>
      </w:r>
      <w:proofErr w:type="spellEnd"/>
      <w:r w:rsidR="006C22A2">
        <w:t xml:space="preserve"> </w:t>
      </w:r>
      <w:proofErr w:type="spellStart"/>
      <w:r w:rsidR="006C22A2">
        <w:t>heterogeneous</w:t>
      </w:r>
      <w:proofErr w:type="spellEnd"/>
      <w:r w:rsidR="006C22A2">
        <w:t xml:space="preserve"> </w:t>
      </w:r>
      <w:proofErr w:type="spellStart"/>
      <w:r w:rsidR="006C22A2">
        <w:t>network</w:t>
      </w:r>
      <w:proofErr w:type="spellEnd"/>
      <w:r w:rsidR="006C22A2">
        <w:t xml:space="preserve"> </w:t>
      </w:r>
      <w:proofErr w:type="spellStart"/>
      <w:r w:rsidR="006C22A2">
        <w:t>techno</w:t>
      </w:r>
      <w:r w:rsidR="006C22A2" w:rsidRPr="009907D6">
        <w:t>logies</w:t>
      </w:r>
      <w:proofErr w:type="spellEnd"/>
      <w:r w:rsidR="006C22A2" w:rsidRPr="009907D6">
        <w:t xml:space="preserve"> </w:t>
      </w:r>
      <w:proofErr w:type="spellStart"/>
      <w:r w:rsidR="006C22A2" w:rsidRPr="009907D6">
        <w:t>that</w:t>
      </w:r>
      <w:proofErr w:type="spellEnd"/>
      <w:r w:rsidR="006C22A2" w:rsidRPr="009907D6">
        <w:t xml:space="preserve"> </w:t>
      </w:r>
      <w:proofErr w:type="spellStart"/>
      <w:r w:rsidR="006C22A2" w:rsidRPr="009907D6">
        <w:t>may</w:t>
      </w:r>
      <w:proofErr w:type="spellEnd"/>
      <w:r w:rsidR="006C22A2" w:rsidRPr="009907D6">
        <w:t xml:space="preserve"> </w:t>
      </w:r>
      <w:proofErr w:type="spellStart"/>
      <w:r w:rsidR="006C22A2" w:rsidRPr="009907D6">
        <w:t>or</w:t>
      </w:r>
      <w:proofErr w:type="spellEnd"/>
      <w:r w:rsidR="006C22A2" w:rsidRPr="009907D6">
        <w:t xml:space="preserve"> </w:t>
      </w:r>
      <w:proofErr w:type="spellStart"/>
      <w:r w:rsidR="006C22A2" w:rsidRPr="009907D6">
        <w:t>may</w:t>
      </w:r>
      <w:proofErr w:type="spellEnd"/>
      <w:r w:rsidR="006C22A2" w:rsidRPr="009907D6">
        <w:t xml:space="preserve"> not </w:t>
      </w:r>
      <w:proofErr w:type="spellStart"/>
      <w:r w:rsidR="006C22A2" w:rsidRPr="009907D6">
        <w:t>support</w:t>
      </w:r>
      <w:proofErr w:type="spellEnd"/>
      <w:r w:rsidR="006C22A2" w:rsidRPr="009907D6">
        <w:t xml:space="preserve"> IP </w:t>
      </w:r>
      <w:proofErr w:type="spellStart"/>
      <w:r w:rsidR="006C22A2" w:rsidRPr="009907D6">
        <w:t>access</w:t>
      </w:r>
      <w:proofErr w:type="spellEnd"/>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 xml:space="preserve">An M2M Area Network </w:t>
      </w:r>
      <w:proofErr w:type="spellStart"/>
      <w:r w:rsidR="006C22A2" w:rsidRPr="00AE49B6">
        <w:t>technology</w:t>
      </w:r>
      <w:proofErr w:type="spellEnd"/>
      <w:r w:rsidR="006C22A2" w:rsidRPr="00AE49B6">
        <w:t xml:space="preserve"> </w:t>
      </w:r>
      <w:proofErr w:type="spellStart"/>
      <w:r w:rsidR="006C22A2" w:rsidRPr="00AE49B6">
        <w:t>is</w:t>
      </w:r>
      <w:proofErr w:type="spellEnd"/>
      <w:r w:rsidR="006C22A2" w:rsidRPr="00AE49B6">
        <w:t xml:space="preserve"> </w:t>
      </w:r>
      <w:proofErr w:type="spellStart"/>
      <w:r w:rsidR="006C22A2" w:rsidRPr="00AE49B6">
        <w:t>characterized</w:t>
      </w:r>
      <w:proofErr w:type="spellEnd"/>
      <w:r w:rsidR="006C22A2" w:rsidRPr="00AE49B6">
        <w:t xml:space="preserve"> </w:t>
      </w:r>
      <w:proofErr w:type="spellStart"/>
      <w:r w:rsidR="006C22A2" w:rsidRPr="00AE49B6">
        <w:t>by</w:t>
      </w:r>
      <w:proofErr w:type="spellEnd"/>
      <w:r w:rsidR="006C22A2" w:rsidRPr="00AE49B6">
        <w:t xml:space="preserve"> </w:t>
      </w:r>
      <w:proofErr w:type="spellStart"/>
      <w:r w:rsidR="006C22A2" w:rsidRPr="00AE49B6">
        <w:t>its</w:t>
      </w:r>
      <w:proofErr w:type="spellEnd"/>
      <w:r w:rsidR="006C22A2" w:rsidRPr="00AE49B6">
        <w:t xml:space="preserve"> </w:t>
      </w:r>
      <w:proofErr w:type="spellStart"/>
      <w:r w:rsidR="006C22A2" w:rsidRPr="00AE49B6">
        <w:t>physical</w:t>
      </w:r>
      <w:proofErr w:type="spellEnd"/>
      <w:r w:rsidR="006C22A2" w:rsidRPr="00AE49B6">
        <w:t xml:space="preserve"> </w:t>
      </w:r>
      <w:proofErr w:type="spellStart"/>
      <w:r w:rsidR="006C22A2" w:rsidRPr="00AE49B6">
        <w:t>properties</w:t>
      </w:r>
      <w:proofErr w:type="spellEnd"/>
      <w:r w:rsidR="006C22A2" w:rsidRPr="00AE49B6">
        <w:t xml:space="preserve">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w:t>
      </w:r>
      <w:proofErr w:type="spellStart"/>
      <w:r w:rsidR="006C22A2" w:rsidRPr="00AE49B6">
        <w:t>its</w:t>
      </w:r>
      <w:proofErr w:type="spellEnd"/>
      <w:r w:rsidR="006C22A2" w:rsidRPr="00AE49B6">
        <w:t xml:space="preserve"> </w:t>
      </w:r>
      <w:proofErr w:type="spellStart"/>
      <w:r w:rsidR="006C22A2" w:rsidRPr="00AE49B6">
        <w:t>communication</w:t>
      </w:r>
      <w:proofErr w:type="spellEnd"/>
      <w:r w:rsidR="006C22A2" w:rsidRPr="00AE49B6">
        <w:t xml:space="preserve"> </w:t>
      </w:r>
      <w:proofErr w:type="spellStart"/>
      <w:r w:rsidR="006C22A2" w:rsidRPr="00AE49B6">
        <w:t>protocol</w:t>
      </w:r>
      <w:proofErr w:type="spellEnd"/>
      <w:r w:rsidR="006C22A2" w:rsidRPr="00AE49B6">
        <w:t xml:space="preserve"> (e.g. ZigBee_1_0) </w:t>
      </w:r>
      <w:proofErr w:type="spellStart"/>
      <w:r w:rsidR="006C22A2" w:rsidRPr="00AE49B6">
        <w:t>and</w:t>
      </w:r>
      <w:proofErr w:type="spellEnd"/>
      <w:r w:rsidR="006C22A2" w:rsidRPr="00AE49B6">
        <w:t xml:space="preserve"> </w:t>
      </w:r>
      <w:proofErr w:type="spellStart"/>
      <w:r w:rsidR="006C22A2" w:rsidRPr="00AE49B6">
        <w:t>potentially</w:t>
      </w:r>
      <w:proofErr w:type="spellEnd"/>
      <w:r w:rsidR="006C22A2" w:rsidRPr="00AE49B6">
        <w:t xml:space="preserve"> a </w:t>
      </w:r>
      <w:proofErr w:type="spellStart"/>
      <w:r w:rsidR="006C22A2" w:rsidRPr="00AE49B6">
        <w:t>profile</w:t>
      </w:r>
      <w:proofErr w:type="spellEnd"/>
      <w:r w:rsidR="006C22A2" w:rsidRPr="00AE49B6">
        <w:t xml:space="preserv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proofErr w:type="spellStart"/>
      <w:r w:rsidR="00771BD2" w:rsidRPr="00AE49B6">
        <w:t>There</w:t>
      </w:r>
      <w:proofErr w:type="spellEnd"/>
      <w:r w:rsidR="00771BD2" w:rsidRPr="00AE49B6">
        <w:t xml:space="preserve"> </w:t>
      </w:r>
      <w:proofErr w:type="spellStart"/>
      <w:r w:rsidR="00771BD2" w:rsidRPr="00AE49B6">
        <w:t>may</w:t>
      </w:r>
      <w:proofErr w:type="spellEnd"/>
      <w:r w:rsidR="00771BD2" w:rsidRPr="00AE49B6">
        <w:t xml:space="preserve"> </w:t>
      </w:r>
      <w:proofErr w:type="spellStart"/>
      <w:r w:rsidR="00771BD2" w:rsidRPr="00AE49B6">
        <w:t>be</w:t>
      </w:r>
      <w:proofErr w:type="spellEnd"/>
      <w:r w:rsidR="00771BD2" w:rsidRPr="00AE49B6">
        <w:t xml:space="preserve"> </w:t>
      </w:r>
      <w:proofErr w:type="spellStart"/>
      <w:r w:rsidR="00771BD2" w:rsidRPr="00AE49B6">
        <w:t>zero</w:t>
      </w:r>
      <w:proofErr w:type="spellEnd"/>
      <w:r w:rsidR="00771BD2" w:rsidRPr="00AE49B6">
        <w:t xml:space="preserve"> </w:t>
      </w:r>
      <w:proofErr w:type="spellStart"/>
      <w:r w:rsidR="00771BD2" w:rsidRPr="00AE49B6">
        <w:t>or</w:t>
      </w:r>
      <w:proofErr w:type="spellEnd"/>
      <w:r w:rsidR="00771BD2" w:rsidRPr="00AE49B6">
        <w:t xml:space="preserve"> </w:t>
      </w:r>
      <w:proofErr w:type="spellStart"/>
      <w:r w:rsidR="00771BD2" w:rsidRPr="00AE49B6">
        <w:t>more</w:t>
      </w:r>
      <w:proofErr w:type="spellEnd"/>
      <w:r w:rsidR="00771BD2" w:rsidRPr="00AE49B6">
        <w:t xml:space="preserve"> ADNs in </w:t>
      </w:r>
      <w:proofErr w:type="spellStart"/>
      <w:r w:rsidR="00771BD2" w:rsidRPr="00AE49B6">
        <w:t>the</w:t>
      </w:r>
      <w:proofErr w:type="spellEnd"/>
      <w:r w:rsidR="00771BD2" w:rsidRPr="00AE49B6">
        <w:t xml:space="preserve"> Field Domain </w:t>
      </w:r>
      <w:proofErr w:type="spellStart"/>
      <w:r w:rsidR="00771BD2" w:rsidRPr="00AE49B6">
        <w:t>of</w:t>
      </w:r>
      <w:proofErr w:type="spellEnd"/>
      <w:r w:rsidR="00771BD2" w:rsidRPr="00AE49B6">
        <w:t xml:space="preserve"> </w:t>
      </w:r>
      <w:proofErr w:type="spellStart"/>
      <w:r w:rsidR="00771BD2" w:rsidRPr="00AE49B6">
        <w:t>the</w:t>
      </w:r>
      <w:proofErr w:type="spellEnd"/>
      <w:r w:rsidR="00771BD2" w:rsidRPr="00AE49B6">
        <w:t xml:space="preserv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 xml:space="preserve">The </w:t>
      </w:r>
      <w:proofErr w:type="spellStart"/>
      <w:r w:rsidR="006E71D1" w:rsidRPr="00AE49B6">
        <w:t>Application</w:t>
      </w:r>
      <w:proofErr w:type="spellEnd"/>
      <w:r w:rsidR="006E71D1" w:rsidRPr="00AE49B6">
        <w:t xml:space="preserve"> Infrastructure </w:t>
      </w:r>
      <w:proofErr w:type="spellStart"/>
      <w:r w:rsidR="006E71D1" w:rsidRPr="00AE49B6">
        <w:t>hosts</w:t>
      </w:r>
      <w:proofErr w:type="spellEnd"/>
      <w:r w:rsidR="006E71D1" w:rsidRPr="00AE49B6">
        <w:t xml:space="preserve"> </w:t>
      </w:r>
      <w:proofErr w:type="spellStart"/>
      <w:r w:rsidR="006E71D1" w:rsidRPr="00AE49B6">
        <w:t>one</w:t>
      </w:r>
      <w:proofErr w:type="spellEnd"/>
      <w:r w:rsidR="006E71D1" w:rsidRPr="00AE49B6">
        <w:t xml:space="preserve"> </w:t>
      </w:r>
      <w:proofErr w:type="spellStart"/>
      <w:r w:rsidR="006E71D1" w:rsidRPr="00AE49B6">
        <w:t>or</w:t>
      </w:r>
      <w:proofErr w:type="spellEnd"/>
      <w:r w:rsidR="006E71D1" w:rsidRPr="00AE49B6">
        <w:t xml:space="preserve"> </w:t>
      </w:r>
      <w:proofErr w:type="spellStart"/>
      <w:r w:rsidR="006E71D1" w:rsidRPr="00AE49B6">
        <w:t>more</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Application</w:t>
      </w:r>
      <w:proofErr w:type="spellEnd"/>
      <w:r w:rsidR="006E71D1" w:rsidRPr="00AE49B6">
        <w:t xml:space="preserve"> Infrastructure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proofErr w:type="spellStart"/>
      <w:r w:rsidR="00A92A0A" w:rsidRPr="00AE49B6">
        <w:t>There</w:t>
      </w:r>
      <w:proofErr w:type="spellEnd"/>
      <w:r w:rsidR="00A92A0A" w:rsidRPr="00AE49B6">
        <w:t xml:space="preserve"> </w:t>
      </w:r>
      <w:proofErr w:type="spellStart"/>
      <w:r w:rsidR="00A92A0A" w:rsidRPr="00AE49B6">
        <w:t>may</w:t>
      </w:r>
      <w:proofErr w:type="spellEnd"/>
      <w:r w:rsidR="00A92A0A" w:rsidRPr="00AE49B6">
        <w:t xml:space="preserve"> </w:t>
      </w:r>
      <w:proofErr w:type="spellStart"/>
      <w:r w:rsidR="00A92A0A" w:rsidRPr="00AE49B6">
        <w:t>be</w:t>
      </w:r>
      <w:proofErr w:type="spellEnd"/>
      <w:r w:rsidR="00A92A0A" w:rsidRPr="00AE49B6">
        <w:t xml:space="preserve"> </w:t>
      </w:r>
      <w:proofErr w:type="spellStart"/>
      <w:r w:rsidR="00A92A0A" w:rsidRPr="00AE49B6">
        <w:t>zero</w:t>
      </w:r>
      <w:proofErr w:type="spellEnd"/>
      <w:r w:rsidR="00A92A0A" w:rsidRPr="00AE49B6">
        <w:t xml:space="preserve"> </w:t>
      </w:r>
      <w:proofErr w:type="spellStart"/>
      <w:r w:rsidR="00A92A0A" w:rsidRPr="00AE49B6">
        <w:t>or</w:t>
      </w:r>
      <w:proofErr w:type="spellEnd"/>
      <w:r w:rsidR="00A92A0A" w:rsidRPr="00AE49B6">
        <w:t xml:space="preserve"> </w:t>
      </w:r>
      <w:proofErr w:type="spellStart"/>
      <w:r w:rsidR="00A92A0A" w:rsidRPr="00AE49B6">
        <w:t>more</w:t>
      </w:r>
      <w:proofErr w:type="spellEnd"/>
      <w:r w:rsidR="00A92A0A" w:rsidRPr="00AE49B6">
        <w:t xml:space="preserve"> ASNs in </w:t>
      </w:r>
      <w:proofErr w:type="spellStart"/>
      <w:r w:rsidR="00A92A0A" w:rsidRPr="00AE49B6">
        <w:t>the</w:t>
      </w:r>
      <w:proofErr w:type="spellEnd"/>
      <w:r w:rsidR="00A92A0A" w:rsidRPr="00AE49B6">
        <w:t xml:space="preserve"> Field Domain </w:t>
      </w:r>
      <w:proofErr w:type="spellStart"/>
      <w:r w:rsidR="00A92A0A" w:rsidRPr="00AE49B6">
        <w:t>of</w:t>
      </w:r>
      <w:proofErr w:type="spellEnd"/>
      <w:r w:rsidR="00A92A0A" w:rsidRPr="00AE49B6">
        <w:t xml:space="preserve"> </w:t>
      </w:r>
      <w:proofErr w:type="spellStart"/>
      <w:r w:rsidR="00A92A0A" w:rsidRPr="00AE49B6">
        <w:t>the</w:t>
      </w:r>
      <w:proofErr w:type="spellEnd"/>
      <w:r w:rsidR="00A92A0A" w:rsidRPr="00AE49B6">
        <w:t xml:space="preserv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41" w:name="_Toc409167312"/>
      <w:bookmarkStart w:id="42" w:name="_Toc409169447"/>
      <w:bookmarkStart w:id="43" w:name="_Toc410296062"/>
      <w:r w:rsidRPr="0038739A">
        <w:rPr>
          <w:lang w:val="en-US"/>
        </w:rPr>
        <w:t>3.3</w:t>
      </w:r>
      <w:r w:rsidRPr="0038739A">
        <w:rPr>
          <w:lang w:val="en-US"/>
        </w:rPr>
        <w:tab/>
      </w:r>
      <w:r w:rsidR="00AD6CB2" w:rsidRPr="0038739A">
        <w:rPr>
          <w:lang w:val="en-US"/>
        </w:rPr>
        <w:t>B</w:t>
      </w:r>
      <w:bookmarkEnd w:id="41"/>
      <w:bookmarkEnd w:id="42"/>
      <w:bookmarkEnd w:id="43"/>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44" w:name="_Toc409167313"/>
      <w:bookmarkStart w:id="45" w:name="_Toc409169448"/>
      <w:bookmarkStart w:id="46" w:name="_Toc410296063"/>
      <w:r>
        <w:rPr>
          <w:lang w:val="en-US"/>
        </w:rPr>
        <w:t>3.4</w:t>
      </w:r>
      <w:r>
        <w:rPr>
          <w:lang w:val="en-US"/>
        </w:rPr>
        <w:tab/>
      </w:r>
      <w:r w:rsidR="00AD6CB2" w:rsidRPr="0038739A">
        <w:rPr>
          <w:lang w:val="en-US"/>
        </w:rPr>
        <w:t>C</w:t>
      </w:r>
      <w:bookmarkEnd w:id="44"/>
      <w:bookmarkEnd w:id="45"/>
      <w:bookmarkEnd w:id="46"/>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7" w:name="EDM_Bookmark_"/>
      <w:r w:rsidR="00206AEF" w:rsidRPr="00206AEF">
        <w:rPr>
          <w:lang w:val="en-US"/>
        </w:rPr>
        <w:t>unauthorized</w:t>
      </w:r>
      <w:bookmarkEnd w:id="47"/>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5BE8A779"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4E0D2B">
        <w:rPr>
          <w:lang w:val="en-US"/>
        </w:rPr>
        <w:t>se</w:t>
      </w:r>
      <w:r w:rsidR="00D70EFA">
        <w:rPr>
          <w:lang w:val="en-US"/>
        </w:rPr>
        <w:t>c</w:t>
      </w:r>
      <w:r w:rsidR="004E0D2B">
        <w:rPr>
          <w:lang w:val="en-US"/>
        </w:rPr>
        <w:t xml:space="preserve">ure </w:t>
      </w:r>
      <w:r w:rsidR="00D04480">
        <w:rPr>
          <w:lang w:val="en-US"/>
        </w:rPr>
        <w:t>d</w:t>
      </w:r>
      <w:r w:rsidR="00206AEF" w:rsidRPr="00206AEF">
        <w:rPr>
          <w:lang w:val="en-US"/>
        </w:rPr>
        <w:t>ata which are us</w:t>
      </w:r>
      <w:bookmarkStart w:id="48" w:name="_GoBack"/>
      <w:bookmarkEnd w:id="48"/>
      <w:r w:rsidR="00206AEF" w:rsidRPr="00206AEF">
        <w:rPr>
          <w:lang w:val="en-US"/>
        </w:rPr>
        <w:t>ed to uniquely identify an entity and which are used in security procedures</w:t>
      </w:r>
    </w:p>
    <w:p w14:paraId="17D53B0F" w14:textId="36966176" w:rsidR="004E0D2B" w:rsidRDefault="004E0D2B" w:rsidP="00A61E3D">
      <w:pPr>
        <w:pStyle w:val="NO"/>
        <w:rPr>
          <w:lang w:val="en-US"/>
        </w:rPr>
      </w:pPr>
      <w:r>
        <w:rPr>
          <w:lang w:val="en-US"/>
        </w:rPr>
        <w:t>NOTE:</w:t>
      </w:r>
      <w:r>
        <w:rPr>
          <w:lang w:val="en-US"/>
        </w:rPr>
        <w:tab/>
      </w:r>
      <w:r w:rsidRPr="004E0D2B">
        <w:rPr>
          <w:lang w:val="en-US"/>
        </w:rPr>
        <w:t>Credentials are a typical kind of sensitive data</w:t>
      </w:r>
      <w:r w:rsidRPr="00901938">
        <w:rPr>
          <w:lang w:val="en-US"/>
        </w:rPr>
        <w:t>.</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49" w:name="_Toc409167314"/>
      <w:bookmarkStart w:id="50" w:name="_Toc409169449"/>
      <w:bookmarkStart w:id="51" w:name="_Toc410296064"/>
      <w:r w:rsidRPr="0038739A">
        <w:rPr>
          <w:lang w:val="en-US"/>
        </w:rPr>
        <w:t>3.5</w:t>
      </w:r>
      <w:r w:rsidRPr="0038739A">
        <w:rPr>
          <w:lang w:val="en-US"/>
        </w:rPr>
        <w:tab/>
      </w:r>
      <w:r w:rsidR="00AD6CB2" w:rsidRPr="0038739A">
        <w:rPr>
          <w:lang w:val="en-US"/>
        </w:rPr>
        <w:t>D</w:t>
      </w:r>
      <w:bookmarkEnd w:id="49"/>
      <w:bookmarkEnd w:id="50"/>
      <w:bookmarkEnd w:id="51"/>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w:t>
      </w:r>
      <w:proofErr w:type="spellStart"/>
      <w:r w:rsidR="00823EC8" w:rsidRPr="00AE49B6">
        <w:t>can</w:t>
      </w:r>
      <w:proofErr w:type="spellEnd"/>
      <w:r w:rsidR="00823EC8" w:rsidRPr="00AE49B6">
        <w:t xml:space="preserve"> </w:t>
      </w:r>
      <w:proofErr w:type="spellStart"/>
      <w:r w:rsidR="00823EC8" w:rsidRPr="00AE49B6">
        <w:t>or</w:t>
      </w:r>
      <w:proofErr w:type="spellEnd"/>
      <w:r w:rsidR="00823EC8" w:rsidRPr="00AE49B6">
        <w:t xml:space="preserve"> </w:t>
      </w:r>
      <w:proofErr w:type="spellStart"/>
      <w:r w:rsidR="00823EC8" w:rsidRPr="00AE49B6">
        <w:t>cannot</w:t>
      </w:r>
      <w:proofErr w:type="spellEnd"/>
      <w:r w:rsidR="00823EC8" w:rsidRPr="00AE49B6">
        <w:t xml:space="preserve"> </w:t>
      </w:r>
      <w:proofErr w:type="spellStart"/>
      <w:r w:rsidR="00823EC8" w:rsidRPr="00AE49B6">
        <w:t>be</w:t>
      </w:r>
      <w:proofErr w:type="spellEnd"/>
      <w:r w:rsidR="00823EC8" w:rsidRPr="00AE49B6">
        <w:t xml:space="preserve"> </w:t>
      </w:r>
      <w:proofErr w:type="spellStart"/>
      <w:r w:rsidR="00823EC8" w:rsidRPr="00AE49B6">
        <w:t>interpreted</w:t>
      </w:r>
      <w:proofErr w:type="spellEnd"/>
      <w:r w:rsidR="00823EC8" w:rsidRPr="00AE49B6">
        <w:t xml:space="preserve"> </w:t>
      </w:r>
      <w:proofErr w:type="spellStart"/>
      <w:r w:rsidR="00823EC8" w:rsidRPr="00AE49B6">
        <w:t>by</w:t>
      </w:r>
      <w:proofErr w:type="spellEnd"/>
      <w:r w:rsidR="00823EC8" w:rsidRPr="00AE49B6">
        <w:t xml:space="preserve"> </w:t>
      </w:r>
      <w:proofErr w:type="spellStart"/>
      <w:r w:rsidR="00823EC8" w:rsidRPr="00AE49B6">
        <w:t>the</w:t>
      </w:r>
      <w:proofErr w:type="spellEnd"/>
      <w:r w:rsidR="00823EC8" w:rsidRPr="00AE49B6">
        <w:t xml:space="preserve"> </w:t>
      </w:r>
      <w:r w:rsidR="0098756C">
        <w:t>one</w:t>
      </w:r>
      <w:r w:rsidR="00823EC8" w:rsidRPr="00AE49B6">
        <w:t xml:space="preserve">M2M System </w:t>
      </w:r>
      <w:proofErr w:type="spellStart"/>
      <w:r w:rsidR="00823EC8" w:rsidRPr="00AE49B6">
        <w:t>and</w:t>
      </w:r>
      <w:proofErr w:type="spellEnd"/>
      <w:r w:rsidR="00823EC8" w:rsidRPr="00AE49B6">
        <w:t>/</w:t>
      </w:r>
      <w:proofErr w:type="spellStart"/>
      <w:r w:rsidR="00823EC8" w:rsidRPr="00AE49B6">
        <w:t>or</w:t>
      </w:r>
      <w:proofErr w:type="spellEnd"/>
      <w:r w:rsidR="00823EC8" w:rsidRPr="00AE49B6">
        <w:t xml:space="preserve"> </w:t>
      </w:r>
      <w:proofErr w:type="spellStart"/>
      <w:r w:rsidR="00823EC8" w:rsidRPr="00AE49B6">
        <w:t>by</w:t>
      </w:r>
      <w:proofErr w:type="spellEnd"/>
      <w:r w:rsidR="00823EC8" w:rsidRPr="00AE49B6">
        <w:t xml:space="preserve"> M2M </w:t>
      </w:r>
      <w:proofErr w:type="spellStart"/>
      <w:r w:rsidR="00823EC8" w:rsidRPr="00AE49B6">
        <w:t>Applications</w:t>
      </w:r>
      <w:proofErr w:type="spellEnd"/>
      <w:r w:rsidR="00823EC8" w:rsidRPr="00AE49B6">
        <w:t>.</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 xml:space="preserve">An M2M Device </w:t>
      </w:r>
      <w:proofErr w:type="spellStart"/>
      <w:r w:rsidR="0058006A" w:rsidRPr="00AE49B6">
        <w:t>hosts</w:t>
      </w:r>
      <w:proofErr w:type="spellEnd"/>
      <w:r w:rsidR="0058006A" w:rsidRPr="00AE49B6">
        <w:t xml:space="preserve"> </w:t>
      </w:r>
      <w:proofErr w:type="spellStart"/>
      <w:r w:rsidR="0058006A" w:rsidRPr="00AE49B6">
        <w:t>one</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more</w:t>
      </w:r>
      <w:proofErr w:type="spellEnd"/>
      <w:r w:rsidR="0058006A" w:rsidRPr="00AE49B6">
        <w:t xml:space="preserve"> M2M </w:t>
      </w:r>
      <w:proofErr w:type="spellStart"/>
      <w:r w:rsidR="0058006A" w:rsidRPr="00AE49B6">
        <w:t>Applications</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other</w:t>
      </w:r>
      <w:proofErr w:type="spellEnd"/>
      <w:r w:rsidR="0058006A" w:rsidRPr="00AE49B6">
        <w:t xml:space="preserve"> </w:t>
      </w:r>
      <w:proofErr w:type="spellStart"/>
      <w:r w:rsidR="0058006A" w:rsidRPr="00AE49B6">
        <w:t>applications</w:t>
      </w:r>
      <w:proofErr w:type="spellEnd"/>
      <w:r w:rsidR="0058006A" w:rsidRPr="00AE49B6">
        <w:t xml:space="preserve"> </w:t>
      </w:r>
      <w:proofErr w:type="spellStart"/>
      <w:r w:rsidR="0058006A" w:rsidRPr="00AE49B6">
        <w:t>and</w:t>
      </w:r>
      <w:proofErr w:type="spellEnd"/>
      <w:r w:rsidR="0058006A" w:rsidRPr="00AE49B6">
        <w:t xml:space="preserve"> </w:t>
      </w:r>
      <w:proofErr w:type="spellStart"/>
      <w:r w:rsidR="0058006A" w:rsidRPr="00AE49B6">
        <w:t>can</w:t>
      </w:r>
      <w:proofErr w:type="spellEnd"/>
      <w:r w:rsidR="0058006A" w:rsidRPr="00AE49B6">
        <w:t xml:space="preserve"> </w:t>
      </w:r>
      <w:proofErr w:type="spellStart"/>
      <w:r w:rsidR="0058006A" w:rsidRPr="00AE49B6">
        <w:t>contain</w:t>
      </w:r>
      <w:proofErr w:type="spellEnd"/>
      <w:r w:rsidR="0058006A" w:rsidRPr="00AE49B6">
        <w:t xml:space="preserve"> implemen</w:t>
      </w:r>
      <w:r>
        <w:t xml:space="preserve">tations </w:t>
      </w:r>
      <w:proofErr w:type="spellStart"/>
      <w:r>
        <w:t>of</w:t>
      </w:r>
      <w:proofErr w:type="spellEnd"/>
      <w:r>
        <w:t xml:space="preserve"> CSE </w:t>
      </w:r>
      <w:proofErr w:type="spellStart"/>
      <w:r>
        <w:t>functionalities</w:t>
      </w:r>
      <w:proofErr w:type="spellEnd"/>
      <w:r>
        <w:t>.</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w:t>
      </w:r>
      <w:proofErr w:type="spellStart"/>
      <w:r w:rsidR="008626BD" w:rsidRPr="008626BD">
        <w:t>ZigBee</w:t>
      </w:r>
      <w:proofErr w:type="spellEnd"/>
      <w:r w:rsidR="008626BD" w:rsidRPr="008626BD">
        <w:t>)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52" w:name="_Toc409167315"/>
      <w:bookmarkStart w:id="53" w:name="_Toc409169450"/>
      <w:bookmarkStart w:id="54" w:name="_Toc410296065"/>
      <w:r>
        <w:rPr>
          <w:lang w:val="en-US"/>
        </w:rPr>
        <w:t>3.6</w:t>
      </w:r>
      <w:r>
        <w:rPr>
          <w:lang w:val="en-US"/>
        </w:rPr>
        <w:tab/>
      </w:r>
      <w:r w:rsidR="00AD6CB2" w:rsidRPr="0038739A">
        <w:rPr>
          <w:lang w:val="en-US"/>
        </w:rPr>
        <w:t>E</w:t>
      </w:r>
      <w:bookmarkEnd w:id="52"/>
      <w:bookmarkEnd w:id="53"/>
      <w:bookmarkEnd w:id="54"/>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lastRenderedPageBreak/>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55" w:name="_Toc409167316"/>
      <w:bookmarkStart w:id="56" w:name="_Toc409169451"/>
      <w:bookmarkStart w:id="57" w:name="_Toc410296066"/>
      <w:r>
        <w:rPr>
          <w:lang w:val="en-US"/>
        </w:rPr>
        <w:t>3.7</w:t>
      </w:r>
      <w:r>
        <w:rPr>
          <w:lang w:val="en-US"/>
        </w:rPr>
        <w:tab/>
      </w:r>
      <w:r w:rsidR="00AD6CB2" w:rsidRPr="0038739A">
        <w:rPr>
          <w:lang w:val="en-US"/>
        </w:rPr>
        <w:t>F</w:t>
      </w:r>
      <w:bookmarkEnd w:id="55"/>
      <w:bookmarkEnd w:id="56"/>
      <w:bookmarkEnd w:id="57"/>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58" w:name="_Toc409167317"/>
      <w:bookmarkStart w:id="59" w:name="_Toc409169452"/>
      <w:bookmarkStart w:id="60" w:name="_Toc410296067"/>
      <w:r>
        <w:rPr>
          <w:lang w:val="en-US"/>
        </w:rPr>
        <w:t>3.8</w:t>
      </w:r>
      <w:r>
        <w:rPr>
          <w:lang w:val="en-US"/>
        </w:rPr>
        <w:tab/>
      </w:r>
      <w:r w:rsidR="00AD6CB2" w:rsidRPr="0038739A">
        <w:rPr>
          <w:lang w:val="en-US"/>
        </w:rPr>
        <w:t>G</w:t>
      </w:r>
      <w:bookmarkEnd w:id="58"/>
      <w:bookmarkEnd w:id="59"/>
      <w:bookmarkEnd w:id="60"/>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61" w:name="_Toc409167318"/>
      <w:bookmarkStart w:id="62" w:name="_Toc409169453"/>
      <w:bookmarkStart w:id="63" w:name="_Toc410296068"/>
      <w:r>
        <w:rPr>
          <w:lang w:val="en-US"/>
        </w:rPr>
        <w:t>3.9</w:t>
      </w:r>
      <w:r>
        <w:rPr>
          <w:lang w:val="en-US"/>
        </w:rPr>
        <w:tab/>
      </w:r>
      <w:r w:rsidR="00AD6CB2" w:rsidRPr="0038739A">
        <w:rPr>
          <w:lang w:val="en-US"/>
        </w:rPr>
        <w:t>H</w:t>
      </w:r>
      <w:bookmarkEnd w:id="61"/>
      <w:bookmarkEnd w:id="62"/>
      <w:bookmarkEnd w:id="63"/>
    </w:p>
    <w:p w14:paraId="715F1B31" w14:textId="076DA141" w:rsidR="009671C5" w:rsidRPr="0038739A" w:rsidRDefault="004E0D2B" w:rsidP="009671C5">
      <w:pPr>
        <w:rPr>
          <w:lang w:val="en-US"/>
        </w:rPr>
      </w:pPr>
      <w:r w:rsidRPr="00A61E3D">
        <w:rPr>
          <w:b/>
        </w:rPr>
        <w:t>Heterogeneous Identification Service:</w:t>
      </w:r>
      <w:r w:rsidRPr="004E0D2B">
        <w:t xml:space="preserve"> service that supports various identification systems, and allows the mapping between identifiers, and the retrieval of the identification schema information</w:t>
      </w:r>
      <w:proofErr w:type="gramStart"/>
      <w:r w:rsidRPr="004E0D2B">
        <w:t>.</w:t>
      </w:r>
      <w:r w:rsidR="00C24165">
        <w:t>.</w:t>
      </w:r>
      <w:proofErr w:type="gramEnd"/>
    </w:p>
    <w:p w14:paraId="68A30D73" w14:textId="77777777" w:rsidR="00AD6CB2" w:rsidRPr="0038739A" w:rsidRDefault="0038739A" w:rsidP="00AE49B6">
      <w:pPr>
        <w:pStyle w:val="berschrift2"/>
        <w:rPr>
          <w:lang w:val="en-US"/>
        </w:rPr>
      </w:pPr>
      <w:bookmarkStart w:id="64" w:name="_Toc409167319"/>
      <w:bookmarkStart w:id="65" w:name="_Toc409169454"/>
      <w:bookmarkStart w:id="66" w:name="_Toc410296069"/>
      <w:r>
        <w:rPr>
          <w:lang w:val="en-US"/>
        </w:rPr>
        <w:t>3.10</w:t>
      </w:r>
      <w:r>
        <w:rPr>
          <w:lang w:val="en-US"/>
        </w:rPr>
        <w:tab/>
      </w:r>
      <w:r w:rsidR="00AD6CB2" w:rsidRPr="0038739A">
        <w:rPr>
          <w:lang w:val="en-US"/>
        </w:rPr>
        <w:t>I</w:t>
      </w:r>
      <w:bookmarkEnd w:id="64"/>
      <w:bookmarkEnd w:id="65"/>
      <w:bookmarkEnd w:id="66"/>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 xml:space="preserve">The </w:t>
      </w:r>
      <w:proofErr w:type="spellStart"/>
      <w:r w:rsidRPr="0039065B">
        <w:t>process</w:t>
      </w:r>
      <w:proofErr w:type="spellEnd"/>
      <w:r w:rsidRPr="0039065B">
        <w:t xml:space="preserve"> </w:t>
      </w:r>
      <w:proofErr w:type="spellStart"/>
      <w:r w:rsidRPr="0039065B">
        <w:t>of</w:t>
      </w:r>
      <w:proofErr w:type="spellEnd"/>
      <w:r w:rsidRPr="0039065B">
        <w:t xml:space="preserve"> </w:t>
      </w:r>
      <w:proofErr w:type="spellStart"/>
      <w:r w:rsidRPr="0039065B">
        <w:t>identification</w:t>
      </w:r>
      <w:proofErr w:type="spellEnd"/>
      <w:r w:rsidRPr="0039065B">
        <w:t xml:space="preserve"> </w:t>
      </w:r>
      <w:proofErr w:type="spellStart"/>
      <w:r w:rsidRPr="0039065B">
        <w:t>applies</w:t>
      </w:r>
      <w:proofErr w:type="spellEnd"/>
      <w:r w:rsidRPr="0039065B">
        <w:t xml:space="preserve"> </w:t>
      </w:r>
      <w:proofErr w:type="spellStart"/>
      <w:r w:rsidRPr="0039065B">
        <w:t>verification</w:t>
      </w:r>
      <w:proofErr w:type="spellEnd"/>
      <w:r w:rsidRPr="0039065B">
        <w:t xml:space="preserve"> </w:t>
      </w:r>
      <w:proofErr w:type="spellStart"/>
      <w:r w:rsidRPr="0039065B">
        <w:t>to</w:t>
      </w:r>
      <w:proofErr w:type="spellEnd"/>
      <w:r w:rsidRPr="0039065B">
        <w:t xml:space="preserve"> </w:t>
      </w:r>
      <w:proofErr w:type="spellStart"/>
      <w:r w:rsidRPr="0039065B">
        <w:t>claimed</w:t>
      </w:r>
      <w:proofErr w:type="spellEnd"/>
      <w:r w:rsidRPr="0039065B">
        <w:t xml:space="preserve"> </w:t>
      </w:r>
      <w:proofErr w:type="spellStart"/>
      <w:r w:rsidRPr="0039065B">
        <w:t>or</w:t>
      </w:r>
      <w:proofErr w:type="spellEnd"/>
      <w:r w:rsidRPr="0039065B">
        <w:t xml:space="preserve"> </w:t>
      </w:r>
      <w:proofErr w:type="spellStart"/>
      <w:r w:rsidRPr="0039065B">
        <w:t>observed</w:t>
      </w:r>
      <w:proofErr w:type="spellEnd"/>
      <w:r w:rsidRPr="0039065B">
        <w:t xml:space="preserve"> </w:t>
      </w:r>
      <w:proofErr w:type="spellStart"/>
      <w:r w:rsidRPr="0039065B">
        <w:t>attributes</w:t>
      </w:r>
      <w:proofErr w:type="spellEnd"/>
      <w:r w:rsidRPr="0039065B">
        <w:t>.</w:t>
      </w:r>
    </w:p>
    <w:p w14:paraId="018EC543" w14:textId="77777777" w:rsidR="007A45B9" w:rsidRPr="0039065B" w:rsidRDefault="007A45B9" w:rsidP="006C22A2">
      <w:pPr>
        <w:pStyle w:val="NO"/>
      </w:pPr>
      <w:r w:rsidRPr="0039065B">
        <w:t>NOTE 2</w:t>
      </w:r>
      <w:r w:rsidR="006C22A2">
        <w:t>:</w:t>
      </w:r>
      <w:r w:rsidR="006C22A2">
        <w:tab/>
      </w:r>
      <w:proofErr w:type="spellStart"/>
      <w:r w:rsidRPr="0039065B">
        <w:t>Identification</w:t>
      </w:r>
      <w:proofErr w:type="spellEnd"/>
      <w:r w:rsidRPr="0039065B">
        <w:t xml:space="preserve"> </w:t>
      </w:r>
      <w:proofErr w:type="spellStart"/>
      <w:r w:rsidRPr="0039065B">
        <w:t>typically</w:t>
      </w:r>
      <w:proofErr w:type="spellEnd"/>
      <w:r w:rsidRPr="0039065B">
        <w:t xml:space="preserve"> </w:t>
      </w:r>
      <w:proofErr w:type="spellStart"/>
      <w:r w:rsidRPr="0039065B">
        <w:t>is</w:t>
      </w:r>
      <w:proofErr w:type="spellEnd"/>
      <w:r w:rsidRPr="0039065B">
        <w:t xml:space="preserve"> </w:t>
      </w:r>
      <w:proofErr w:type="spellStart"/>
      <w:r w:rsidRPr="0039065B">
        <w:t>part</w:t>
      </w:r>
      <w:proofErr w:type="spellEnd"/>
      <w:r w:rsidRPr="0039065B">
        <w:t xml:space="preserve"> </w:t>
      </w:r>
      <w:proofErr w:type="spellStart"/>
      <w:r w:rsidRPr="0039065B">
        <w:t>of</w:t>
      </w:r>
      <w:proofErr w:type="spellEnd"/>
      <w:r w:rsidRPr="0039065B">
        <w:t xml:space="preserve"> </w:t>
      </w:r>
      <w:proofErr w:type="spellStart"/>
      <w:r w:rsidRPr="0039065B">
        <w:t>the</w:t>
      </w:r>
      <w:proofErr w:type="spellEnd"/>
      <w:r w:rsidRPr="0039065B">
        <w:t xml:space="preserve"> </w:t>
      </w:r>
      <w:proofErr w:type="spellStart"/>
      <w:r w:rsidRPr="0039065B">
        <w:t>interactions</w:t>
      </w:r>
      <w:proofErr w:type="spellEnd"/>
      <w:r w:rsidRPr="0039065B">
        <w:t xml:space="preserve"> </w:t>
      </w:r>
      <w:proofErr w:type="spellStart"/>
      <w:r w:rsidRPr="0039065B">
        <w:t>between</w:t>
      </w:r>
      <w:proofErr w:type="spellEnd"/>
      <w:r w:rsidRPr="0039065B">
        <w:t xml:space="preserve"> an </w:t>
      </w:r>
      <w:proofErr w:type="spellStart"/>
      <w:r w:rsidRPr="0039065B">
        <w:t>entity</w:t>
      </w:r>
      <w:proofErr w:type="spellEnd"/>
      <w:r w:rsidRPr="0039065B">
        <w:t xml:space="preserve"> </w:t>
      </w:r>
      <w:proofErr w:type="spellStart"/>
      <w:r w:rsidRPr="0039065B">
        <w:t>and</w:t>
      </w:r>
      <w:proofErr w:type="spellEnd"/>
      <w:r w:rsidRPr="0039065B">
        <w:t xml:space="preserve"> </w:t>
      </w:r>
      <w:proofErr w:type="spellStart"/>
      <w:r w:rsidRPr="0039065B">
        <w:t>the</w:t>
      </w:r>
      <w:proofErr w:type="spellEnd"/>
      <w:r w:rsidRPr="0039065B">
        <w:t xml:space="preserve"> </w:t>
      </w:r>
      <w:proofErr w:type="spellStart"/>
      <w:r w:rsidRPr="0039065B">
        <w:t>services</w:t>
      </w:r>
      <w:proofErr w:type="spellEnd"/>
      <w:r w:rsidRPr="0039065B">
        <w:t xml:space="preserve"> in a </w:t>
      </w:r>
      <w:proofErr w:type="spellStart"/>
      <w:r w:rsidRPr="0039065B">
        <w:t>domain</w:t>
      </w:r>
      <w:proofErr w:type="spellEnd"/>
      <w:r w:rsidRPr="0039065B">
        <w:t xml:space="preserve"> </w:t>
      </w:r>
      <w:proofErr w:type="spellStart"/>
      <w:r w:rsidRPr="0039065B">
        <w:t>and</w:t>
      </w:r>
      <w:proofErr w:type="spellEnd"/>
      <w:r w:rsidRPr="0039065B">
        <w:t xml:space="preserve"> </w:t>
      </w:r>
      <w:proofErr w:type="spellStart"/>
      <w:r w:rsidRPr="0039065B">
        <w:t>to</w:t>
      </w:r>
      <w:proofErr w:type="spellEnd"/>
      <w:r w:rsidRPr="0039065B">
        <w:t xml:space="preserve"> </w:t>
      </w:r>
      <w:proofErr w:type="spellStart"/>
      <w:r w:rsidRPr="0039065B">
        <w:t>access</w:t>
      </w:r>
      <w:proofErr w:type="spellEnd"/>
      <w:r w:rsidRPr="0039065B">
        <w:t xml:space="preserve"> </w:t>
      </w:r>
      <w:proofErr w:type="spellStart"/>
      <w:r w:rsidRPr="0039065B">
        <w:t>resources</w:t>
      </w:r>
      <w:proofErr w:type="spellEnd"/>
      <w:r w:rsidRPr="0039065B">
        <w:t xml:space="preserve">. </w:t>
      </w:r>
      <w:proofErr w:type="spellStart"/>
      <w:r w:rsidRPr="0039065B">
        <w:t>Identification</w:t>
      </w:r>
      <w:proofErr w:type="spellEnd"/>
      <w:r w:rsidRPr="0039065B">
        <w:t xml:space="preserve"> </w:t>
      </w:r>
      <w:proofErr w:type="spellStart"/>
      <w:r w:rsidRPr="0039065B">
        <w:t>may</w:t>
      </w:r>
      <w:proofErr w:type="spellEnd"/>
      <w:r w:rsidRPr="0039065B">
        <w:t xml:space="preserve"> </w:t>
      </w:r>
      <w:proofErr w:type="spellStart"/>
      <w:r w:rsidRPr="0039065B">
        <w:t>occur</w:t>
      </w:r>
      <w:proofErr w:type="spellEnd"/>
      <w:r w:rsidRPr="0039065B">
        <w:t xml:space="preserve"> multiple </w:t>
      </w:r>
      <w:proofErr w:type="spellStart"/>
      <w:r w:rsidRPr="0039065B">
        <w:t>times</w:t>
      </w:r>
      <w:proofErr w:type="spellEnd"/>
      <w:r w:rsidRPr="0039065B">
        <w:t xml:space="preserve"> </w:t>
      </w:r>
      <w:proofErr w:type="spellStart"/>
      <w:r w:rsidRPr="0039065B">
        <w:t>while</w:t>
      </w:r>
      <w:proofErr w:type="spellEnd"/>
      <w:r w:rsidRPr="0039065B">
        <w:t xml:space="preserve"> </w:t>
      </w:r>
      <w:proofErr w:type="spellStart"/>
      <w:r w:rsidRPr="0039065B">
        <w:t>the</w:t>
      </w:r>
      <w:proofErr w:type="spellEnd"/>
      <w:r w:rsidRPr="0039065B">
        <w:t xml:space="preserve"> </w:t>
      </w:r>
      <w:proofErr w:type="spellStart"/>
      <w:r w:rsidRPr="0039065B">
        <w:t>entity</w:t>
      </w:r>
      <w:proofErr w:type="spellEnd"/>
      <w:r w:rsidRPr="0039065B">
        <w:t xml:space="preserve"> </w:t>
      </w:r>
      <w:proofErr w:type="spellStart"/>
      <w:r w:rsidRPr="0039065B">
        <w:t>is</w:t>
      </w:r>
      <w:proofErr w:type="spellEnd"/>
      <w:r w:rsidRPr="0039065B">
        <w:t xml:space="preserve"> </w:t>
      </w:r>
      <w:proofErr w:type="spellStart"/>
      <w:r w:rsidRPr="0039065B">
        <w:t>known</w:t>
      </w:r>
      <w:proofErr w:type="spellEnd"/>
      <w:r w:rsidRPr="0039065B">
        <w:t xml:space="preserve"> in </w:t>
      </w:r>
      <w:proofErr w:type="spellStart"/>
      <w:r w:rsidRPr="0039065B">
        <w:t>the</w:t>
      </w:r>
      <w:proofErr w:type="spellEnd"/>
      <w:r w:rsidRPr="0039065B">
        <w:t xml:space="preserve"> </w:t>
      </w:r>
      <w:proofErr w:type="spellStart"/>
      <w:r w:rsidRPr="0039065B">
        <w:t>domain</w:t>
      </w:r>
      <w:proofErr w:type="spellEnd"/>
      <w:r w:rsidRPr="0039065B">
        <w:t>.</w:t>
      </w:r>
    </w:p>
    <w:p w14:paraId="10D786D9" w14:textId="06DF0A54" w:rsidR="004E0D2B" w:rsidRDefault="004E0D2B" w:rsidP="00B55045">
      <w:pPr>
        <w:rPr>
          <w:b/>
          <w:lang w:val="en-US"/>
        </w:rPr>
      </w:pPr>
      <w:r w:rsidRPr="004E0D2B">
        <w:rPr>
          <w:b/>
          <w:lang w:val="en-US"/>
        </w:rPr>
        <w:t xml:space="preserve">Identification System: </w:t>
      </w:r>
      <w:r w:rsidRPr="00A61E3D">
        <w:rPr>
          <w:lang w:val="en-US"/>
        </w:rPr>
        <w:t xml:space="preserve">a set </w:t>
      </w:r>
      <w:proofErr w:type="gramStart"/>
      <w:r w:rsidRPr="00A61E3D">
        <w:rPr>
          <w:lang w:val="en-US"/>
        </w:rPr>
        <w:t>of  self</w:t>
      </w:r>
      <w:proofErr w:type="gramEnd"/>
      <w:r w:rsidRPr="00A61E3D">
        <w:rPr>
          <w:lang w:val="en-US"/>
        </w:rPr>
        <w:t>-consistent rules sufficient for generating and using identifiers. A relevant authority is responsible for the generation, assignment and management of the identifiers. An identifier is unique in one identification system.</w:t>
      </w:r>
    </w:p>
    <w:p w14:paraId="61AAE424" w14:textId="2046D5B5" w:rsidR="00816DC9" w:rsidRDefault="00816DC9" w:rsidP="00B55045">
      <w:pPr>
        <w:rPr>
          <w:b/>
          <w:lang w:val="en-US"/>
        </w:rPr>
      </w:pPr>
      <w:r w:rsidRPr="00816DC9">
        <w:rPr>
          <w:b/>
          <w:lang w:val="en-US"/>
        </w:rPr>
        <w:t xml:space="preserve">Implementation: </w:t>
      </w:r>
      <w:r w:rsidRPr="00FB6A4D">
        <w:rPr>
          <w:lang w:val="en-US"/>
        </w:rPr>
        <w:t xml:space="preserve">is the instantiation of devices, gateways, platforms, cloud servers, modules, software packages, development kits or all other kinds of entities developed to comply </w:t>
      </w:r>
      <w:proofErr w:type="gramStart"/>
      <w:r w:rsidRPr="00FB6A4D">
        <w:rPr>
          <w:lang w:val="en-US"/>
        </w:rPr>
        <w:t>to</w:t>
      </w:r>
      <w:proofErr w:type="gramEnd"/>
      <w:r w:rsidRPr="00FB6A4D">
        <w:rPr>
          <w:lang w:val="en-US"/>
        </w:rPr>
        <w:t xml:space="preserve">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lastRenderedPageBreak/>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berschrift2"/>
        <w:rPr>
          <w:lang w:val="en-US"/>
        </w:rPr>
      </w:pPr>
      <w:bookmarkStart w:id="67" w:name="_Toc409167320"/>
      <w:bookmarkStart w:id="68" w:name="_Toc409169455"/>
      <w:bookmarkStart w:id="69" w:name="_Toc410296070"/>
      <w:r w:rsidRPr="0038739A">
        <w:rPr>
          <w:lang w:val="en-US"/>
        </w:rPr>
        <w:t>3.11</w:t>
      </w:r>
      <w:r w:rsidRPr="0038739A">
        <w:rPr>
          <w:lang w:val="en-US"/>
        </w:rPr>
        <w:tab/>
      </w:r>
      <w:r w:rsidR="00AD6CB2" w:rsidRPr="0038739A">
        <w:rPr>
          <w:lang w:val="en-US"/>
        </w:rPr>
        <w:t>J</w:t>
      </w:r>
      <w:bookmarkEnd w:id="67"/>
      <w:bookmarkEnd w:id="68"/>
      <w:bookmarkEnd w:id="69"/>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70" w:name="_Toc409167321"/>
      <w:bookmarkStart w:id="71" w:name="_Toc409169456"/>
      <w:bookmarkStart w:id="72" w:name="_Toc410296071"/>
      <w:r>
        <w:rPr>
          <w:lang w:val="en-US"/>
        </w:rPr>
        <w:t>3.12</w:t>
      </w:r>
      <w:r>
        <w:rPr>
          <w:lang w:val="en-US"/>
        </w:rPr>
        <w:tab/>
      </w:r>
      <w:r w:rsidR="00AD6CB2" w:rsidRPr="0038739A">
        <w:rPr>
          <w:lang w:val="en-US"/>
        </w:rPr>
        <w:t>K</w:t>
      </w:r>
      <w:bookmarkEnd w:id="70"/>
      <w:bookmarkEnd w:id="71"/>
      <w:bookmarkEnd w:id="72"/>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73" w:name="_Toc409167322"/>
      <w:bookmarkStart w:id="74" w:name="_Toc409169457"/>
      <w:bookmarkStart w:id="75" w:name="_Toc410296072"/>
      <w:r>
        <w:t>3.13</w:t>
      </w:r>
      <w:r>
        <w:tab/>
      </w:r>
      <w:r w:rsidR="00AD6CB2">
        <w:t>L</w:t>
      </w:r>
      <w:bookmarkEnd w:id="73"/>
      <w:bookmarkEnd w:id="74"/>
      <w:bookmarkEnd w:id="75"/>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76" w:name="_Toc409167323"/>
      <w:bookmarkStart w:id="77" w:name="_Toc409169458"/>
      <w:bookmarkStart w:id="78" w:name="_Toc410296073"/>
      <w:r>
        <w:t>3.14</w:t>
      </w:r>
      <w:r>
        <w:tab/>
      </w:r>
      <w:r w:rsidR="00AD6CB2">
        <w:t>M</w:t>
      </w:r>
      <w:bookmarkEnd w:id="76"/>
      <w:bookmarkEnd w:id="77"/>
      <w:bookmarkEnd w:id="78"/>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proofErr w:type="spellStart"/>
      <w:r w:rsidR="00C74652" w:rsidRPr="00AE49B6">
        <w:t>There</w:t>
      </w:r>
      <w:proofErr w:type="spellEnd"/>
      <w:r w:rsidR="00C74652" w:rsidRPr="00AE49B6">
        <w:t xml:space="preserve"> </w:t>
      </w:r>
      <w:proofErr w:type="spellStart"/>
      <w:r w:rsidR="00C74652" w:rsidRPr="00AE49B6">
        <w:t>may</w:t>
      </w:r>
      <w:proofErr w:type="spellEnd"/>
      <w:r w:rsidR="00C74652" w:rsidRPr="00AE49B6">
        <w:t xml:space="preserve"> </w:t>
      </w:r>
      <w:proofErr w:type="spellStart"/>
      <w:r w:rsidR="00C74652" w:rsidRPr="00AE49B6">
        <w:t>be</w:t>
      </w:r>
      <w:proofErr w:type="spellEnd"/>
      <w:r w:rsidR="00C74652" w:rsidRPr="00AE49B6">
        <w:t xml:space="preserve"> </w:t>
      </w:r>
      <w:proofErr w:type="spellStart"/>
      <w:r w:rsidR="00C74652" w:rsidRPr="00AE49B6">
        <w:t>zero</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Middle</w:t>
      </w:r>
      <w:proofErr w:type="spellEnd"/>
      <w:r w:rsidR="00C74652" w:rsidRPr="00AE49B6">
        <w:t xml:space="preserve"> Nodes in </w:t>
      </w:r>
      <w:proofErr w:type="spellStart"/>
      <w:r w:rsidR="00C74652" w:rsidRPr="00AE49B6">
        <w:t>the</w:t>
      </w:r>
      <w:proofErr w:type="spellEnd"/>
      <w:r w:rsidR="00C74652" w:rsidRPr="00AE49B6">
        <w:t xml:space="preserve"> Field Domain </w:t>
      </w:r>
      <w:proofErr w:type="spellStart"/>
      <w:r w:rsidR="00C74652" w:rsidRPr="00AE49B6">
        <w:t>of</w:t>
      </w:r>
      <w:proofErr w:type="spellEnd"/>
      <w:r w:rsidR="00C74652" w:rsidRPr="00AE49B6">
        <w:t xml:space="preserve"> </w:t>
      </w:r>
      <w:proofErr w:type="spellStart"/>
      <w:r w:rsidR="00C74652" w:rsidRPr="00AE49B6">
        <w:t>the</w:t>
      </w:r>
      <w:proofErr w:type="spellEnd"/>
      <w:r w:rsidR="00C74652" w:rsidRPr="00AE49B6">
        <w:t xml:space="preserve"> oneM2M System.</w:t>
      </w:r>
    </w:p>
    <w:p w14:paraId="0E86F749" w14:textId="77777777" w:rsidR="00AE49B6" w:rsidRPr="00AE49B6" w:rsidRDefault="00AE49B6" w:rsidP="00AE49B6">
      <w:pPr>
        <w:pStyle w:val="NO"/>
      </w:pPr>
      <w:r w:rsidRPr="00AE49B6">
        <w:t>NOTE 2:</w:t>
      </w:r>
      <w:r w:rsidRPr="00AE49B6">
        <w:tab/>
      </w:r>
      <w:r w:rsidR="00C74652" w:rsidRPr="00AE49B6">
        <w:t xml:space="preserve">The CSE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communicates</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CSE </w:t>
      </w:r>
      <w:proofErr w:type="spellStart"/>
      <w:r w:rsidR="00C74652" w:rsidRPr="00AE49B6">
        <w:t>residing</w:t>
      </w:r>
      <w:proofErr w:type="spellEnd"/>
      <w:r w:rsidR="00C74652" w:rsidRPr="00AE49B6">
        <w:t xml:space="preserv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or</w:t>
      </w:r>
      <w:proofErr w:type="spellEnd"/>
      <w:r w:rsidR="00C74652" w:rsidRPr="00AE49B6">
        <w:t xml:space="preserve"> in an Infrastructure </w:t>
      </w:r>
      <w:proofErr w:type="spellStart"/>
      <w:r w:rsidR="00C74652" w:rsidRPr="00AE49B6">
        <w:t>Node</w:t>
      </w:r>
      <w:proofErr w:type="spellEnd"/>
      <w:r w:rsidR="00C74652" w:rsidRPr="00AE49B6">
        <w:t xml:space="preserve"> </w:t>
      </w:r>
      <w:proofErr w:type="spellStart"/>
      <w:r w:rsidR="00C74652" w:rsidRPr="00AE49B6">
        <w:t>and</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other</w:t>
      </w:r>
      <w:proofErr w:type="spellEnd"/>
      <w:r w:rsidR="00C74652" w:rsidRPr="00AE49B6">
        <w:t xml:space="preserve"> CSEs </w:t>
      </w:r>
      <w:proofErr w:type="spellStart"/>
      <w:r w:rsidR="00C74652" w:rsidRPr="00AE49B6">
        <w:t>residing</w:t>
      </w:r>
      <w:proofErr w:type="spellEnd"/>
      <w:r w:rsidR="00C74652" w:rsidRPr="00AE49B6">
        <w:t xml:space="preserve"> in </w:t>
      </w:r>
      <w:proofErr w:type="spellStart"/>
      <w:r w:rsidR="00C74652" w:rsidRPr="00AE49B6">
        <w:t>Middle</w:t>
      </w:r>
      <w:proofErr w:type="spellEnd"/>
      <w:r w:rsidR="00C74652" w:rsidRPr="00AE49B6">
        <w:t xml:space="preserve"> Nodes </w:t>
      </w:r>
      <w:proofErr w:type="spellStart"/>
      <w:r w:rsidR="00C74652" w:rsidRPr="00AE49B6">
        <w:t>or</w:t>
      </w:r>
      <w:proofErr w:type="spellEnd"/>
      <w:r w:rsidR="00C74652" w:rsidRPr="00AE49B6">
        <w:t xml:space="preserve"> in </w:t>
      </w:r>
      <w:proofErr w:type="spellStart"/>
      <w:r w:rsidR="00C74652" w:rsidRPr="00AE49B6">
        <w:t>Application</w:t>
      </w:r>
      <w:proofErr w:type="spellEnd"/>
      <w:r w:rsidR="00C74652" w:rsidRPr="00AE49B6">
        <w:t xml:space="preserve"> Service Nodes. In </w:t>
      </w:r>
      <w:proofErr w:type="spellStart"/>
      <w:r w:rsidR="00C74652" w:rsidRPr="00AE49B6">
        <w:t>addition</w:t>
      </w:r>
      <w:proofErr w:type="spellEnd"/>
      <w:r w:rsidR="00C74652" w:rsidRPr="00AE49B6">
        <w:t xml:space="preserve">, </w:t>
      </w:r>
      <w:proofErr w:type="spellStart"/>
      <w:r w:rsidR="00C74652" w:rsidRPr="00AE49B6">
        <w:t>the</w:t>
      </w:r>
      <w:proofErr w:type="spellEnd"/>
      <w:r w:rsidR="00C74652" w:rsidRPr="00AE49B6">
        <w:t xml:space="preserve"> CSE in </w:t>
      </w:r>
      <w:proofErr w:type="spellStart"/>
      <w:r w:rsidR="00C74652" w:rsidRPr="00AE49B6">
        <w:t>the</w:t>
      </w:r>
      <w:proofErr w:type="spellEnd"/>
      <w:r w:rsidR="00C74652" w:rsidRPr="00AE49B6">
        <w:t xml:space="preserve">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can</w:t>
      </w:r>
      <w:proofErr w:type="spellEnd"/>
      <w:r w:rsidR="00C74652" w:rsidRPr="00AE49B6">
        <w:t xml:space="preserve"> </w:t>
      </w:r>
      <w:proofErr w:type="spellStart"/>
      <w:r w:rsidR="00C74652" w:rsidRPr="00AE49B6">
        <w:t>communicate</w:t>
      </w:r>
      <w:proofErr w:type="spellEnd"/>
      <w:r w:rsidR="00C74652" w:rsidRPr="00AE49B6">
        <w:t xml:space="preserve"> </w:t>
      </w:r>
      <w:proofErr w:type="spellStart"/>
      <w:r w:rsidR="00C74652" w:rsidRPr="00AE49B6">
        <w:t>with</w:t>
      </w:r>
      <w:proofErr w:type="spellEnd"/>
      <w:r w:rsidR="00C74652" w:rsidRPr="00AE49B6">
        <w:t xml:space="preserve"> AEs </w:t>
      </w:r>
      <w:proofErr w:type="spellStart"/>
      <w:r w:rsidR="00C74652" w:rsidRPr="00AE49B6">
        <w:t>residing</w:t>
      </w:r>
      <w:proofErr w:type="spellEnd"/>
      <w:r w:rsidR="00C74652" w:rsidRPr="00AE49B6">
        <w:t xml:space="preserve"> in </w:t>
      </w:r>
      <w:proofErr w:type="spellStart"/>
      <w:r w:rsidR="00C74652" w:rsidRPr="00AE49B6">
        <w:t>the</w:t>
      </w:r>
      <w:proofErr w:type="spellEnd"/>
      <w:r w:rsidR="00C74652" w:rsidRPr="00AE49B6">
        <w:t xml:space="preserve"> same MN </w:t>
      </w:r>
      <w:proofErr w:type="spellStart"/>
      <w:r w:rsidR="00C74652" w:rsidRPr="00AE49B6">
        <w:t>or</w:t>
      </w:r>
      <w:proofErr w:type="spellEnd"/>
      <w:r w:rsidR="00C74652" w:rsidRPr="00AE49B6">
        <w:t xml:space="preserve"> </w:t>
      </w:r>
      <w:proofErr w:type="spellStart"/>
      <w:r w:rsidR="00C74652" w:rsidRPr="00AE49B6">
        <w:t>residing</w:t>
      </w:r>
      <w:proofErr w:type="spellEnd"/>
      <w:r w:rsidR="00C74652" w:rsidRPr="00AE49B6">
        <w:t xml:space="preserve">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79" w:name="_Toc409167324"/>
      <w:bookmarkStart w:id="80" w:name="_Toc409169459"/>
      <w:bookmarkStart w:id="81" w:name="_Toc410296074"/>
      <w:r>
        <w:t>3.15</w:t>
      </w:r>
      <w:r>
        <w:tab/>
      </w:r>
      <w:r w:rsidR="00AD6CB2">
        <w:t>N</w:t>
      </w:r>
      <w:bookmarkEnd w:id="79"/>
      <w:bookmarkEnd w:id="80"/>
      <w:bookmarkEnd w:id="81"/>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82" w:name="_Toc409167325"/>
      <w:bookmarkStart w:id="83" w:name="_Toc409169460"/>
      <w:bookmarkStart w:id="84" w:name="_Toc410296075"/>
      <w:r>
        <w:lastRenderedPageBreak/>
        <w:t>3.16</w:t>
      </w:r>
      <w:r>
        <w:tab/>
      </w:r>
      <w:r w:rsidR="00AD6CB2">
        <w:t>O</w:t>
      </w:r>
      <w:bookmarkEnd w:id="82"/>
      <w:bookmarkEnd w:id="83"/>
      <w:bookmarkEnd w:id="84"/>
    </w:p>
    <w:p w14:paraId="65C3B2D4" w14:textId="345866F0" w:rsidR="00816DC9" w:rsidRPr="00816DC9" w:rsidRDefault="00816DC9" w:rsidP="00816DC9">
      <w:pPr>
        <w:rPr>
          <w:b/>
        </w:rPr>
      </w:pPr>
      <w:proofErr w:type="gramStart"/>
      <w:r w:rsidRPr="00816DC9">
        <w:rPr>
          <w:b/>
        </w:rPr>
        <w:t>oneM2M</w:t>
      </w:r>
      <w:proofErr w:type="gramEnd"/>
      <w:r w:rsidRPr="00816DC9">
        <w:rPr>
          <w:b/>
        </w:rPr>
        <w:t xml:space="preserve">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proofErr w:type="gramStart"/>
      <w:r w:rsidRPr="00816DC9">
        <w:rPr>
          <w:b/>
        </w:rPr>
        <w:t>oneM2M</w:t>
      </w:r>
      <w:proofErr w:type="gramEnd"/>
      <w:r w:rsidRPr="00816DC9">
        <w:rPr>
          <w:b/>
        </w:rPr>
        <w:t xml:space="preserve">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85" w:name="_Toc409167326"/>
      <w:bookmarkStart w:id="86" w:name="_Toc409169461"/>
      <w:bookmarkStart w:id="87" w:name="_Toc410296076"/>
      <w:r>
        <w:t>3.17</w:t>
      </w:r>
      <w:r>
        <w:tab/>
      </w:r>
      <w:r w:rsidR="00AD6CB2">
        <w:t>P</w:t>
      </w:r>
      <w:bookmarkEnd w:id="85"/>
      <w:bookmarkEnd w:id="86"/>
      <w:bookmarkEnd w:id="87"/>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p>
    <w:p w14:paraId="6CB5430E" w14:textId="77777777" w:rsidR="00AD6CB2" w:rsidRDefault="0038739A" w:rsidP="0025027C">
      <w:pPr>
        <w:pStyle w:val="berschrift2"/>
      </w:pPr>
      <w:bookmarkStart w:id="88" w:name="_Toc409167327"/>
      <w:bookmarkStart w:id="89" w:name="_Toc409169462"/>
      <w:bookmarkStart w:id="90" w:name="_Toc410296077"/>
      <w:r>
        <w:t>3.18</w:t>
      </w:r>
      <w:r>
        <w:tab/>
      </w:r>
      <w:r w:rsidR="00AD6CB2">
        <w:t>Q</w:t>
      </w:r>
      <w:bookmarkEnd w:id="88"/>
      <w:bookmarkEnd w:id="89"/>
      <w:bookmarkEnd w:id="90"/>
    </w:p>
    <w:p w14:paraId="00DA7157" w14:textId="77777777" w:rsidR="009671C5" w:rsidRPr="009671C5" w:rsidRDefault="006C22A2" w:rsidP="009671C5">
      <w:r>
        <w:t>Void.</w:t>
      </w:r>
    </w:p>
    <w:p w14:paraId="573AD6D1" w14:textId="77777777" w:rsidR="00AD6CB2" w:rsidRDefault="0038739A" w:rsidP="0025027C">
      <w:pPr>
        <w:pStyle w:val="berschrift2"/>
      </w:pPr>
      <w:bookmarkStart w:id="91" w:name="_Toc409167328"/>
      <w:bookmarkStart w:id="92" w:name="_Toc409169463"/>
      <w:bookmarkStart w:id="93" w:name="_Toc410296078"/>
      <w:r>
        <w:t>3.19</w:t>
      </w:r>
      <w:r>
        <w:tab/>
      </w:r>
      <w:r w:rsidR="00AD6CB2">
        <w:t>R</w:t>
      </w:r>
      <w:bookmarkEnd w:id="91"/>
      <w:bookmarkEnd w:id="92"/>
      <w:bookmarkEnd w:id="93"/>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 xml:space="preserve">This </w:t>
      </w:r>
      <w:proofErr w:type="spellStart"/>
      <w:r w:rsidR="007A45B9" w:rsidRPr="0039065B">
        <w:t>definition</w:t>
      </w:r>
      <w:proofErr w:type="spellEnd"/>
      <w:r w:rsidR="007A45B9" w:rsidRPr="0039065B">
        <w:t xml:space="preserve"> </w:t>
      </w:r>
      <w:proofErr w:type="spellStart"/>
      <w:r w:rsidR="007A45B9" w:rsidRPr="0039065B">
        <w:t>applies</w:t>
      </w:r>
      <w:proofErr w:type="spellEnd"/>
      <w:r w:rsidR="007A45B9" w:rsidRPr="0039065B">
        <w:t xml:space="preserve"> </w:t>
      </w:r>
      <w:proofErr w:type="spellStart"/>
      <w:r w:rsidR="007A45B9" w:rsidRPr="0039065B">
        <w:t>to</w:t>
      </w:r>
      <w:proofErr w:type="spellEnd"/>
      <w:r w:rsidR="007A45B9" w:rsidRPr="0039065B">
        <w:t xml:space="preserve"> </w:t>
      </w:r>
      <w:proofErr w:type="spellStart"/>
      <w:r w:rsidR="007A45B9" w:rsidRPr="0039065B">
        <w:t>the</w:t>
      </w:r>
      <w:proofErr w:type="spellEnd"/>
      <w:r w:rsidR="007A45B9" w:rsidRPr="0039065B">
        <w:t xml:space="preserve"> </w:t>
      </w:r>
      <w:proofErr w:type="spellStart"/>
      <w:r w:rsidR="007A45B9" w:rsidRPr="0039065B">
        <w:t>security</w:t>
      </w:r>
      <w:proofErr w:type="spellEnd"/>
      <w:r w:rsidR="007A45B9" w:rsidRPr="0039065B">
        <w:t xml:space="preserve"> </w:t>
      </w:r>
      <w:proofErr w:type="spellStart"/>
      <w:r w:rsidR="007A45B9" w:rsidRPr="0039065B">
        <w:t>context</w:t>
      </w:r>
      <w:proofErr w:type="spellEnd"/>
      <w:r w:rsidR="007A45B9" w:rsidRPr="0039065B">
        <w:t xml:space="preserve"> </w:t>
      </w:r>
      <w:proofErr w:type="spellStart"/>
      <w:r w:rsidR="007A45B9" w:rsidRPr="0039065B">
        <w:t>only</w:t>
      </w:r>
      <w:proofErr w:type="spellEnd"/>
      <w:r w:rsidR="007A45B9" w:rsidRPr="0039065B">
        <w:t>.</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94" w:name="_Toc409167329"/>
      <w:bookmarkStart w:id="95" w:name="_Toc409169464"/>
      <w:bookmarkStart w:id="96" w:name="_Toc410296079"/>
      <w:r>
        <w:t>3.20</w:t>
      </w:r>
      <w:r>
        <w:tab/>
      </w:r>
      <w:r w:rsidR="00AD6CB2">
        <w:t>S</w:t>
      </w:r>
      <w:bookmarkEnd w:id="94"/>
      <w:bookmarkEnd w:id="95"/>
      <w:bookmarkEnd w:id="96"/>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w:t>
      </w:r>
      <w:proofErr w:type="spellStart"/>
      <w:r w:rsidR="00901938">
        <w:t>security</w:t>
      </w:r>
      <w:proofErr w:type="spellEnd"/>
      <w:r w:rsidR="00901938">
        <w:t xml:space="preserve"> </w:t>
      </w:r>
      <w:proofErr w:type="spellStart"/>
      <w:r w:rsidR="00901938">
        <w:t>attributes</w:t>
      </w:r>
      <w:proofErr w:type="spellEnd"/>
      <w:r w:rsidR="00901938">
        <w:t xml:space="preserve"> </w:t>
      </w:r>
      <w:proofErr w:type="spellStart"/>
      <w:r w:rsidR="00901938">
        <w:t>include</w:t>
      </w:r>
      <w:proofErr w:type="spellEnd"/>
      <w:r w:rsidR="00901938">
        <w:t xml:space="preserve"> a </w:t>
      </w:r>
      <w:proofErr w:type="spellStart"/>
      <w:r w:rsidR="00901938">
        <w:t>description</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algorithms</w:t>
      </w:r>
      <w:proofErr w:type="spellEnd"/>
      <w:r w:rsidR="00901938">
        <w:t xml:space="preserve"> </w:t>
      </w:r>
      <w:proofErr w:type="spellStart"/>
      <w:r w:rsidR="00901938">
        <w:t>to</w:t>
      </w:r>
      <w:proofErr w:type="spellEnd"/>
      <w:r w:rsidR="00901938">
        <w:t xml:space="preserve"> </w:t>
      </w:r>
      <w:proofErr w:type="spellStart"/>
      <w:r w:rsidR="00901938">
        <w:t>be</w:t>
      </w:r>
      <w:proofErr w:type="spellEnd"/>
      <w:r w:rsidR="00901938">
        <w:t xml:space="preserve"> </w:t>
      </w:r>
      <w:proofErr w:type="spellStart"/>
      <w:r w:rsidR="00901938">
        <w:t>applied</w:t>
      </w:r>
      <w:proofErr w:type="spellEnd"/>
      <w:r w:rsidR="00901938">
        <w:t xml:space="preserve">, </w:t>
      </w:r>
      <w:proofErr w:type="spellStart"/>
      <w:r w:rsidR="00901938">
        <w:t>and</w:t>
      </w:r>
      <w:proofErr w:type="spellEnd"/>
      <w:r w:rsidR="00901938">
        <w:t xml:space="preserve"> </w:t>
      </w:r>
      <w:proofErr w:type="spellStart"/>
      <w:r w:rsidR="00901938">
        <w:t>derived</w:t>
      </w:r>
      <w:proofErr w:type="spellEnd"/>
      <w:r w:rsidR="00901938">
        <w:t xml:space="preserve"> </w:t>
      </w:r>
      <w:proofErr w:type="spellStart"/>
      <w:r w:rsidR="00901938">
        <w:t>keys</w:t>
      </w:r>
      <w:proofErr w:type="spellEnd"/>
      <w:r w:rsidR="00901938">
        <w:t xml:space="preserve"> </w:t>
      </w:r>
      <w:proofErr w:type="spellStart"/>
      <w:r w:rsidR="00901938">
        <w:t>which</w:t>
      </w:r>
      <w:proofErr w:type="spellEnd"/>
      <w:r w:rsidR="00901938">
        <w:t xml:space="preserve"> </w:t>
      </w:r>
      <w:proofErr w:type="spellStart"/>
      <w:r w:rsidR="00901938">
        <w:t>are</w:t>
      </w:r>
      <w:proofErr w:type="spellEnd"/>
      <w:r w:rsidR="00901938">
        <w:t xml:space="preserve"> </w:t>
      </w:r>
      <w:proofErr w:type="spellStart"/>
      <w:r w:rsidR="00901938">
        <w:t>applied</w:t>
      </w:r>
      <w:proofErr w:type="spellEnd"/>
      <w:r w:rsidR="00901938">
        <w:t xml:space="preserve"> </w:t>
      </w:r>
      <w:proofErr w:type="spellStart"/>
      <w:r w:rsidR="00901938">
        <w:t>for</w:t>
      </w:r>
      <w:proofErr w:type="spellEnd"/>
      <w:r w:rsidR="00901938">
        <w:t xml:space="preserve"> </w:t>
      </w:r>
      <w:proofErr w:type="spellStart"/>
      <w:r w:rsidR="00901938">
        <w:t>the</w:t>
      </w:r>
      <w:proofErr w:type="spellEnd"/>
      <w:r w:rsidR="00901938">
        <w:t xml:space="preserve"> </w:t>
      </w:r>
      <w:proofErr w:type="spellStart"/>
      <w:r w:rsidR="00901938">
        <w:t>lifetime</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security</w:t>
      </w:r>
      <w:proofErr w:type="spellEnd"/>
      <w:r w:rsidR="00901938">
        <w:t xml:space="preserve"> </w:t>
      </w:r>
      <w:proofErr w:type="spellStart"/>
      <w:r w:rsidR="00901938">
        <w:t>association</w:t>
      </w:r>
      <w:proofErr w:type="spellEnd"/>
      <w:r w:rsidR="00901938">
        <w:t xml:space="preserve">.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lastRenderedPageBreak/>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 xml:space="preserve">This </w:t>
      </w:r>
      <w:proofErr w:type="spellStart"/>
      <w:r w:rsidR="00B44A36" w:rsidRPr="00AE49B6">
        <w:t>involves</w:t>
      </w:r>
      <w:proofErr w:type="spellEnd"/>
      <w:r w:rsidR="00B44A36" w:rsidRPr="00AE49B6">
        <w:t xml:space="preserve"> </w:t>
      </w:r>
      <w:proofErr w:type="spellStart"/>
      <w:r w:rsidR="00B44A36" w:rsidRPr="00AE49B6">
        <w:t>putting</w:t>
      </w:r>
      <w:proofErr w:type="spellEnd"/>
      <w:r w:rsidR="00B44A36" w:rsidRPr="00AE49B6">
        <w:t xml:space="preserve"> in </w:t>
      </w:r>
      <w:proofErr w:type="spellStart"/>
      <w:r w:rsidR="00B44A36" w:rsidRPr="00AE49B6">
        <w:t>the</w:t>
      </w:r>
      <w:proofErr w:type="spellEnd"/>
      <w:r w:rsidR="00B44A36" w:rsidRPr="00AE49B6">
        <w:t xml:space="preserve"> </w:t>
      </w:r>
      <w:proofErr w:type="spellStart"/>
      <w:r w:rsidR="00B44A36" w:rsidRPr="00AE49B6">
        <w:t>device</w:t>
      </w:r>
      <w:proofErr w:type="spellEnd"/>
      <w:r w:rsidR="00B44A36" w:rsidRPr="00AE49B6">
        <w:t xml:space="preserve"> </w:t>
      </w:r>
      <w:proofErr w:type="spellStart"/>
      <w:r w:rsidR="00B44A36" w:rsidRPr="00AE49B6">
        <w:t>and</w:t>
      </w:r>
      <w:proofErr w:type="spellEnd"/>
      <w:r w:rsidR="00B44A36" w:rsidRPr="00AE49B6">
        <w:t xml:space="preserve"> </w:t>
      </w:r>
      <w:proofErr w:type="spellStart"/>
      <w:r w:rsidR="00B44A36" w:rsidRPr="00AE49B6">
        <w:t>target</w:t>
      </w:r>
      <w:proofErr w:type="spellEnd"/>
      <w:r w:rsidR="00B44A36" w:rsidRPr="00AE49B6">
        <w:t xml:space="preserve"> </w:t>
      </w:r>
      <w:proofErr w:type="spellStart"/>
      <w:r w:rsidR="00B44A36" w:rsidRPr="00AE49B6">
        <w:t>entity</w:t>
      </w:r>
      <w:proofErr w:type="spellEnd"/>
      <w:r w:rsidR="00B44A36" w:rsidRPr="00AE49B6">
        <w:t xml:space="preserve"> </w:t>
      </w:r>
      <w:proofErr w:type="spellStart"/>
      <w:r w:rsidR="00B44A36" w:rsidRPr="00AE49B6">
        <w:t>the</w:t>
      </w:r>
      <w:proofErr w:type="spellEnd"/>
      <w:r w:rsidR="00B44A36" w:rsidRPr="00AE49B6">
        <w:t xml:space="preserve"> </w:t>
      </w:r>
      <w:proofErr w:type="spellStart"/>
      <w:r w:rsidR="00B44A36" w:rsidRPr="00AE49B6">
        <w:t>security</w:t>
      </w:r>
      <w:proofErr w:type="spellEnd"/>
      <w:r w:rsidR="00B44A36" w:rsidRPr="00AE49B6">
        <w:t xml:space="preserve"> </w:t>
      </w:r>
      <w:proofErr w:type="spellStart"/>
      <w:r w:rsidR="00B44A36" w:rsidRPr="00AE49B6">
        <w:t>Credential</w:t>
      </w:r>
      <w:r w:rsidR="007072FF">
        <w:t>s</w:t>
      </w:r>
      <w:proofErr w:type="spellEnd"/>
      <w:r w:rsidR="00B44A36" w:rsidRPr="00AE49B6">
        <w:t xml:space="preserve"> </w:t>
      </w:r>
      <w:proofErr w:type="spellStart"/>
      <w:r w:rsidR="00B44A36" w:rsidRPr="00AE49B6">
        <w:t>that</w:t>
      </w:r>
      <w:proofErr w:type="spellEnd"/>
      <w:r w:rsidR="00B44A36" w:rsidRPr="00AE49B6">
        <w:t xml:space="preserve"> will </w:t>
      </w:r>
      <w:proofErr w:type="spellStart"/>
      <w:r w:rsidR="00B44A36" w:rsidRPr="00AE49B6">
        <w:t>be</w:t>
      </w:r>
      <w:proofErr w:type="spellEnd"/>
      <w:r w:rsidR="00B44A36" w:rsidRPr="00AE49B6">
        <w:t xml:space="preserve"> </w:t>
      </w:r>
      <w:proofErr w:type="spellStart"/>
      <w:r w:rsidR="00B44A36" w:rsidRPr="00AE49B6">
        <w:t>used</w:t>
      </w:r>
      <w:proofErr w:type="spellEnd"/>
      <w:r w:rsidR="00B44A36" w:rsidRPr="00AE49B6">
        <w:t xml:space="preserve"> </w:t>
      </w:r>
      <w:proofErr w:type="spellStart"/>
      <w:r w:rsidR="00B44A36" w:rsidRPr="00AE49B6">
        <w:t>for</w:t>
      </w:r>
      <w:proofErr w:type="spellEnd"/>
      <w:r w:rsidR="00B44A36" w:rsidRPr="00AE49B6">
        <w:t xml:space="preserve">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proofErr w:type="spellStart"/>
      <w:r w:rsidR="00B55045" w:rsidRPr="00AE49B6">
        <w:t>Sensing</w:t>
      </w:r>
      <w:proofErr w:type="spellEnd"/>
      <w:r w:rsidR="00B55045" w:rsidRPr="00AE49B6">
        <w:t xml:space="preserve"> </w:t>
      </w:r>
      <w:proofErr w:type="spellStart"/>
      <w:r w:rsidR="00B55045" w:rsidRPr="00AE49B6">
        <w:t>and</w:t>
      </w:r>
      <w:proofErr w:type="spellEnd"/>
      <w:r w:rsidR="00B55045" w:rsidRPr="00AE49B6">
        <w:t xml:space="preserve"> </w:t>
      </w:r>
      <w:proofErr w:type="spellStart"/>
      <w:r w:rsidR="00B55045" w:rsidRPr="00AE49B6">
        <w:t>Actuation</w:t>
      </w:r>
      <w:proofErr w:type="spellEnd"/>
      <w:r w:rsidR="00B55045" w:rsidRPr="00AE49B6">
        <w:t xml:space="preserve"> Equipment </w:t>
      </w:r>
      <w:proofErr w:type="spellStart"/>
      <w:r w:rsidR="00B55045" w:rsidRPr="00AE49B6">
        <w:t>can</w:t>
      </w:r>
      <w:proofErr w:type="spellEnd"/>
      <w:r w:rsidR="00B55045" w:rsidRPr="00AE49B6">
        <w:t xml:space="preserve"> </w:t>
      </w:r>
      <w:proofErr w:type="spellStart"/>
      <w:r w:rsidR="00B55045" w:rsidRPr="00AE49B6">
        <w:t>interact</w:t>
      </w:r>
      <w:proofErr w:type="spellEnd"/>
      <w:r w:rsidR="00B55045" w:rsidRPr="00AE49B6">
        <w:t xml:space="preserve"> </w:t>
      </w:r>
      <w:proofErr w:type="spellStart"/>
      <w:r w:rsidR="00B55045" w:rsidRPr="00AE49B6">
        <w:t>with</w:t>
      </w:r>
      <w:proofErr w:type="spellEnd"/>
      <w:r w:rsidR="00B55045" w:rsidRPr="00AE49B6">
        <w:t xml:space="preserve"> </w:t>
      </w:r>
      <w:proofErr w:type="spellStart"/>
      <w:r w:rsidR="00B55045" w:rsidRPr="00AE49B6">
        <w:t>the</w:t>
      </w:r>
      <w:proofErr w:type="spellEnd"/>
      <w:r w:rsidR="00B55045" w:rsidRPr="00AE49B6">
        <w:t xml:space="preserve"> </w:t>
      </w:r>
      <w:r w:rsidR="0098756C">
        <w:t>one</w:t>
      </w:r>
      <w:r w:rsidR="00B55045" w:rsidRPr="00AE49B6">
        <w:t xml:space="preserve">M2M System, </w:t>
      </w:r>
      <w:proofErr w:type="spellStart"/>
      <w:r w:rsidR="00B55045" w:rsidRPr="00AE49B6">
        <w:t>however</w:t>
      </w:r>
      <w:proofErr w:type="spellEnd"/>
      <w:r w:rsidR="00B55045" w:rsidRPr="00AE49B6">
        <w:t xml:space="preserve"> </w:t>
      </w:r>
      <w:proofErr w:type="spellStart"/>
      <w:r w:rsidR="00B55045" w:rsidRPr="00AE49B6">
        <w:t>does</w:t>
      </w:r>
      <w:proofErr w:type="spellEnd"/>
      <w:r w:rsidR="00B55045" w:rsidRPr="00AE49B6">
        <w:t xml:space="preserve"> not host an M2M </w:t>
      </w:r>
      <w:proofErr w:type="spellStart"/>
      <w:r w:rsidR="00B55045" w:rsidRPr="00AE49B6">
        <w:t>Application</w:t>
      </w:r>
      <w:proofErr w:type="spellEnd"/>
      <w:r w:rsidR="00B55045" w:rsidRPr="00AE49B6">
        <w:t xml:space="preserve">. The </w:t>
      </w:r>
      <w:proofErr w:type="spellStart"/>
      <w:r w:rsidR="00B55045" w:rsidRPr="00AE49B6">
        <w:t>specification</w:t>
      </w:r>
      <w:proofErr w:type="spellEnd"/>
      <w:r w:rsidR="00B55045" w:rsidRPr="00AE49B6">
        <w:t xml:space="preserve"> </w:t>
      </w:r>
      <w:proofErr w:type="spellStart"/>
      <w:r w:rsidR="00B55045" w:rsidRPr="00AE49B6">
        <w:t>of</w:t>
      </w:r>
      <w:proofErr w:type="spellEnd"/>
      <w:r w:rsidR="00B55045" w:rsidRPr="00AE49B6">
        <w:t xml:space="preserve"> S&amp;A Equipment </w:t>
      </w:r>
      <w:proofErr w:type="spellStart"/>
      <w:r w:rsidR="00B55045" w:rsidRPr="00AE49B6">
        <w:t>is</w:t>
      </w:r>
      <w:proofErr w:type="spellEnd"/>
      <w:r w:rsidR="00B55045" w:rsidRPr="00AE49B6">
        <w:t xml:space="preserve"> not </w:t>
      </w:r>
      <w:proofErr w:type="spellStart"/>
      <w:r w:rsidR="00B55045" w:rsidRPr="00AE49B6">
        <w:t>considered</w:t>
      </w:r>
      <w:proofErr w:type="spellEnd"/>
      <w:r w:rsidR="00B55045" w:rsidRPr="00AE49B6">
        <w:t xml:space="preserve"> in </w:t>
      </w:r>
      <w:proofErr w:type="spellStart"/>
      <w:r w:rsidR="00B55045" w:rsidRPr="00AE49B6">
        <w:t>the</w:t>
      </w:r>
      <w:proofErr w:type="spellEnd"/>
      <w:r w:rsidR="00B55045" w:rsidRPr="00AE49B6">
        <w:t xml:space="preserve"> </w:t>
      </w:r>
      <w:proofErr w:type="spellStart"/>
      <w:r w:rsidR="00B55045" w:rsidRPr="00AE49B6">
        <w:t>current</w:t>
      </w:r>
      <w:proofErr w:type="spellEnd"/>
      <w:r w:rsidR="00B55045" w:rsidRPr="00AE49B6">
        <w:t xml:space="preserve"> oneM2M </w:t>
      </w:r>
      <w:proofErr w:type="spellStart"/>
      <w:r w:rsidR="00B55045" w:rsidRPr="00AE49B6">
        <w:t>specifications</w:t>
      </w:r>
      <w:proofErr w:type="spellEnd"/>
      <w:r w:rsidR="00B55045" w:rsidRPr="00AE49B6">
        <w:t xml:space="preserve">. S&amp;A Equipment </w:t>
      </w:r>
      <w:proofErr w:type="spellStart"/>
      <w:r w:rsidR="00B55045" w:rsidRPr="00AE49B6">
        <w:t>may</w:t>
      </w:r>
      <w:proofErr w:type="spellEnd"/>
      <w:r w:rsidR="00B55045" w:rsidRPr="00AE49B6">
        <w:t xml:space="preserve">, but </w:t>
      </w:r>
      <w:proofErr w:type="spellStart"/>
      <w:r w:rsidR="00B55045" w:rsidRPr="00AE49B6">
        <w:t>does</w:t>
      </w:r>
      <w:proofErr w:type="spellEnd"/>
      <w:r w:rsidR="00B55045" w:rsidRPr="00AE49B6">
        <w:t xml:space="preserve"> not </w:t>
      </w:r>
      <w:proofErr w:type="spellStart"/>
      <w:r w:rsidR="00B55045" w:rsidRPr="00AE49B6">
        <w:t>need</w:t>
      </w:r>
      <w:proofErr w:type="spellEnd"/>
      <w:r w:rsidR="00B55045" w:rsidRPr="00AE49B6">
        <w:t xml:space="preserve"> </w:t>
      </w:r>
      <w:proofErr w:type="spellStart"/>
      <w:r w:rsidR="00B55045" w:rsidRPr="00AE49B6">
        <w:t>to</w:t>
      </w:r>
      <w:proofErr w:type="spellEnd"/>
      <w:r w:rsidR="00B55045" w:rsidRPr="00AE49B6">
        <w:t xml:space="preserve">, </w:t>
      </w:r>
      <w:proofErr w:type="spellStart"/>
      <w:r w:rsidR="00B55045" w:rsidRPr="00AE49B6">
        <w:t>be</w:t>
      </w:r>
      <w:proofErr w:type="spellEnd"/>
      <w:r w:rsidR="00B55045" w:rsidRPr="00AE49B6">
        <w:t xml:space="preserve"> </w:t>
      </w:r>
      <w:proofErr w:type="spellStart"/>
      <w:r w:rsidR="00B55045" w:rsidRPr="00AE49B6">
        <w:t>co-located</w:t>
      </w:r>
      <w:proofErr w:type="spellEnd"/>
      <w:r w:rsidR="00B55045" w:rsidRPr="00AE49B6">
        <w:t xml:space="preserve"> </w:t>
      </w:r>
      <w:proofErr w:type="spellStart"/>
      <w:r w:rsidR="00B55045" w:rsidRPr="00AE49B6">
        <w:t>with</w:t>
      </w:r>
      <w:proofErr w:type="spellEnd"/>
      <w:r w:rsidR="00B55045" w:rsidRPr="00AE49B6">
        <w:t xml:space="preserve">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 xml:space="preserve">An M2M Service Infrastructure </w:t>
      </w:r>
      <w:proofErr w:type="spellStart"/>
      <w:r w:rsidR="0058006A" w:rsidRPr="00AE49B6">
        <w:t>may</w:t>
      </w:r>
      <w:proofErr w:type="spellEnd"/>
      <w:r w:rsidR="0058006A" w:rsidRPr="00AE49B6">
        <w:t xml:space="preserve"> </w:t>
      </w:r>
      <w:proofErr w:type="spellStart"/>
      <w:r w:rsidR="0058006A" w:rsidRPr="00AE49B6">
        <w:t>communicate</w:t>
      </w:r>
      <w:proofErr w:type="spellEnd"/>
      <w:r w:rsidR="0058006A" w:rsidRPr="00AE49B6">
        <w:t xml:space="preserve"> </w:t>
      </w:r>
      <w:proofErr w:type="spellStart"/>
      <w:r w:rsidR="0058006A" w:rsidRPr="00AE49B6">
        <w:t>with</w:t>
      </w:r>
      <w:proofErr w:type="spellEnd"/>
      <w:r w:rsidR="0058006A" w:rsidRPr="00AE49B6">
        <w:t xml:space="preserve"> </w:t>
      </w:r>
      <w:proofErr w:type="spellStart"/>
      <w:r w:rsidR="0058006A" w:rsidRPr="00AE49B6">
        <w:t>other</w:t>
      </w:r>
      <w:proofErr w:type="spellEnd"/>
      <w:r w:rsidR="0058006A" w:rsidRPr="00AE49B6">
        <w:t xml:space="preserve"> M2M Service </w:t>
      </w:r>
      <w:proofErr w:type="spellStart"/>
      <w:r w:rsidR="0058006A" w:rsidRPr="00AE49B6">
        <w:t>Infrastructures</w:t>
      </w:r>
      <w:proofErr w:type="spellEnd"/>
      <w:r w:rsidR="0058006A" w:rsidRPr="00AE49B6">
        <w:t xml:space="preserve">. An M2M Service Infrastructure </w:t>
      </w:r>
      <w:proofErr w:type="spellStart"/>
      <w:r w:rsidR="0058006A" w:rsidRPr="00AE49B6">
        <w:t>contains</w:t>
      </w:r>
      <w:proofErr w:type="spellEnd"/>
      <w:r w:rsidR="0058006A" w:rsidRPr="00AE49B6">
        <w:t xml:space="preserve"> a CSE. </w:t>
      </w:r>
      <w:proofErr w:type="spellStart"/>
      <w:r w:rsidR="0058006A" w:rsidRPr="00AE49B6">
        <w:t>It</w:t>
      </w:r>
      <w:proofErr w:type="spellEnd"/>
      <w:r w:rsidR="0058006A" w:rsidRPr="00AE49B6">
        <w:t xml:space="preserve"> </w:t>
      </w:r>
      <w:proofErr w:type="spellStart"/>
      <w:r w:rsidR="0058006A" w:rsidRPr="00AE49B6">
        <w:t>can</w:t>
      </w:r>
      <w:proofErr w:type="spellEnd"/>
      <w:r w:rsidR="0058006A" w:rsidRPr="00AE49B6">
        <w:t xml:space="preserve"> also </w:t>
      </w:r>
      <w:proofErr w:type="spellStart"/>
      <w:r w:rsidR="0058006A" w:rsidRPr="00AE49B6">
        <w:t>contain</w:t>
      </w:r>
      <w:proofErr w:type="spellEnd"/>
      <w:r w:rsidR="0058006A" w:rsidRPr="00AE49B6">
        <w:t xml:space="preserve"> M2M </w:t>
      </w:r>
      <w:proofErr w:type="spellStart"/>
      <w:r w:rsidR="0058006A" w:rsidRPr="00AE49B6">
        <w:t>applications</w:t>
      </w:r>
      <w:proofErr w:type="spellEnd"/>
      <w:r w:rsidR="0058006A" w:rsidRPr="00AE49B6">
        <w:t>.</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 xml:space="preserve">An M2M Service </w:t>
      </w:r>
      <w:proofErr w:type="spellStart"/>
      <w:r w:rsidR="008E2E90" w:rsidRPr="00AE49B6">
        <w:t>Subscription</w:t>
      </w:r>
      <w:proofErr w:type="spellEnd"/>
      <w:r w:rsidR="008E2E90" w:rsidRPr="00AE49B6">
        <w:t xml:space="preserve"> </w:t>
      </w:r>
      <w:proofErr w:type="spellStart"/>
      <w:r w:rsidR="008E2E90" w:rsidRPr="00AE49B6">
        <w:t>is</w:t>
      </w:r>
      <w:proofErr w:type="spellEnd"/>
      <w:r w:rsidR="008E2E90" w:rsidRPr="00AE49B6">
        <w:t xml:space="preserve"> </w:t>
      </w:r>
      <w:proofErr w:type="spellStart"/>
      <w:r w:rsidR="008E2E90" w:rsidRPr="00AE49B6">
        <w:t>typically</w:t>
      </w:r>
      <w:proofErr w:type="spellEnd"/>
      <w:r w:rsidR="008E2E90" w:rsidRPr="00AE49B6">
        <w:t xml:space="preserve"> a </w:t>
      </w:r>
      <w:proofErr w:type="spellStart"/>
      <w:r w:rsidR="008E2E90" w:rsidRPr="00AE49B6">
        <w:t>commercial</w:t>
      </w:r>
      <w:proofErr w:type="spellEnd"/>
      <w:r w:rsidR="008E2E90" w:rsidRPr="00AE49B6">
        <w:t xml:space="preserve"> </w:t>
      </w:r>
      <w:proofErr w:type="spellStart"/>
      <w:r w:rsidR="008E2E90" w:rsidRPr="00AE49B6">
        <w:t>agreement</w:t>
      </w:r>
      <w:proofErr w:type="spellEnd"/>
      <w:r w:rsidR="008E2E90" w:rsidRPr="00AE49B6">
        <w: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proofErr w:type="spellStart"/>
      <w:r w:rsidR="00397845" w:rsidRPr="00AE49B6">
        <w:t>Examples</w:t>
      </w:r>
      <w:proofErr w:type="spellEnd"/>
      <w:r w:rsidR="00397845" w:rsidRPr="00AE49B6">
        <w:t xml:space="preserve"> </w:t>
      </w:r>
      <w:proofErr w:type="spellStart"/>
      <w:r w:rsidR="00397845" w:rsidRPr="00AE49B6">
        <w:t>of</w:t>
      </w:r>
      <w:proofErr w:type="spellEnd"/>
      <w:r w:rsidR="00397845" w:rsidRPr="00AE49B6">
        <w:t xml:space="preserve"> </w:t>
      </w:r>
      <w:proofErr w:type="spellStart"/>
      <w:r w:rsidR="00397845" w:rsidRPr="00AE49B6">
        <w:t>stakeholde</w:t>
      </w:r>
      <w:r w:rsidRPr="00AE49B6">
        <w:t>rs</w:t>
      </w:r>
      <w:proofErr w:type="spellEnd"/>
      <w:r w:rsidRPr="00AE49B6">
        <w:t xml:space="preserve">, in </w:t>
      </w:r>
      <w:proofErr w:type="spellStart"/>
      <w:r w:rsidRPr="00AE49B6">
        <w:t>alphabetical</w:t>
      </w:r>
      <w:proofErr w:type="spellEnd"/>
      <w:r w:rsidRPr="00AE49B6">
        <w:t xml:space="preserve"> </w:t>
      </w:r>
      <w:proofErr w:type="spellStart"/>
      <w:r w:rsidRPr="00AE49B6">
        <w:t>order</w:t>
      </w:r>
      <w:proofErr w:type="spellEnd"/>
      <w:r w:rsidRPr="00AE49B6">
        <w:t xml:space="preserve">, </w:t>
      </w:r>
      <w:proofErr w:type="spellStart"/>
      <w:r w:rsidRPr="00AE49B6">
        <w:t>are</w:t>
      </w:r>
      <w:proofErr w:type="spellEnd"/>
      <w:r w:rsidRPr="00AE49B6">
        <w:t>:</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lastRenderedPageBreak/>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97" w:name="_Toc409167330"/>
      <w:bookmarkStart w:id="98" w:name="_Toc409169465"/>
      <w:bookmarkStart w:id="99" w:name="_Toc410296080"/>
      <w:r w:rsidRPr="00AE49B6">
        <w:t>3.21</w:t>
      </w:r>
      <w:r w:rsidRPr="00AE49B6">
        <w:tab/>
      </w:r>
      <w:r w:rsidR="00AD6CB2" w:rsidRPr="00AE49B6">
        <w:t>T</w:t>
      </w:r>
      <w:bookmarkEnd w:id="97"/>
      <w:bookmarkEnd w:id="98"/>
      <w:bookmarkEnd w:id="99"/>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00" w:name="_Toc409167331"/>
      <w:bookmarkStart w:id="101" w:name="_Toc409169466"/>
      <w:bookmarkStart w:id="102" w:name="_Toc410296081"/>
      <w:r w:rsidRPr="00AE49B6">
        <w:t>3.22</w:t>
      </w:r>
      <w:r w:rsidRPr="00AE49B6">
        <w:tab/>
      </w:r>
      <w:r w:rsidR="00AD6CB2" w:rsidRPr="00AE49B6">
        <w:t>U</w:t>
      </w:r>
      <w:bookmarkEnd w:id="100"/>
      <w:bookmarkEnd w:id="101"/>
      <w:bookmarkEnd w:id="102"/>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w:t>
      </w:r>
      <w:proofErr w:type="spellStart"/>
      <w:r w:rsidR="00495494" w:rsidRPr="00AE49B6">
        <w:t>may</w:t>
      </w:r>
      <w:proofErr w:type="spellEnd"/>
      <w:r w:rsidR="00495494" w:rsidRPr="00AE49B6">
        <w:t xml:space="preserve"> </w:t>
      </w:r>
      <w:proofErr w:type="spellStart"/>
      <w:r w:rsidR="00495494" w:rsidRPr="00AE49B6">
        <w:t>or</w:t>
      </w:r>
      <w:proofErr w:type="spellEnd"/>
      <w:r w:rsidR="00495494" w:rsidRPr="00AE49B6">
        <w:t xml:space="preserve"> </w:t>
      </w:r>
      <w:proofErr w:type="spellStart"/>
      <w:r w:rsidR="00495494" w:rsidRPr="00AE49B6">
        <w:t>may</w:t>
      </w:r>
      <w:proofErr w:type="spellEnd"/>
      <w:r w:rsidR="00495494" w:rsidRPr="00AE49B6">
        <w:t xml:space="preserve"> not </w:t>
      </w:r>
      <w:proofErr w:type="spellStart"/>
      <w:r w:rsidR="00495494" w:rsidRPr="00AE49B6">
        <w:t>be</w:t>
      </w:r>
      <w:proofErr w:type="spellEnd"/>
      <w:r w:rsidR="00495494" w:rsidRPr="00AE49B6">
        <w:t xml:space="preserve"> a </w:t>
      </w:r>
      <w:proofErr w:type="spellStart"/>
      <w:r w:rsidR="00495494" w:rsidRPr="00AE49B6">
        <w:t>subscriber</w:t>
      </w:r>
      <w:proofErr w:type="spellEnd"/>
      <w:r w:rsidR="00495494" w:rsidRPr="00AE49B6">
        <w:t xml:space="preserve"> </w:t>
      </w:r>
      <w:proofErr w:type="spellStart"/>
      <w:r w:rsidR="00495494" w:rsidRPr="00AE49B6">
        <w:t>to</w:t>
      </w:r>
      <w:proofErr w:type="spellEnd"/>
      <w:r w:rsidR="00495494" w:rsidRPr="00AE49B6">
        <w:t xml:space="preserve"> an M2M </w:t>
      </w:r>
      <w:proofErr w:type="spellStart"/>
      <w:r w:rsidR="00495494" w:rsidRPr="00AE49B6">
        <w:t>Application</w:t>
      </w:r>
      <w:proofErr w:type="spellEnd"/>
      <w:r w:rsidR="00495494" w:rsidRPr="00AE49B6">
        <w:t xml:space="preserve"> </w:t>
      </w:r>
      <w:r w:rsidR="00484DB3" w:rsidRPr="00AE49B6">
        <w:t xml:space="preserve">Service </w:t>
      </w:r>
      <w:proofErr w:type="spellStart"/>
      <w:r w:rsidR="00495494" w:rsidRPr="00AE49B6">
        <w:t>or</w:t>
      </w:r>
      <w:proofErr w:type="spellEnd"/>
      <w:r w:rsidR="00495494" w:rsidRPr="00AE49B6">
        <w:t xml:space="preserve"> a</w:t>
      </w:r>
      <w:r w:rsidR="00484DB3" w:rsidRPr="00AE49B6">
        <w:t>n</w:t>
      </w:r>
      <w:r w:rsidR="00495494" w:rsidRPr="00AE49B6">
        <w:t xml:space="preserve"> M2M Service. The User </w:t>
      </w:r>
      <w:proofErr w:type="spellStart"/>
      <w:r w:rsidR="00495494" w:rsidRPr="00AE49B6">
        <w:t>may</w:t>
      </w:r>
      <w:proofErr w:type="spellEnd"/>
      <w:r w:rsidR="00495494" w:rsidRPr="00AE49B6">
        <w:t xml:space="preserve"> </w:t>
      </w:r>
      <w:proofErr w:type="spellStart"/>
      <w:r w:rsidR="00495494" w:rsidRPr="00AE49B6">
        <w:t>or</w:t>
      </w:r>
      <w:proofErr w:type="spellEnd"/>
      <w:r w:rsidR="00495494" w:rsidRPr="00AE49B6">
        <w:t xml:space="preserve"> </w:t>
      </w:r>
      <w:proofErr w:type="spellStart"/>
      <w:r w:rsidR="00495494" w:rsidRPr="00AE49B6">
        <w:t>may</w:t>
      </w:r>
      <w:proofErr w:type="spellEnd"/>
      <w:r w:rsidR="00495494" w:rsidRPr="00AE49B6">
        <w:t xml:space="preserve"> not </w:t>
      </w:r>
      <w:proofErr w:type="spellStart"/>
      <w:r w:rsidR="00495494" w:rsidRPr="00AE49B6">
        <w:t>be</w:t>
      </w:r>
      <w:proofErr w:type="spellEnd"/>
      <w:r w:rsidR="00495494" w:rsidRPr="00AE49B6">
        <w:t xml:space="preserve"> </w:t>
      </w:r>
      <w:proofErr w:type="spellStart"/>
      <w:r w:rsidR="00495494" w:rsidRPr="00AE49B6">
        <w:t>identifiable</w:t>
      </w:r>
      <w:proofErr w:type="spellEnd"/>
      <w:r w:rsidR="00495494" w:rsidRPr="00AE49B6">
        <w:t xml:space="preserve"> in </w:t>
      </w:r>
      <w:proofErr w:type="spellStart"/>
      <w:r w:rsidR="00495494" w:rsidRPr="00AE49B6">
        <w:t>the</w:t>
      </w:r>
      <w:proofErr w:type="spellEnd"/>
      <w:r w:rsidR="00495494" w:rsidRPr="00AE49B6">
        <w:t xml:space="preserve"> </w:t>
      </w:r>
      <w:r w:rsidR="0098756C">
        <w:t>one</w:t>
      </w:r>
      <w:r w:rsidR="00495494" w:rsidRPr="00AE49B6">
        <w:t>M2M System</w:t>
      </w:r>
      <w:r w:rsidR="00B55045" w:rsidRPr="00AE49B6">
        <w:t>.</w:t>
      </w:r>
    </w:p>
    <w:p w14:paraId="57C406DF" w14:textId="77777777" w:rsidR="00AD6CB2" w:rsidRPr="00AE49B6" w:rsidRDefault="0038739A" w:rsidP="0025027C">
      <w:pPr>
        <w:pStyle w:val="berschrift2"/>
      </w:pPr>
      <w:bookmarkStart w:id="103" w:name="_Toc409167332"/>
      <w:bookmarkStart w:id="104" w:name="_Toc409169467"/>
      <w:bookmarkStart w:id="105" w:name="_Toc410296082"/>
      <w:r w:rsidRPr="00AE49B6">
        <w:t>3.23</w:t>
      </w:r>
      <w:r w:rsidRPr="00AE49B6">
        <w:tab/>
      </w:r>
      <w:r w:rsidR="00AD6CB2" w:rsidRPr="00AE49B6">
        <w:t>V</w:t>
      </w:r>
      <w:bookmarkEnd w:id="103"/>
      <w:bookmarkEnd w:id="104"/>
      <w:bookmarkEnd w:id="105"/>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06" w:name="_Toc409167333"/>
      <w:bookmarkStart w:id="107" w:name="_Toc409169468"/>
      <w:bookmarkStart w:id="108" w:name="_Toc410296083"/>
      <w:r>
        <w:t>3.24</w:t>
      </w:r>
      <w:r>
        <w:tab/>
      </w:r>
      <w:r w:rsidR="00AD6CB2">
        <w:t>W</w:t>
      </w:r>
      <w:bookmarkEnd w:id="106"/>
      <w:bookmarkEnd w:id="107"/>
      <w:bookmarkEnd w:id="108"/>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berschrift2"/>
      </w:pPr>
      <w:bookmarkStart w:id="109" w:name="_Toc409167334"/>
      <w:bookmarkStart w:id="110" w:name="_Toc409169469"/>
      <w:bookmarkStart w:id="111" w:name="_Toc410296084"/>
      <w:r>
        <w:t>3.25</w:t>
      </w:r>
      <w:r>
        <w:tab/>
      </w:r>
      <w:r w:rsidR="00AD6CB2">
        <w:t>X</w:t>
      </w:r>
      <w:bookmarkEnd w:id="109"/>
      <w:bookmarkEnd w:id="110"/>
      <w:bookmarkEnd w:id="111"/>
    </w:p>
    <w:p w14:paraId="3BCC9A70" w14:textId="77777777" w:rsidR="001F1F95" w:rsidRPr="00665515" w:rsidRDefault="001F1F95" w:rsidP="001F1F95">
      <w:pPr>
        <w:rPr>
          <w:lang w:val="fr-FR"/>
        </w:rPr>
      </w:pPr>
      <w:bookmarkStart w:id="112"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berschrift2"/>
      </w:pPr>
      <w:bookmarkStart w:id="113" w:name="_Toc409169470"/>
      <w:bookmarkStart w:id="114" w:name="_Toc410296085"/>
      <w:r>
        <w:t>3.26</w:t>
      </w:r>
      <w:r>
        <w:tab/>
      </w:r>
      <w:r w:rsidR="00AD6CB2">
        <w:t>Y</w:t>
      </w:r>
      <w:bookmarkEnd w:id="112"/>
      <w:bookmarkEnd w:id="113"/>
      <w:bookmarkEnd w:id="114"/>
    </w:p>
    <w:p w14:paraId="42535033" w14:textId="77777777" w:rsidR="001F1F95" w:rsidRPr="00665515" w:rsidRDefault="001F1F95" w:rsidP="001F1F95">
      <w:pPr>
        <w:rPr>
          <w:lang w:val="fr-FR"/>
        </w:rPr>
      </w:pPr>
      <w:bookmarkStart w:id="115"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berschrift2"/>
      </w:pPr>
      <w:bookmarkStart w:id="116" w:name="_Toc409169471"/>
      <w:bookmarkStart w:id="117" w:name="_Toc410296086"/>
      <w:r>
        <w:t>3.27</w:t>
      </w:r>
      <w:r>
        <w:tab/>
      </w:r>
      <w:r w:rsidR="00AD6CB2">
        <w:t>Z</w:t>
      </w:r>
      <w:bookmarkEnd w:id="115"/>
      <w:bookmarkEnd w:id="116"/>
      <w:bookmarkEnd w:id="117"/>
    </w:p>
    <w:p w14:paraId="3F30DB0C" w14:textId="77777777" w:rsidR="001F1F95" w:rsidRPr="007D674D" w:rsidRDefault="001F1F95" w:rsidP="001F1F95">
      <w:bookmarkStart w:id="118" w:name="_Toc409167337"/>
      <w:r>
        <w:t>Void.</w:t>
      </w:r>
    </w:p>
    <w:p w14:paraId="50503F63" w14:textId="77777777" w:rsidR="00DF3717" w:rsidRDefault="0038739A" w:rsidP="0025027C">
      <w:pPr>
        <w:pStyle w:val="berschrift1"/>
      </w:pPr>
      <w:bookmarkStart w:id="119" w:name="_Toc409169472"/>
      <w:bookmarkStart w:id="120" w:name="_Toc410296087"/>
      <w:r>
        <w:lastRenderedPageBreak/>
        <w:t>4</w:t>
      </w:r>
      <w:r>
        <w:tab/>
      </w:r>
      <w:r w:rsidR="005A09D3">
        <w:t>Abbreviations</w:t>
      </w:r>
      <w:bookmarkEnd w:id="118"/>
      <w:bookmarkEnd w:id="119"/>
      <w:bookmarkEnd w:id="120"/>
    </w:p>
    <w:p w14:paraId="319CA59D" w14:textId="77777777" w:rsidR="00AD6CB2" w:rsidRDefault="0047370B" w:rsidP="0025027C">
      <w:pPr>
        <w:pStyle w:val="berschrift2"/>
      </w:pPr>
      <w:bookmarkStart w:id="121" w:name="_Toc409167338"/>
      <w:bookmarkStart w:id="122" w:name="_Toc409169473"/>
      <w:bookmarkStart w:id="123" w:name="_Toc410296088"/>
      <w:r>
        <w:t>4.1</w:t>
      </w:r>
      <w:r>
        <w:tab/>
      </w:r>
      <w:r w:rsidR="00AD6CB2" w:rsidRPr="00587631">
        <w:t>0-9</w:t>
      </w:r>
      <w:bookmarkEnd w:id="121"/>
      <w:bookmarkEnd w:id="122"/>
      <w:bookmarkEnd w:id="123"/>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24" w:name="_Toc409167339"/>
      <w:bookmarkStart w:id="125" w:name="_Toc409169474"/>
      <w:bookmarkStart w:id="126" w:name="_Toc410296089"/>
      <w:r>
        <w:t>4.2</w:t>
      </w:r>
      <w:r>
        <w:tab/>
      </w:r>
      <w:r w:rsidR="00AD6CB2">
        <w:t>A</w:t>
      </w:r>
      <w:bookmarkEnd w:id="124"/>
      <w:bookmarkEnd w:id="125"/>
      <w:bookmarkEnd w:id="126"/>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27" w:name="_Toc409167340"/>
      <w:bookmarkStart w:id="128" w:name="_Toc409169475"/>
      <w:bookmarkStart w:id="129" w:name="_Toc410296090"/>
      <w:r>
        <w:t>4.3</w:t>
      </w:r>
      <w:r>
        <w:tab/>
      </w:r>
      <w:r w:rsidR="00AD6CB2" w:rsidRPr="002A1442">
        <w:t>B</w:t>
      </w:r>
      <w:bookmarkEnd w:id="127"/>
      <w:bookmarkEnd w:id="128"/>
      <w:bookmarkEnd w:id="129"/>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30" w:name="_Toc409167341"/>
      <w:bookmarkStart w:id="131" w:name="_Toc409169476"/>
      <w:bookmarkStart w:id="132" w:name="_Toc410296091"/>
      <w:r>
        <w:t>4.4</w:t>
      </w:r>
      <w:r>
        <w:tab/>
      </w:r>
      <w:r w:rsidR="00AD6CB2" w:rsidRPr="002A1442">
        <w:t>C</w:t>
      </w:r>
      <w:bookmarkEnd w:id="130"/>
      <w:bookmarkEnd w:id="131"/>
      <w:bookmarkEnd w:id="132"/>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33" w:name="_Toc409167342"/>
      <w:bookmarkStart w:id="134" w:name="_Toc409169477"/>
      <w:bookmarkStart w:id="135" w:name="_Toc410296092"/>
      <w:r>
        <w:t>4.5</w:t>
      </w:r>
      <w:r>
        <w:tab/>
      </w:r>
      <w:r w:rsidR="00AD6CB2" w:rsidRPr="002A1442">
        <w:t>D</w:t>
      </w:r>
      <w:bookmarkEnd w:id="133"/>
      <w:bookmarkEnd w:id="134"/>
      <w:bookmarkEnd w:id="135"/>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36" w:name="_Toc409167343"/>
      <w:bookmarkStart w:id="137" w:name="_Toc409169478"/>
      <w:bookmarkStart w:id="138" w:name="_Toc410296093"/>
      <w:r>
        <w:t>4.6</w:t>
      </w:r>
      <w:r>
        <w:tab/>
      </w:r>
      <w:r w:rsidR="00AD6CB2" w:rsidRPr="002A1442">
        <w:t>E</w:t>
      </w:r>
      <w:bookmarkEnd w:id="136"/>
      <w:bookmarkEnd w:id="137"/>
      <w:bookmarkEnd w:id="138"/>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berschrift2"/>
      </w:pPr>
      <w:bookmarkStart w:id="139" w:name="_Toc409167344"/>
      <w:bookmarkStart w:id="140" w:name="_Toc409169479"/>
      <w:bookmarkStart w:id="141" w:name="_Toc410296094"/>
      <w:r>
        <w:t>4.7</w:t>
      </w:r>
      <w:r>
        <w:tab/>
      </w:r>
      <w:r w:rsidR="00AD6CB2" w:rsidRPr="002A1442">
        <w:t>F</w:t>
      </w:r>
      <w:bookmarkEnd w:id="139"/>
      <w:bookmarkEnd w:id="140"/>
      <w:bookmarkEnd w:id="141"/>
    </w:p>
    <w:p w14:paraId="50CA3476" w14:textId="77777777" w:rsidR="000944D8" w:rsidRPr="000944D8" w:rsidRDefault="000944D8" w:rsidP="000944D8">
      <w:r>
        <w:t>Void.</w:t>
      </w:r>
    </w:p>
    <w:p w14:paraId="784B764B" w14:textId="77777777" w:rsidR="00AD6CB2" w:rsidRDefault="0047370B" w:rsidP="0025027C">
      <w:pPr>
        <w:pStyle w:val="berschrift2"/>
      </w:pPr>
      <w:bookmarkStart w:id="142" w:name="_Toc409167345"/>
      <w:bookmarkStart w:id="143" w:name="_Toc409169480"/>
      <w:bookmarkStart w:id="144" w:name="_Toc410296095"/>
      <w:r>
        <w:t>4.8</w:t>
      </w:r>
      <w:r>
        <w:tab/>
      </w:r>
      <w:r w:rsidR="00AD6CB2" w:rsidRPr="002A1442">
        <w:t>G</w:t>
      </w:r>
      <w:bookmarkEnd w:id="142"/>
      <w:bookmarkEnd w:id="143"/>
      <w:bookmarkEnd w:id="144"/>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45" w:name="_Toc409167346"/>
      <w:bookmarkStart w:id="146" w:name="_Toc409169481"/>
      <w:bookmarkStart w:id="147" w:name="_Toc410296096"/>
      <w:r>
        <w:t>4.9</w:t>
      </w:r>
      <w:r>
        <w:tab/>
      </w:r>
      <w:r w:rsidR="00AD6CB2" w:rsidRPr="002A1442">
        <w:t>H</w:t>
      </w:r>
      <w:bookmarkEnd w:id="145"/>
      <w:bookmarkEnd w:id="146"/>
      <w:bookmarkEnd w:id="147"/>
    </w:p>
    <w:p w14:paraId="3437114D" w14:textId="77777777" w:rsidR="000944D8" w:rsidRPr="000944D8" w:rsidRDefault="000944D8" w:rsidP="000944D8">
      <w:r>
        <w:t>Void.</w:t>
      </w:r>
    </w:p>
    <w:p w14:paraId="3F9F74DD" w14:textId="77777777" w:rsidR="00AD6CB2" w:rsidRDefault="0047370B" w:rsidP="0025027C">
      <w:pPr>
        <w:pStyle w:val="berschrift2"/>
      </w:pPr>
      <w:bookmarkStart w:id="148" w:name="_Toc409167347"/>
      <w:bookmarkStart w:id="149" w:name="_Toc409169482"/>
      <w:bookmarkStart w:id="150" w:name="_Toc410296097"/>
      <w:r>
        <w:lastRenderedPageBreak/>
        <w:t>4.10</w:t>
      </w:r>
      <w:r>
        <w:tab/>
      </w:r>
      <w:r w:rsidR="00AD6CB2" w:rsidRPr="002A1442">
        <w:t>I</w:t>
      </w:r>
      <w:bookmarkEnd w:id="148"/>
      <w:bookmarkEnd w:id="149"/>
      <w:bookmarkEnd w:id="150"/>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51" w:name="_Toc409167348"/>
      <w:bookmarkStart w:id="152" w:name="_Toc409169483"/>
      <w:bookmarkStart w:id="153" w:name="_Toc410296098"/>
      <w:r>
        <w:t>4.11</w:t>
      </w:r>
      <w:r>
        <w:tab/>
      </w:r>
      <w:r w:rsidR="00AD6CB2" w:rsidRPr="002A1442">
        <w:t>J</w:t>
      </w:r>
      <w:bookmarkEnd w:id="151"/>
      <w:bookmarkEnd w:id="152"/>
      <w:bookmarkEnd w:id="153"/>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54" w:name="_Toc409167349"/>
      <w:bookmarkStart w:id="155" w:name="_Toc409169484"/>
      <w:bookmarkStart w:id="156" w:name="_Toc410296099"/>
      <w:r>
        <w:t>4.12</w:t>
      </w:r>
      <w:r>
        <w:tab/>
      </w:r>
      <w:r w:rsidR="00AD6CB2" w:rsidRPr="002A1442">
        <w:t>K</w:t>
      </w:r>
      <w:bookmarkEnd w:id="154"/>
      <w:bookmarkEnd w:id="155"/>
      <w:bookmarkEnd w:id="156"/>
    </w:p>
    <w:p w14:paraId="29E04A27" w14:textId="77777777" w:rsidR="000944D8" w:rsidRPr="000944D8" w:rsidRDefault="000944D8" w:rsidP="000944D8">
      <w:bookmarkStart w:id="157" w:name="_Toc409167350"/>
      <w:r>
        <w:t>Void.</w:t>
      </w:r>
    </w:p>
    <w:p w14:paraId="1C8984A6" w14:textId="77777777" w:rsidR="00AD6CB2" w:rsidRPr="002A1442" w:rsidRDefault="0047370B" w:rsidP="0025027C">
      <w:pPr>
        <w:pStyle w:val="berschrift2"/>
      </w:pPr>
      <w:bookmarkStart w:id="158" w:name="_Toc409169485"/>
      <w:bookmarkStart w:id="159" w:name="_Toc410296100"/>
      <w:r>
        <w:t>4.13</w:t>
      </w:r>
      <w:r>
        <w:tab/>
      </w:r>
      <w:r w:rsidR="00AD6CB2" w:rsidRPr="002A1442">
        <w:t>L</w:t>
      </w:r>
      <w:bookmarkEnd w:id="157"/>
      <w:bookmarkEnd w:id="158"/>
      <w:bookmarkEnd w:id="159"/>
    </w:p>
    <w:p w14:paraId="62B29CE9" w14:textId="77777777" w:rsidR="000944D8" w:rsidRPr="000944D8" w:rsidRDefault="005C316A" w:rsidP="005C316A">
      <w:pPr>
        <w:pStyle w:val="EW"/>
      </w:pPr>
      <w:bookmarkStart w:id="160"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61" w:name="_Toc409169486"/>
      <w:bookmarkStart w:id="162" w:name="_Toc410296101"/>
      <w:r>
        <w:t>4.14</w:t>
      </w:r>
      <w:r>
        <w:tab/>
      </w:r>
      <w:r w:rsidR="00AD6CB2">
        <w:t>M</w:t>
      </w:r>
      <w:bookmarkEnd w:id="160"/>
      <w:bookmarkEnd w:id="161"/>
      <w:bookmarkEnd w:id="162"/>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63" w:name="_Toc409167352"/>
      <w:bookmarkStart w:id="164" w:name="_Toc409169487"/>
      <w:bookmarkStart w:id="165" w:name="_Toc410296102"/>
      <w:r>
        <w:t>4.15</w:t>
      </w:r>
      <w:r>
        <w:tab/>
      </w:r>
      <w:r w:rsidR="00AD6CB2">
        <w:t>N</w:t>
      </w:r>
      <w:bookmarkEnd w:id="163"/>
      <w:bookmarkEnd w:id="164"/>
      <w:bookmarkEnd w:id="165"/>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66" w:name="_Toc409167353"/>
      <w:bookmarkStart w:id="167" w:name="_Toc409169488"/>
      <w:bookmarkStart w:id="168" w:name="_Toc410296103"/>
      <w:r>
        <w:t>4.16</w:t>
      </w:r>
      <w:r>
        <w:tab/>
      </w:r>
      <w:r w:rsidR="00AD6CB2">
        <w:t>O</w:t>
      </w:r>
      <w:bookmarkEnd w:id="166"/>
      <w:bookmarkEnd w:id="167"/>
      <w:bookmarkEnd w:id="168"/>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69" w:name="_Toc409167354"/>
      <w:bookmarkStart w:id="170" w:name="_Toc409169489"/>
      <w:bookmarkStart w:id="171" w:name="_Toc410296104"/>
      <w:r>
        <w:t>4.17</w:t>
      </w:r>
      <w:r>
        <w:tab/>
      </w:r>
      <w:r w:rsidR="00AD6CB2">
        <w:t>P</w:t>
      </w:r>
      <w:bookmarkEnd w:id="169"/>
      <w:bookmarkEnd w:id="170"/>
      <w:bookmarkEnd w:id="171"/>
    </w:p>
    <w:p w14:paraId="41BAEC7D" w14:textId="77777777" w:rsidR="000944D8" w:rsidRPr="000944D8" w:rsidRDefault="000944D8" w:rsidP="000944D8">
      <w:bookmarkStart w:id="172" w:name="_Toc409167355"/>
      <w:r>
        <w:t>Void.</w:t>
      </w:r>
    </w:p>
    <w:p w14:paraId="3B0F55F8" w14:textId="77777777" w:rsidR="00AD6CB2" w:rsidRDefault="0047370B" w:rsidP="0025027C">
      <w:pPr>
        <w:pStyle w:val="berschrift2"/>
      </w:pPr>
      <w:bookmarkStart w:id="173" w:name="_Toc409169490"/>
      <w:bookmarkStart w:id="174" w:name="_Toc410296105"/>
      <w:r>
        <w:t>4.18</w:t>
      </w:r>
      <w:r>
        <w:tab/>
      </w:r>
      <w:r w:rsidR="00AD6CB2">
        <w:t>Q</w:t>
      </w:r>
      <w:bookmarkEnd w:id="172"/>
      <w:bookmarkEnd w:id="173"/>
      <w:bookmarkEnd w:id="174"/>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berschrift2"/>
      </w:pPr>
      <w:bookmarkStart w:id="175" w:name="_Toc409167356"/>
      <w:bookmarkStart w:id="176" w:name="_Toc409169491"/>
      <w:bookmarkStart w:id="177" w:name="_Toc410296106"/>
      <w:r>
        <w:t>4.19</w:t>
      </w:r>
      <w:r>
        <w:tab/>
      </w:r>
      <w:r w:rsidR="00AD6CB2">
        <w:t>R</w:t>
      </w:r>
      <w:bookmarkEnd w:id="175"/>
      <w:bookmarkEnd w:id="176"/>
      <w:bookmarkEnd w:id="177"/>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178" w:name="_Toc409167357"/>
      <w:bookmarkStart w:id="179" w:name="_Toc409169492"/>
      <w:bookmarkStart w:id="180" w:name="_Toc410296107"/>
      <w:r>
        <w:t>4.20</w:t>
      </w:r>
      <w:r>
        <w:tab/>
      </w:r>
      <w:r w:rsidR="00AD6CB2">
        <w:t>S</w:t>
      </w:r>
      <w:bookmarkEnd w:id="178"/>
      <w:bookmarkEnd w:id="179"/>
      <w:bookmarkEnd w:id="180"/>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181" w:name="_Toc409167358"/>
      <w:bookmarkStart w:id="182" w:name="_Toc409169493"/>
      <w:bookmarkStart w:id="183" w:name="_Toc410296108"/>
      <w:r>
        <w:lastRenderedPageBreak/>
        <w:t>4.21</w:t>
      </w:r>
      <w:r>
        <w:tab/>
      </w:r>
      <w:r w:rsidR="00AD6CB2">
        <w:t>T</w:t>
      </w:r>
      <w:bookmarkEnd w:id="181"/>
      <w:bookmarkEnd w:id="182"/>
      <w:bookmarkEnd w:id="183"/>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184" w:name="_Toc409167359"/>
      <w:bookmarkStart w:id="185" w:name="_Toc409169494"/>
      <w:bookmarkStart w:id="186" w:name="_Toc410296109"/>
      <w:r>
        <w:t>4.22</w:t>
      </w:r>
      <w:r>
        <w:tab/>
      </w:r>
      <w:r w:rsidR="00AD6CB2">
        <w:t>U</w:t>
      </w:r>
      <w:bookmarkEnd w:id="184"/>
      <w:bookmarkEnd w:id="185"/>
      <w:bookmarkEnd w:id="186"/>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187" w:name="_Toc409167360"/>
      <w:bookmarkStart w:id="188" w:name="_Toc409169495"/>
      <w:bookmarkStart w:id="189" w:name="_Toc410296110"/>
      <w:r>
        <w:t>4.23</w:t>
      </w:r>
      <w:r>
        <w:tab/>
      </w:r>
      <w:r w:rsidR="00AD6CB2">
        <w:t>V</w:t>
      </w:r>
      <w:bookmarkEnd w:id="187"/>
      <w:bookmarkEnd w:id="188"/>
      <w:bookmarkEnd w:id="189"/>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berschrift2"/>
      </w:pPr>
      <w:bookmarkStart w:id="190" w:name="_Toc409167361"/>
      <w:bookmarkStart w:id="191" w:name="_Toc409169496"/>
      <w:bookmarkStart w:id="192" w:name="_Toc410296111"/>
      <w:r>
        <w:t>4.24</w:t>
      </w:r>
      <w:r>
        <w:tab/>
      </w:r>
      <w:r w:rsidR="00AD6CB2">
        <w:t>W</w:t>
      </w:r>
      <w:bookmarkEnd w:id="190"/>
      <w:bookmarkEnd w:id="191"/>
      <w:bookmarkEnd w:id="192"/>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193" w:name="_Toc409167362"/>
      <w:bookmarkStart w:id="194" w:name="_Toc409169497"/>
      <w:bookmarkStart w:id="195" w:name="_Toc410296112"/>
      <w:r>
        <w:t>4.25</w:t>
      </w:r>
      <w:r>
        <w:tab/>
      </w:r>
      <w:r w:rsidR="00AD6CB2">
        <w:t>X</w:t>
      </w:r>
      <w:bookmarkEnd w:id="193"/>
      <w:bookmarkEnd w:id="194"/>
      <w:bookmarkEnd w:id="195"/>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berschrift2"/>
      </w:pPr>
      <w:bookmarkStart w:id="196" w:name="_Toc409167363"/>
      <w:bookmarkStart w:id="197" w:name="_Toc409169498"/>
      <w:bookmarkStart w:id="198" w:name="_Toc410296113"/>
      <w:r>
        <w:t>4.26</w:t>
      </w:r>
      <w:r>
        <w:tab/>
      </w:r>
      <w:r w:rsidR="00AD6CB2">
        <w:t>Y</w:t>
      </w:r>
      <w:bookmarkEnd w:id="196"/>
      <w:bookmarkEnd w:id="197"/>
      <w:bookmarkEnd w:id="198"/>
    </w:p>
    <w:p w14:paraId="4672C709" w14:textId="77777777" w:rsidR="000944D8" w:rsidRPr="00665515" w:rsidRDefault="000944D8" w:rsidP="000944D8">
      <w:pPr>
        <w:rPr>
          <w:lang w:val="fr-FR"/>
        </w:rPr>
      </w:pPr>
      <w:bookmarkStart w:id="199"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berschrift2"/>
      </w:pPr>
      <w:bookmarkStart w:id="200" w:name="_Toc409169499"/>
      <w:bookmarkStart w:id="201" w:name="_Toc410296114"/>
      <w:r>
        <w:t>4.27</w:t>
      </w:r>
      <w:r>
        <w:tab/>
      </w:r>
      <w:r w:rsidR="00AD6CB2">
        <w:t>Z</w:t>
      </w:r>
      <w:bookmarkEnd w:id="199"/>
      <w:bookmarkEnd w:id="200"/>
      <w:bookmarkEnd w:id="201"/>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berschrift8"/>
      </w:pPr>
      <w:r w:rsidRPr="00665515">
        <w:rPr>
          <w:lang w:val="fr-FR"/>
        </w:rPr>
        <w:br w:type="page"/>
      </w:r>
      <w:bookmarkStart w:id="202" w:name="_Toc410296115"/>
      <w:r>
        <w:lastRenderedPageBreak/>
        <w:t>Annex A (informative)</w:t>
      </w:r>
      <w:proofErr w:type="gramStart"/>
      <w:r>
        <w:t>:</w:t>
      </w:r>
      <w:proofErr w:type="gramEnd"/>
      <w:r>
        <w:br/>
        <w:t>Bibliography</w:t>
      </w:r>
      <w:bookmarkEnd w:id="202"/>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03" w:name="_Toc409167365"/>
      <w:bookmarkStart w:id="204" w:name="_Toc409169500"/>
      <w:bookmarkStart w:id="205" w:name="_Toc410296116"/>
      <w:r w:rsidR="00BB6418">
        <w:lastRenderedPageBreak/>
        <w:t>History</w:t>
      </w:r>
      <w:bookmarkEnd w:id="203"/>
      <w:bookmarkEnd w:id="204"/>
      <w:bookmarkEnd w:id="2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816DC9">
            <w:pPr>
              <w:pStyle w:val="FP"/>
              <w:keepNext/>
              <w:tabs>
                <w:tab w:val="left" w:pos="3118"/>
              </w:tabs>
              <w:spacing w:before="80" w:after="80"/>
              <w:ind w:left="57"/>
            </w:pPr>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816DC9">
            <w:pPr>
              <w:pStyle w:val="FP"/>
              <w:keepNext/>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816DC9">
            <w:pPr>
              <w:pStyle w:val="FP"/>
              <w:keepNext/>
              <w:spacing w:before="80" w:after="80"/>
              <w:ind w:left="57"/>
            </w:pPr>
            <w:r>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816DC9">
            <w:pPr>
              <w:pStyle w:val="FP"/>
              <w:keepNext/>
              <w:tabs>
                <w:tab w:val="left" w:pos="3118"/>
              </w:tabs>
              <w:spacing w:before="80" w:after="80"/>
              <w:ind w:left="57"/>
            </w:pPr>
            <w:r>
              <w:t xml:space="preserve">Incorporated Change agreed in </w:t>
            </w:r>
            <w:r w:rsidRPr="00994D68">
              <w:t>TP-2016-0317-CR_Pack_for_TS-0011</w:t>
            </w:r>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Default="00816DC9" w:rsidP="00816DC9">
            <w:pPr>
              <w:pStyle w:val="FP"/>
              <w:keepNext/>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Default="00816DC9" w:rsidP="00816DC9">
            <w:pPr>
              <w:pStyle w:val="FP"/>
              <w:keepNext/>
              <w:spacing w:before="80" w:after="80"/>
              <w:ind w:left="57"/>
            </w:pPr>
            <w:r>
              <w:t>9 December 2016</w:t>
            </w:r>
          </w:p>
        </w:tc>
        <w:tc>
          <w:tcPr>
            <w:tcW w:w="6804" w:type="dxa"/>
            <w:tcBorders>
              <w:top w:val="single" w:sz="6" w:space="0" w:color="auto"/>
              <w:left w:val="nil"/>
              <w:bottom w:val="single" w:sz="6" w:space="0" w:color="auto"/>
              <w:right w:val="single" w:sz="6" w:space="0" w:color="auto"/>
            </w:tcBorders>
          </w:tcPr>
          <w:p w14:paraId="407A9959" w14:textId="3A899E49" w:rsidR="00994D68" w:rsidRDefault="00816DC9" w:rsidP="00816DC9">
            <w:pPr>
              <w:pStyle w:val="FP"/>
              <w:keepNext/>
              <w:tabs>
                <w:tab w:val="left" w:pos="3261"/>
                <w:tab w:val="left" w:pos="4395"/>
              </w:tabs>
              <w:spacing w:before="80" w:after="80"/>
              <w:ind w:left="57"/>
            </w:pPr>
            <w:r>
              <w:t xml:space="preserve">Incorporated changes agreed in </w:t>
            </w:r>
            <w:r w:rsidRPr="00816DC9">
              <w:t>TP-2016-0371-CR_pack_for_TS-0011</w:t>
            </w:r>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525AF838" w:rsidR="00994D68" w:rsidRDefault="00CC34B4" w:rsidP="00816DC9">
            <w:pPr>
              <w:pStyle w:val="FP"/>
              <w:spacing w:before="80" w:after="80"/>
              <w:ind w:left="57"/>
            </w:pPr>
            <w:r>
              <w:t>V2.7.0</w:t>
            </w:r>
          </w:p>
        </w:tc>
        <w:tc>
          <w:tcPr>
            <w:tcW w:w="1588" w:type="dxa"/>
            <w:tcBorders>
              <w:top w:val="single" w:sz="6" w:space="0" w:color="auto"/>
              <w:left w:val="single" w:sz="6" w:space="0" w:color="auto"/>
              <w:bottom w:val="single" w:sz="6" w:space="0" w:color="auto"/>
              <w:right w:val="single" w:sz="6" w:space="0" w:color="auto"/>
            </w:tcBorders>
          </w:tcPr>
          <w:p w14:paraId="7A1E198C" w14:textId="06F15224" w:rsidR="00994D68" w:rsidRDefault="00CC34B4" w:rsidP="00816DC9">
            <w:pPr>
              <w:pStyle w:val="FP"/>
              <w:spacing w:before="80" w:after="80"/>
              <w:ind w:left="57"/>
            </w:pPr>
            <w:r>
              <w:t>17 February 2017</w:t>
            </w:r>
          </w:p>
        </w:tc>
        <w:tc>
          <w:tcPr>
            <w:tcW w:w="6804" w:type="dxa"/>
            <w:tcBorders>
              <w:top w:val="single" w:sz="6" w:space="0" w:color="auto"/>
              <w:left w:val="nil"/>
              <w:bottom w:val="single" w:sz="6" w:space="0" w:color="auto"/>
              <w:right w:val="single" w:sz="6" w:space="0" w:color="auto"/>
            </w:tcBorders>
          </w:tcPr>
          <w:p w14:paraId="6FC71108" w14:textId="10A5E7DD" w:rsidR="00994D68" w:rsidRDefault="00CC34B4" w:rsidP="00816DC9">
            <w:pPr>
              <w:pStyle w:val="FP"/>
              <w:tabs>
                <w:tab w:val="left" w:pos="3261"/>
                <w:tab w:val="left" w:pos="4395"/>
              </w:tabs>
              <w:spacing w:before="80" w:after="80"/>
              <w:ind w:left="57"/>
            </w:pPr>
            <w:r>
              <w:t xml:space="preserve">Incorporated changes agreed in </w:t>
            </w:r>
            <w:r w:rsidRPr="00CC34B4">
              <w:t>TP-2017-0042-CR-Pack_for_TS-0011_v2_6_0</w:t>
            </w:r>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96B53" w14:textId="77777777" w:rsidR="00BC0B66" w:rsidRDefault="00BC0B66">
      <w:r>
        <w:separator/>
      </w:r>
    </w:p>
  </w:endnote>
  <w:endnote w:type="continuationSeparator" w:id="0">
    <w:p w14:paraId="48ABA2DA" w14:textId="77777777" w:rsidR="00BC0B66" w:rsidRDefault="00BC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D70EFA" w:rsidRPr="003C00E6" w:rsidRDefault="00D70EFA"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D70EFA" w:rsidRDefault="00D70EFA" w:rsidP="00AB0111">
    <w:pPr>
      <w:pStyle w:val="Fuzeile"/>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A61E3D">
      <w:t>18</w:t>
    </w:r>
    <w:r>
      <w:fldChar w:fldCharType="end"/>
    </w:r>
    <w:r>
      <w:t xml:space="preserve"> of </w:t>
    </w:r>
    <w:fldSimple w:instr=" NUMPAGES   \* MERGEFORMAT ">
      <w:r w:rsidR="00A61E3D">
        <w:t>18</w:t>
      </w:r>
    </w:fldSimple>
  </w:p>
  <w:p w14:paraId="5C29F155" w14:textId="77777777" w:rsidR="00D70EFA" w:rsidRPr="00424964" w:rsidRDefault="00D70EFA"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D70EFA" w:rsidRPr="00424964" w:rsidRDefault="00D70EFA"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F810A" w14:textId="77777777" w:rsidR="00BC0B66" w:rsidRDefault="00BC0B66">
      <w:r>
        <w:separator/>
      </w:r>
    </w:p>
  </w:footnote>
  <w:footnote w:type="continuationSeparator" w:id="0">
    <w:p w14:paraId="4E2190CD" w14:textId="77777777" w:rsidR="00BC0B66" w:rsidRDefault="00BC0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D70EFA" w:rsidRDefault="00D70EFA"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778A1"/>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1E3D"/>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0B66"/>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BC55D-F7C0-4766-B24B-0F450A2F6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4425</Words>
  <Characters>27879</Characters>
  <Application>Microsoft Office Word</Application>
  <DocSecurity>0</DocSecurity>
  <Lines>232</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32240</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3</cp:revision>
  <cp:lastPrinted>2016-08-22T13:38:00Z</cp:lastPrinted>
  <dcterms:created xsi:type="dcterms:W3CDTF">2017-02-20T14:11:00Z</dcterms:created>
  <dcterms:modified xsi:type="dcterms:W3CDTF">2017-02-20T14:12:00Z</dcterms:modified>
</cp:coreProperties>
</file>