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BD3B25">
              <w:rPr>
                <w:rFonts w:eastAsia="BatangChe"/>
                <w:sz w:val="22"/>
                <w:szCs w:val="24"/>
              </w:rPr>
              <w:t>5</w:t>
            </w:r>
            <w:r w:rsidR="00130283" w:rsidRPr="00EC37B7">
              <w:rPr>
                <w:rFonts w:eastAsia="BatangChe"/>
                <w:sz w:val="22"/>
                <w:szCs w:val="24"/>
              </w:rPr>
              <w:t>.</w:t>
            </w:r>
            <w:r w:rsidR="00260A4E">
              <w:rPr>
                <w:rFonts w:eastAsia="BatangChe"/>
                <w:sz w:val="22"/>
                <w:szCs w:val="24"/>
              </w:rPr>
              <w:t>0</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D3B25">
              <w:rPr>
                <w:rFonts w:eastAsia="BatangChe"/>
                <w:sz w:val="22"/>
                <w:szCs w:val="24"/>
              </w:rPr>
              <w:t>August</w:t>
            </w:r>
            <w:r w:rsidR="007F66A9">
              <w:rPr>
                <w:rFonts w:eastAsia="BatangChe"/>
                <w:sz w:val="22"/>
                <w:szCs w:val="24"/>
              </w:rPr>
              <w:t>-</w:t>
            </w:r>
            <w:r w:rsidR="00FD64AA">
              <w:rPr>
                <w:rFonts w:eastAsia="BatangChe"/>
                <w:sz w:val="22"/>
                <w:szCs w:val="24"/>
              </w:rPr>
              <w:t>2</w:t>
            </w:r>
            <w:r w:rsidR="00BD3B25">
              <w:rPr>
                <w:rFonts w:eastAsia="BatangChe"/>
                <w:sz w:val="22"/>
                <w:szCs w:val="24"/>
              </w:rPr>
              <w:t>7</w:t>
            </w:r>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660225"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660225">
        <w:t>1</w:t>
      </w:r>
      <w:r w:rsidR="00660225">
        <w:tab/>
        <w:t>Scope</w:t>
      </w:r>
      <w:r w:rsidR="00660225">
        <w:tab/>
      </w:r>
      <w:r w:rsidR="00660225">
        <w:fldChar w:fldCharType="begin"/>
      </w:r>
      <w:r w:rsidR="00660225">
        <w:instrText xml:space="preserve"> PAGEREF _Toc491641771 \h </w:instrText>
      </w:r>
      <w:r w:rsidR="00660225">
        <w:fldChar w:fldCharType="separate"/>
      </w:r>
      <w:r w:rsidR="00F411D3">
        <w:t>11</w:t>
      </w:r>
      <w:r w:rsidR="00660225">
        <w:fldChar w:fldCharType="end"/>
      </w:r>
    </w:p>
    <w:p w:rsidR="00660225" w:rsidRDefault="00660225">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_Toc491641772 \h </w:instrText>
      </w:r>
      <w:r>
        <w:fldChar w:fldCharType="separate"/>
      </w:r>
      <w:r w:rsidR="00F411D3">
        <w:t>11</w:t>
      </w:r>
      <w:r>
        <w:fldChar w:fldCharType="end"/>
      </w:r>
    </w:p>
    <w:p w:rsidR="00660225" w:rsidRDefault="00660225">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_Toc491641773 \h </w:instrText>
      </w:r>
      <w:r>
        <w:fldChar w:fldCharType="separate"/>
      </w:r>
      <w:r w:rsidR="00F411D3">
        <w:t>11</w:t>
      </w:r>
      <w:r>
        <w:fldChar w:fldCharType="end"/>
      </w:r>
    </w:p>
    <w:p w:rsidR="00660225" w:rsidRDefault="00660225">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_Toc491641774 \h </w:instrText>
      </w:r>
      <w:r>
        <w:fldChar w:fldCharType="separate"/>
      </w:r>
      <w:r w:rsidR="00F411D3">
        <w:t>14</w:t>
      </w:r>
      <w:r>
        <w:fldChar w:fldCharType="end"/>
      </w:r>
    </w:p>
    <w:p w:rsidR="00660225" w:rsidRDefault="00660225">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_Toc491641775 \h </w:instrText>
      </w:r>
      <w:r>
        <w:fldChar w:fldCharType="separate"/>
      </w:r>
      <w:r w:rsidR="00F411D3">
        <w:t>15</w:t>
      </w:r>
      <w:r>
        <w:fldChar w:fldCharType="end"/>
      </w:r>
    </w:p>
    <w:p w:rsidR="00660225" w:rsidRDefault="00660225">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_Toc491641776 \h </w:instrText>
      </w:r>
      <w:r>
        <w:fldChar w:fldCharType="separate"/>
      </w:r>
      <w:r w:rsidR="00F411D3">
        <w:t>15</w:t>
      </w:r>
      <w:r>
        <w:fldChar w:fldCharType="end"/>
      </w:r>
    </w:p>
    <w:p w:rsidR="00660225" w:rsidRDefault="00660225">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_Toc491641777 \h </w:instrText>
      </w:r>
      <w:r>
        <w:fldChar w:fldCharType="separate"/>
      </w:r>
      <w:r w:rsidR="00F411D3">
        <w:t>20</w:t>
      </w:r>
      <w:r>
        <w:fldChar w:fldCharType="end"/>
      </w:r>
    </w:p>
    <w:p w:rsidR="00660225" w:rsidRDefault="00660225">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_Toc491641778 \h </w:instrText>
      </w:r>
      <w:r>
        <w:fldChar w:fldCharType="separate"/>
      </w:r>
      <w:r w:rsidR="00F411D3">
        <w:t>20</w:t>
      </w:r>
      <w:r>
        <w:fldChar w:fldCharType="end"/>
      </w:r>
    </w:p>
    <w:p w:rsidR="00660225" w:rsidRDefault="00660225">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_Toc491641779 \h </w:instrText>
      </w:r>
      <w:r>
        <w:fldChar w:fldCharType="separate"/>
      </w:r>
      <w:r w:rsidR="00F411D3">
        <w:t>22</w:t>
      </w:r>
      <w:r>
        <w:fldChar w:fldCharType="end"/>
      </w:r>
    </w:p>
    <w:p w:rsidR="00660225" w:rsidRDefault="00660225">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_Toc491641780 \h </w:instrText>
      </w:r>
      <w:r>
        <w:fldChar w:fldCharType="separate"/>
      </w:r>
      <w:r w:rsidR="00F411D3">
        <w:t>22</w:t>
      </w:r>
      <w:r>
        <w:fldChar w:fldCharType="end"/>
      </w:r>
    </w:p>
    <w:p w:rsidR="00660225" w:rsidRDefault="00660225">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_Toc491641781 \h </w:instrText>
      </w:r>
      <w:r>
        <w:fldChar w:fldCharType="separate"/>
      </w:r>
      <w:r w:rsidR="00F411D3">
        <w:t>22</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lang w:eastAsia="zh-CN"/>
        </w:rPr>
        <w:t>5.1.0</w:t>
      </w:r>
      <w:r w:rsidRPr="00E826CF">
        <w:rPr>
          <w:rFonts w:eastAsia="SimSun"/>
          <w:lang w:eastAsia="zh-CN"/>
        </w:rPr>
        <w:tab/>
        <w:t>Introduction</w:t>
      </w:r>
      <w:r>
        <w:tab/>
      </w:r>
      <w:r>
        <w:fldChar w:fldCharType="begin"/>
      </w:r>
      <w:r>
        <w:instrText xml:space="preserve"> PAGEREF _Toc491641782 \h </w:instrText>
      </w:r>
      <w:r>
        <w:fldChar w:fldCharType="separate"/>
      </w:r>
      <w:r w:rsidR="00F411D3">
        <w:t>22</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lang w:eastAsia="zh-CN"/>
        </w:rPr>
        <w:t>5</w:t>
      </w:r>
      <w:r w:rsidRPr="00E826CF">
        <w:rPr>
          <w:rFonts w:eastAsia="SimSun"/>
        </w:rPr>
        <w:t>.1.1</w:t>
      </w:r>
      <w:r w:rsidRPr="00E826CF">
        <w:rPr>
          <w:rFonts w:eastAsia="SimSun"/>
        </w:rPr>
        <w:tab/>
      </w:r>
      <w:r w:rsidRPr="00E826CF">
        <w:rPr>
          <w:rFonts w:eastAsia="SimSun"/>
          <w:lang w:eastAsia="zh-CN"/>
        </w:rPr>
        <w:t>Identification and Authentication</w:t>
      </w:r>
      <w:r>
        <w:tab/>
      </w:r>
      <w:r>
        <w:fldChar w:fldCharType="begin"/>
      </w:r>
      <w:r>
        <w:instrText xml:space="preserve"> PAGEREF _Toc491641783 \h </w:instrText>
      </w:r>
      <w:r>
        <w:fldChar w:fldCharType="separate"/>
      </w:r>
      <w:r w:rsidR="00F411D3">
        <w:t>24</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lang w:eastAsia="zh-CN"/>
        </w:rPr>
        <w:t>5</w:t>
      </w:r>
      <w:r w:rsidRPr="00E826CF">
        <w:rPr>
          <w:rFonts w:eastAsia="SimSun"/>
        </w:rPr>
        <w:t>.1.</w:t>
      </w:r>
      <w:r w:rsidRPr="00E826CF">
        <w:rPr>
          <w:rFonts w:eastAsia="SimSun"/>
          <w:lang w:eastAsia="zh-CN"/>
        </w:rPr>
        <w:t>2</w:t>
      </w:r>
      <w:r w:rsidRPr="00E826CF">
        <w:rPr>
          <w:rFonts w:eastAsia="SimSun"/>
        </w:rPr>
        <w:tab/>
      </w:r>
      <w:r w:rsidRPr="00E826CF">
        <w:rPr>
          <w:rFonts w:eastAsia="SimSun"/>
          <w:lang w:eastAsia="zh-CN"/>
        </w:rPr>
        <w:t>Authorization</w:t>
      </w:r>
      <w:r>
        <w:tab/>
      </w:r>
      <w:r>
        <w:fldChar w:fldCharType="begin"/>
      </w:r>
      <w:r>
        <w:instrText xml:space="preserve"> PAGEREF _Toc491641784 \h </w:instrText>
      </w:r>
      <w:r>
        <w:fldChar w:fldCharType="separate"/>
      </w:r>
      <w:r w:rsidR="00F411D3">
        <w:t>24</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lang w:eastAsia="zh-CN"/>
        </w:rPr>
        <w:t>5</w:t>
      </w:r>
      <w:r w:rsidRPr="00E826CF">
        <w:rPr>
          <w:rFonts w:eastAsia="SimSun"/>
        </w:rPr>
        <w:t>.1.</w:t>
      </w:r>
      <w:r w:rsidRPr="00E826CF">
        <w:rPr>
          <w:rFonts w:eastAsia="SimSun"/>
          <w:lang w:eastAsia="zh-CN"/>
        </w:rPr>
        <w:t>3</w:t>
      </w:r>
      <w:r w:rsidRPr="00E826CF">
        <w:rPr>
          <w:rFonts w:eastAsia="SimSun"/>
        </w:rPr>
        <w:tab/>
      </w:r>
      <w:r w:rsidRPr="00E826CF">
        <w:rPr>
          <w:rFonts w:eastAsia="SimSun"/>
          <w:lang w:eastAsia="zh-CN"/>
        </w:rPr>
        <w:t>Identity Management</w:t>
      </w:r>
      <w:r>
        <w:tab/>
      </w:r>
      <w:r>
        <w:fldChar w:fldCharType="begin"/>
      </w:r>
      <w:r>
        <w:instrText xml:space="preserve"> PAGEREF _Toc491641785 \h </w:instrText>
      </w:r>
      <w:r>
        <w:fldChar w:fldCharType="separate"/>
      </w:r>
      <w:r w:rsidR="00F411D3">
        <w:t>24</w:t>
      </w:r>
      <w:r>
        <w:fldChar w:fldCharType="end"/>
      </w:r>
    </w:p>
    <w:p w:rsidR="00660225" w:rsidRDefault="00660225">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_Toc491641786 \h </w:instrText>
      </w:r>
      <w:r>
        <w:fldChar w:fldCharType="separate"/>
      </w:r>
      <w:r w:rsidR="00F411D3">
        <w:t>24</w:t>
      </w:r>
      <w:r>
        <w:fldChar w:fldCharType="end"/>
      </w:r>
    </w:p>
    <w:p w:rsidR="00660225" w:rsidRDefault="00660225">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_Toc491641787 \h </w:instrText>
      </w:r>
      <w:r>
        <w:fldChar w:fldCharType="separate"/>
      </w:r>
      <w:r w:rsidR="00F411D3">
        <w:t>24</w:t>
      </w:r>
      <w:r>
        <w:fldChar w:fldCharType="end"/>
      </w:r>
    </w:p>
    <w:p w:rsidR="00660225" w:rsidRDefault="00660225">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_Toc491641788 \h </w:instrText>
      </w:r>
      <w:r>
        <w:fldChar w:fldCharType="separate"/>
      </w:r>
      <w:r w:rsidR="00F411D3">
        <w:t>25</w:t>
      </w:r>
      <w:r>
        <w:fldChar w:fldCharType="end"/>
      </w:r>
    </w:p>
    <w:p w:rsidR="00660225" w:rsidRDefault="00660225">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_Toc491641789 \h </w:instrText>
      </w:r>
      <w:r>
        <w:fldChar w:fldCharType="separate"/>
      </w:r>
      <w:r w:rsidR="00F411D3">
        <w:t>25</w:t>
      </w:r>
      <w:r>
        <w:fldChar w:fldCharType="end"/>
      </w:r>
    </w:p>
    <w:p w:rsidR="00660225" w:rsidRDefault="00660225">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_Toc491641790 \h </w:instrText>
      </w:r>
      <w:r>
        <w:fldChar w:fldCharType="separate"/>
      </w:r>
      <w:r w:rsidR="00F411D3">
        <w:t>26</w:t>
      </w:r>
      <w:r>
        <w:fldChar w:fldCharType="end"/>
      </w:r>
    </w:p>
    <w:p w:rsidR="00660225" w:rsidRDefault="00660225">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_Toc491641791 \h </w:instrText>
      </w:r>
      <w:r>
        <w:fldChar w:fldCharType="separate"/>
      </w:r>
      <w:r w:rsidR="00F411D3">
        <w:t>26</w:t>
      </w:r>
      <w:r>
        <w:fldChar w:fldCharType="end"/>
      </w:r>
    </w:p>
    <w:p w:rsidR="00660225" w:rsidRDefault="00660225">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_Toc491641792 \h </w:instrText>
      </w:r>
      <w:r>
        <w:fldChar w:fldCharType="separate"/>
      </w:r>
      <w:r w:rsidR="00F411D3">
        <w:t>26</w:t>
      </w:r>
      <w:r>
        <w:fldChar w:fldCharType="end"/>
      </w:r>
    </w:p>
    <w:p w:rsidR="00660225" w:rsidRDefault="00660225">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_Toc491641793 \h </w:instrText>
      </w:r>
      <w:r>
        <w:fldChar w:fldCharType="separate"/>
      </w:r>
      <w:r w:rsidR="00F411D3">
        <w:t>26</w:t>
      </w:r>
      <w:r>
        <w:fldChar w:fldCharType="end"/>
      </w:r>
    </w:p>
    <w:p w:rsidR="00660225" w:rsidRDefault="00660225">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_Toc491641794 \h </w:instrText>
      </w:r>
      <w:r>
        <w:fldChar w:fldCharType="separate"/>
      </w:r>
      <w:r w:rsidR="00F411D3">
        <w:t>26</w:t>
      </w:r>
      <w:r>
        <w:fldChar w:fldCharType="end"/>
      </w:r>
    </w:p>
    <w:p w:rsidR="00660225" w:rsidRDefault="00660225">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_Toc491641795 \h </w:instrText>
      </w:r>
      <w:r>
        <w:fldChar w:fldCharType="separate"/>
      </w:r>
      <w:r w:rsidR="00F411D3">
        <w:t>27</w:t>
      </w:r>
      <w:r>
        <w:fldChar w:fldCharType="end"/>
      </w:r>
    </w:p>
    <w:p w:rsidR="00660225" w:rsidRDefault="00660225">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_Toc491641796 \h </w:instrText>
      </w:r>
      <w:r>
        <w:fldChar w:fldCharType="separate"/>
      </w:r>
      <w:r w:rsidR="00F411D3">
        <w:t>27</w:t>
      </w:r>
      <w:r>
        <w:fldChar w:fldCharType="end"/>
      </w:r>
    </w:p>
    <w:p w:rsidR="00660225" w:rsidRDefault="00660225">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_Toc491641797 \h </w:instrText>
      </w:r>
      <w:r>
        <w:fldChar w:fldCharType="separate"/>
      </w:r>
      <w:r w:rsidR="00F411D3">
        <w:t>28</w:t>
      </w:r>
      <w:r>
        <w:fldChar w:fldCharType="end"/>
      </w:r>
    </w:p>
    <w:p w:rsidR="00660225" w:rsidRDefault="00660225">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_Toc491641798 \h </w:instrText>
      </w:r>
      <w:r>
        <w:fldChar w:fldCharType="separate"/>
      </w:r>
      <w:r w:rsidR="00F411D3">
        <w:t>28</w:t>
      </w:r>
      <w:r>
        <w:fldChar w:fldCharType="end"/>
      </w:r>
    </w:p>
    <w:p w:rsidR="00660225" w:rsidRDefault="00660225">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_Toc491641799 \h </w:instrText>
      </w:r>
      <w:r>
        <w:fldChar w:fldCharType="separate"/>
      </w:r>
      <w:r w:rsidR="00F411D3">
        <w:t>28</w:t>
      </w:r>
      <w:r>
        <w:fldChar w:fldCharType="end"/>
      </w:r>
    </w:p>
    <w:p w:rsidR="00660225" w:rsidRDefault="00660225">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_Toc491641800 \h </w:instrText>
      </w:r>
      <w:r>
        <w:fldChar w:fldCharType="separate"/>
      </w:r>
      <w:r w:rsidR="00F411D3">
        <w:t>28</w:t>
      </w:r>
      <w:r>
        <w:fldChar w:fldCharType="end"/>
      </w:r>
    </w:p>
    <w:p w:rsidR="00660225" w:rsidRDefault="00660225">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_Toc491641801 \h </w:instrText>
      </w:r>
      <w:r>
        <w:fldChar w:fldCharType="separate"/>
      </w:r>
      <w:r w:rsidR="00F411D3">
        <w:t>29</w:t>
      </w:r>
      <w:r>
        <w:fldChar w:fldCharType="end"/>
      </w:r>
    </w:p>
    <w:p w:rsidR="00660225" w:rsidRDefault="00660225">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_Toc491641802 \h </w:instrText>
      </w:r>
      <w:r>
        <w:fldChar w:fldCharType="separate"/>
      </w:r>
      <w:r w:rsidR="00F411D3">
        <w:t>31</w:t>
      </w:r>
      <w:r>
        <w:fldChar w:fldCharType="end"/>
      </w:r>
    </w:p>
    <w:p w:rsidR="00660225" w:rsidRDefault="00660225">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_Toc491641803 \h </w:instrText>
      </w:r>
      <w:r>
        <w:fldChar w:fldCharType="separate"/>
      </w:r>
      <w:r w:rsidR="00F411D3">
        <w:t>31</w:t>
      </w:r>
      <w:r>
        <w:fldChar w:fldCharType="end"/>
      </w:r>
    </w:p>
    <w:p w:rsidR="00660225" w:rsidRDefault="00660225">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_Toc491641804 \h </w:instrText>
      </w:r>
      <w:r>
        <w:fldChar w:fldCharType="separate"/>
      </w:r>
      <w:r w:rsidR="00F411D3">
        <w:t>31</w:t>
      </w:r>
      <w:r>
        <w:fldChar w:fldCharType="end"/>
      </w:r>
    </w:p>
    <w:p w:rsidR="00660225" w:rsidRDefault="00660225">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_Toc491641805 \h </w:instrText>
      </w:r>
      <w:r>
        <w:fldChar w:fldCharType="separate"/>
      </w:r>
      <w:r w:rsidR="00F411D3">
        <w:t>31</w:t>
      </w:r>
      <w:r>
        <w:fldChar w:fldCharType="end"/>
      </w:r>
    </w:p>
    <w:p w:rsidR="00660225" w:rsidRDefault="00660225">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_Toc491641806 \h </w:instrText>
      </w:r>
      <w:r>
        <w:fldChar w:fldCharType="separate"/>
      </w:r>
      <w:r w:rsidR="00F411D3">
        <w:t>31</w:t>
      </w:r>
      <w:r>
        <w:fldChar w:fldCharType="end"/>
      </w:r>
    </w:p>
    <w:p w:rsidR="00660225" w:rsidRDefault="00660225">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_Toc491641807 \h </w:instrText>
      </w:r>
      <w:r>
        <w:fldChar w:fldCharType="separate"/>
      </w:r>
      <w:r w:rsidR="00F411D3">
        <w:t>31</w:t>
      </w:r>
      <w:r>
        <w:fldChar w:fldCharType="end"/>
      </w:r>
    </w:p>
    <w:p w:rsidR="00660225" w:rsidRDefault="00660225">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_Toc491641808 \h </w:instrText>
      </w:r>
      <w:r>
        <w:fldChar w:fldCharType="separate"/>
      </w:r>
      <w:r w:rsidR="00F411D3">
        <w:t>31</w:t>
      </w:r>
      <w:r>
        <w:fldChar w:fldCharType="end"/>
      </w:r>
    </w:p>
    <w:p w:rsidR="00660225" w:rsidRDefault="00660225">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_Toc491641809 \h </w:instrText>
      </w:r>
      <w:r>
        <w:fldChar w:fldCharType="separate"/>
      </w:r>
      <w:r w:rsidR="00F411D3">
        <w:t>32</w:t>
      </w:r>
      <w:r>
        <w:fldChar w:fldCharType="end"/>
      </w:r>
    </w:p>
    <w:p w:rsidR="00660225" w:rsidRDefault="00660225">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_Toc491641810 \h </w:instrText>
      </w:r>
      <w:r>
        <w:fldChar w:fldCharType="separate"/>
      </w:r>
      <w:r w:rsidR="00F411D3">
        <w:t>32</w:t>
      </w:r>
      <w:r>
        <w:fldChar w:fldCharType="end"/>
      </w:r>
    </w:p>
    <w:p w:rsidR="00660225" w:rsidRDefault="00660225">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_Toc491641811 \h </w:instrText>
      </w:r>
      <w:r>
        <w:fldChar w:fldCharType="separate"/>
      </w:r>
      <w:r w:rsidR="00F411D3">
        <w:t>32</w:t>
      </w:r>
      <w:r>
        <w:fldChar w:fldCharType="end"/>
      </w:r>
    </w:p>
    <w:p w:rsidR="00660225" w:rsidRDefault="00660225">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_Toc491641812 \h </w:instrText>
      </w:r>
      <w:r>
        <w:fldChar w:fldCharType="separate"/>
      </w:r>
      <w:r w:rsidR="00F411D3">
        <w:t>33</w:t>
      </w:r>
      <w:r>
        <w:fldChar w:fldCharType="end"/>
      </w:r>
    </w:p>
    <w:p w:rsidR="00660225" w:rsidRDefault="00660225">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_Toc491641813 \h </w:instrText>
      </w:r>
      <w:r>
        <w:fldChar w:fldCharType="separate"/>
      </w:r>
      <w:r w:rsidR="00F411D3">
        <w:t>33</w:t>
      </w:r>
      <w:r>
        <w:fldChar w:fldCharType="end"/>
      </w:r>
    </w:p>
    <w:p w:rsidR="00660225" w:rsidRDefault="00660225">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_Toc491641814 \h </w:instrText>
      </w:r>
      <w:r>
        <w:fldChar w:fldCharType="separate"/>
      </w:r>
      <w:r w:rsidR="00F411D3">
        <w:t>33</w:t>
      </w:r>
      <w:r>
        <w:fldChar w:fldCharType="end"/>
      </w:r>
    </w:p>
    <w:p w:rsidR="00660225" w:rsidRDefault="00660225">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_Toc491641815 \h </w:instrText>
      </w:r>
      <w:r>
        <w:fldChar w:fldCharType="separate"/>
      </w:r>
      <w:r w:rsidR="00F411D3">
        <w:t>34</w:t>
      </w:r>
      <w:r>
        <w:fldChar w:fldCharType="end"/>
      </w:r>
    </w:p>
    <w:p w:rsidR="00660225" w:rsidRDefault="00660225">
      <w:pPr>
        <w:pStyle w:val="TOC1"/>
        <w:rPr>
          <w:rFonts w:asciiTheme="minorHAnsi" w:eastAsiaTheme="minorEastAsia" w:hAnsiTheme="minorHAnsi" w:cstheme="minorBidi"/>
          <w:szCs w:val="22"/>
          <w:lang w:val="en-US"/>
        </w:rPr>
      </w:pPr>
      <w:r w:rsidRPr="00E826CF">
        <w:rPr>
          <w:rFonts w:eastAsia="Malgun Gothic"/>
        </w:rPr>
        <w:t>7</w:t>
      </w:r>
      <w:r w:rsidRPr="00E826CF">
        <w:rPr>
          <w:rFonts w:eastAsia="Malgun Gothic"/>
        </w:rPr>
        <w:tab/>
        <w:t>Authorization</w:t>
      </w:r>
      <w:r>
        <w:tab/>
      </w:r>
      <w:r>
        <w:fldChar w:fldCharType="begin"/>
      </w:r>
      <w:r>
        <w:instrText xml:space="preserve"> PAGEREF _Toc491641816 \h </w:instrText>
      </w:r>
      <w:r>
        <w:fldChar w:fldCharType="separate"/>
      </w:r>
      <w:r w:rsidR="00F411D3">
        <w:t>34</w:t>
      </w:r>
      <w:r>
        <w:fldChar w:fldCharType="end"/>
      </w:r>
    </w:p>
    <w:p w:rsidR="00660225" w:rsidRDefault="00660225">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_Toc491641817 \h </w:instrText>
      </w:r>
      <w:r>
        <w:fldChar w:fldCharType="separate"/>
      </w:r>
      <w:r w:rsidR="00F411D3">
        <w:t>34</w:t>
      </w:r>
      <w:r>
        <w:fldChar w:fldCharType="end"/>
      </w:r>
    </w:p>
    <w:p w:rsidR="00660225" w:rsidRDefault="00660225">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_Toc491641818 \h </w:instrText>
      </w:r>
      <w:r>
        <w:fldChar w:fldCharType="separate"/>
      </w:r>
      <w:r w:rsidR="00F411D3">
        <w:t>34</w:t>
      </w:r>
      <w:r>
        <w:fldChar w:fldCharType="end"/>
      </w:r>
    </w:p>
    <w:p w:rsidR="00660225" w:rsidRDefault="00660225">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_Toc491641819 \h </w:instrText>
      </w:r>
      <w:r>
        <w:fldChar w:fldCharType="separate"/>
      </w:r>
      <w:r w:rsidR="00F411D3">
        <w:t>35</w:t>
      </w:r>
      <w:r>
        <w:fldChar w:fldCharType="end"/>
      </w:r>
    </w:p>
    <w:p w:rsidR="00660225" w:rsidRDefault="00660225">
      <w:pPr>
        <w:pStyle w:val="TOC3"/>
        <w:rPr>
          <w:rFonts w:asciiTheme="minorHAnsi" w:eastAsiaTheme="minorEastAsia" w:hAnsiTheme="minorHAnsi" w:cstheme="minorBidi"/>
          <w:sz w:val="22"/>
          <w:szCs w:val="22"/>
          <w:lang w:val="en-US"/>
        </w:rPr>
      </w:pPr>
      <w:r>
        <w:t>7.1.3</w:t>
      </w:r>
      <w:r>
        <w:tab/>
        <w:t xml:space="preserve">Format of </w:t>
      </w:r>
      <w:r w:rsidRPr="00E826CF">
        <w:rPr>
          <w:i/>
        </w:rPr>
        <w:t>privileges</w:t>
      </w:r>
      <w:r>
        <w:t xml:space="preserve"> and </w:t>
      </w:r>
      <w:r w:rsidRPr="00E826CF">
        <w:rPr>
          <w:i/>
        </w:rPr>
        <w:t>selfPrivileges</w:t>
      </w:r>
      <w:r>
        <w:t xml:space="preserve"> Attributes</w:t>
      </w:r>
      <w:r>
        <w:tab/>
      </w:r>
      <w:r>
        <w:fldChar w:fldCharType="begin"/>
      </w:r>
      <w:r>
        <w:instrText xml:space="preserve"> PAGEREF _Toc491641820 \h </w:instrText>
      </w:r>
      <w:r>
        <w:fldChar w:fldCharType="separate"/>
      </w:r>
      <w:r w:rsidR="00F411D3">
        <w:t>36</w:t>
      </w:r>
      <w:r>
        <w:fldChar w:fldCharType="end"/>
      </w:r>
    </w:p>
    <w:p w:rsidR="00660225" w:rsidRDefault="00660225">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_Toc491641821 \h </w:instrText>
      </w:r>
      <w:r>
        <w:fldChar w:fldCharType="separate"/>
      </w:r>
      <w:r w:rsidR="00F411D3">
        <w:t>39</w:t>
      </w:r>
      <w:r>
        <w:fldChar w:fldCharType="end"/>
      </w:r>
    </w:p>
    <w:p w:rsidR="00660225" w:rsidRDefault="00660225">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_Toc491641822 \h </w:instrText>
      </w:r>
      <w:r>
        <w:fldChar w:fldCharType="separate"/>
      </w:r>
      <w:r w:rsidR="00F411D3">
        <w:t>39</w:t>
      </w:r>
      <w:r>
        <w:fldChar w:fldCharType="end"/>
      </w:r>
    </w:p>
    <w:p w:rsidR="00660225" w:rsidRDefault="00660225">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_Toc491641823 \h </w:instrText>
      </w:r>
      <w:r>
        <w:fldChar w:fldCharType="separate"/>
      </w:r>
      <w:r w:rsidR="00F411D3">
        <w:t>42</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lang w:val="en-US"/>
        </w:rPr>
        <w:t>7.2.1</w:t>
      </w:r>
      <w:r w:rsidRPr="00E826CF">
        <w:rPr>
          <w:lang w:val="en-US"/>
        </w:rPr>
        <w:tab/>
        <w:t>Registrar verification of AE-ID</w:t>
      </w:r>
      <w:r>
        <w:tab/>
      </w:r>
      <w:r>
        <w:fldChar w:fldCharType="begin"/>
      </w:r>
      <w:r>
        <w:instrText xml:space="preserve"> PAGEREF _Toc491641824 \h </w:instrText>
      </w:r>
      <w:r>
        <w:fldChar w:fldCharType="separate"/>
      </w:r>
      <w:r w:rsidR="00F411D3">
        <w:t>42</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lang w:val="en-US"/>
        </w:rPr>
        <w:lastRenderedPageBreak/>
        <w:t>7.2.2</w:t>
      </w:r>
      <w:r w:rsidRPr="00E826CF">
        <w:rPr>
          <w:lang w:val="en-US"/>
        </w:rPr>
        <w:tab/>
        <w:t>Verification Using End-to-End Security of Primitives (ESPrim)</w:t>
      </w:r>
      <w:r>
        <w:tab/>
      </w:r>
      <w:r>
        <w:fldChar w:fldCharType="begin"/>
      </w:r>
      <w:r>
        <w:instrText xml:space="preserve"> PAGEREF _Toc491641825 \h </w:instrText>
      </w:r>
      <w:r>
        <w:fldChar w:fldCharType="separate"/>
      </w:r>
      <w:r w:rsidR="00F411D3">
        <w:t>43</w:t>
      </w:r>
      <w:r>
        <w:fldChar w:fldCharType="end"/>
      </w:r>
    </w:p>
    <w:p w:rsidR="00660225" w:rsidRDefault="00660225">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_Toc491641826 \h </w:instrText>
      </w:r>
      <w:r>
        <w:fldChar w:fldCharType="separate"/>
      </w:r>
      <w:r w:rsidR="00F411D3">
        <w:t>44</w:t>
      </w:r>
      <w:r>
        <w:fldChar w:fldCharType="end"/>
      </w:r>
    </w:p>
    <w:p w:rsidR="00660225" w:rsidRDefault="00660225">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_Toc491641827 \h </w:instrText>
      </w:r>
      <w:r>
        <w:fldChar w:fldCharType="separate"/>
      </w:r>
      <w:r w:rsidR="00F411D3">
        <w:t>44</w:t>
      </w:r>
      <w:r>
        <w:fldChar w:fldCharType="end"/>
      </w:r>
    </w:p>
    <w:p w:rsidR="00660225" w:rsidRDefault="00660225">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_Toc491641828 \h </w:instrText>
      </w:r>
      <w:r>
        <w:fldChar w:fldCharType="separate"/>
      </w:r>
      <w:r w:rsidR="00F411D3">
        <w:t>45</w:t>
      </w:r>
      <w:r>
        <w:fldChar w:fldCharType="end"/>
      </w:r>
    </w:p>
    <w:p w:rsidR="00660225" w:rsidRDefault="00660225">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_Toc491641829 \h </w:instrText>
      </w:r>
      <w:r>
        <w:fldChar w:fldCharType="separate"/>
      </w:r>
      <w:r w:rsidR="00F411D3">
        <w:t>45</w:t>
      </w:r>
      <w:r>
        <w:fldChar w:fldCharType="end"/>
      </w:r>
    </w:p>
    <w:p w:rsidR="00660225" w:rsidRDefault="00660225">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_Toc491641830 \h </w:instrText>
      </w:r>
      <w:r>
        <w:fldChar w:fldCharType="separate"/>
      </w:r>
      <w:r w:rsidR="00F411D3">
        <w:t>47</w:t>
      </w:r>
      <w:r>
        <w:fldChar w:fldCharType="end"/>
      </w:r>
    </w:p>
    <w:p w:rsidR="00660225" w:rsidRDefault="00660225">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_Toc491641831 \h </w:instrText>
      </w:r>
      <w:r>
        <w:fldChar w:fldCharType="separate"/>
      </w:r>
      <w:r w:rsidR="00F411D3">
        <w:t>50</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SimSun"/>
          <w:lang w:eastAsia="zh-CN"/>
        </w:rPr>
        <w:t>7</w:t>
      </w:r>
      <w:r w:rsidRPr="00E826CF">
        <w:rPr>
          <w:rFonts w:eastAsia="SimSun"/>
        </w:rPr>
        <w:t>.</w:t>
      </w:r>
      <w:r w:rsidRPr="00E826CF">
        <w:rPr>
          <w:rFonts w:eastAsia="SimSun"/>
          <w:lang w:eastAsia="zh-CN"/>
        </w:rPr>
        <w:t>3</w:t>
      </w:r>
      <w:r w:rsidRPr="00E826CF">
        <w:rPr>
          <w:rFonts w:eastAsia="SimSun"/>
        </w:rPr>
        <w:t>.</w:t>
      </w:r>
      <w:r w:rsidRPr="00E826CF">
        <w:rPr>
          <w:rFonts w:eastAsia="SimSun"/>
          <w:lang w:eastAsia="zh-CN"/>
        </w:rPr>
        <w:t>2</w:t>
      </w:r>
      <w:r w:rsidRPr="00E826CF">
        <w:rPr>
          <w:rFonts w:eastAsia="SimSun"/>
        </w:rPr>
        <w:t>.4</w:t>
      </w:r>
      <w:r w:rsidRPr="00E826CF">
        <w:rPr>
          <w:rFonts w:eastAsia="SimSun"/>
        </w:rPr>
        <w:tab/>
      </w:r>
      <w:r w:rsidRPr="00E826CF">
        <w:rPr>
          <w:rFonts w:eastAsia="SimSun"/>
          <w:lang w:eastAsia="zh-CN"/>
        </w:rPr>
        <w:t>Token Structure</w:t>
      </w:r>
      <w:r>
        <w:tab/>
      </w:r>
      <w:r>
        <w:fldChar w:fldCharType="begin"/>
      </w:r>
      <w:r>
        <w:instrText xml:space="preserve"> PAGEREF _Toc491641832 \h </w:instrText>
      </w:r>
      <w:r>
        <w:fldChar w:fldCharType="separate"/>
      </w:r>
      <w:r w:rsidR="00F411D3">
        <w:t>53</w:t>
      </w:r>
      <w:r>
        <w:fldChar w:fldCharType="end"/>
      </w:r>
    </w:p>
    <w:p w:rsidR="00660225" w:rsidRDefault="00660225">
      <w:pPr>
        <w:pStyle w:val="TOC4"/>
        <w:rPr>
          <w:rFonts w:asciiTheme="minorHAnsi" w:eastAsiaTheme="minorEastAsia" w:hAnsiTheme="minorHAnsi" w:cstheme="minorBidi"/>
          <w:sz w:val="22"/>
          <w:szCs w:val="22"/>
          <w:lang w:val="en-US"/>
        </w:rPr>
      </w:pPr>
      <w:r>
        <w:rPr>
          <w:lang w:eastAsia="zh-CN"/>
        </w:rPr>
        <w:t>7</w:t>
      </w:r>
      <w:r>
        <w:t>.</w:t>
      </w:r>
      <w:r w:rsidRPr="00E826CF">
        <w:rPr>
          <w:lang w:val="en-US" w:eastAsia="zh-CN"/>
        </w:rPr>
        <w:t>3</w:t>
      </w:r>
      <w:r>
        <w:t>.</w:t>
      </w:r>
      <w:r w:rsidRPr="00E826CF">
        <w:rPr>
          <w:lang w:val="en-US" w:eastAsia="zh-CN"/>
        </w:rPr>
        <w:t>2</w:t>
      </w:r>
      <w:r>
        <w:t>.</w:t>
      </w:r>
      <w:r w:rsidRPr="00E826CF">
        <w:rPr>
          <w:lang w:val="en-US" w:eastAsia="zh-CN"/>
        </w:rPr>
        <w:t>5</w:t>
      </w:r>
      <w:r>
        <w:tab/>
      </w:r>
      <w:r>
        <w:rPr>
          <w:lang w:eastAsia="zh-CN"/>
        </w:rPr>
        <w:t>Token Evaluation</w:t>
      </w:r>
      <w:r>
        <w:tab/>
      </w:r>
      <w:r>
        <w:fldChar w:fldCharType="begin"/>
      </w:r>
      <w:r>
        <w:instrText xml:space="preserve"> PAGEREF _Toc491641833 \h </w:instrText>
      </w:r>
      <w:r>
        <w:fldChar w:fldCharType="separate"/>
      </w:r>
      <w:r w:rsidR="00F411D3">
        <w:t>54</w:t>
      </w:r>
      <w:r>
        <w:fldChar w:fldCharType="end"/>
      </w:r>
    </w:p>
    <w:p w:rsidR="00660225" w:rsidRDefault="00660225">
      <w:pPr>
        <w:pStyle w:val="TOC4"/>
        <w:rPr>
          <w:rFonts w:asciiTheme="minorHAnsi" w:eastAsiaTheme="minorEastAsia" w:hAnsiTheme="minorHAnsi" w:cstheme="minorBidi"/>
          <w:sz w:val="22"/>
          <w:szCs w:val="22"/>
          <w:lang w:val="en-US"/>
        </w:rPr>
      </w:pPr>
      <w:r w:rsidRPr="00F411D3">
        <w:rPr>
          <w:lang w:val="en-US"/>
        </w:rPr>
        <w:t>7.3.2.6</w:t>
      </w:r>
      <w:r w:rsidRPr="00F411D3">
        <w:rPr>
          <w:lang w:val="en-US"/>
        </w:rPr>
        <w:tab/>
      </w:r>
      <w:r w:rsidRPr="00F411D3">
        <w:rPr>
          <w:lang w:val="en-US" w:eastAsia="ja-JP"/>
        </w:rPr>
        <w:t>oneM2M JSON Web Tokens (JWTs)</w:t>
      </w:r>
      <w:r>
        <w:tab/>
      </w:r>
      <w:r>
        <w:fldChar w:fldCharType="begin"/>
      </w:r>
      <w:r>
        <w:instrText xml:space="preserve"> PAGEREF _Toc491641834 \h </w:instrText>
      </w:r>
      <w:r>
        <w:fldChar w:fldCharType="separate"/>
      </w:r>
      <w:r w:rsidR="00F411D3">
        <w:t>55</w:t>
      </w:r>
      <w:r>
        <w:fldChar w:fldCharType="end"/>
      </w:r>
    </w:p>
    <w:p w:rsidR="00660225" w:rsidRDefault="00660225">
      <w:pPr>
        <w:pStyle w:val="TOC5"/>
        <w:rPr>
          <w:rFonts w:asciiTheme="minorHAnsi" w:eastAsiaTheme="minorEastAsia" w:hAnsiTheme="minorHAnsi" w:cstheme="minorBidi"/>
          <w:sz w:val="22"/>
          <w:szCs w:val="22"/>
          <w:lang w:val="en-US"/>
        </w:rPr>
      </w:pPr>
      <w:r w:rsidRPr="00E826CF">
        <w:rPr>
          <w:lang w:val="en-US"/>
        </w:rPr>
        <w:t>7.3.2.6</w:t>
      </w:r>
      <w:r>
        <w:t>.1</w:t>
      </w:r>
      <w:r>
        <w:tab/>
        <w:t xml:space="preserve">Introduction to </w:t>
      </w:r>
      <w:r>
        <w:rPr>
          <w:lang w:eastAsia="ja-JP"/>
        </w:rPr>
        <w:t>oneM2M JWTs</w:t>
      </w:r>
      <w:r>
        <w:tab/>
      </w:r>
      <w:r>
        <w:fldChar w:fldCharType="begin"/>
      </w:r>
      <w:r>
        <w:instrText xml:space="preserve"> PAGEREF _Toc491641835 \h </w:instrText>
      </w:r>
      <w:r>
        <w:fldChar w:fldCharType="separate"/>
      </w:r>
      <w:r w:rsidR="00F411D3">
        <w:t>55</w:t>
      </w:r>
      <w:r>
        <w:fldChar w:fldCharType="end"/>
      </w:r>
    </w:p>
    <w:p w:rsidR="00660225" w:rsidRDefault="00660225">
      <w:pPr>
        <w:pStyle w:val="TOC5"/>
        <w:rPr>
          <w:rFonts w:asciiTheme="minorHAnsi" w:eastAsiaTheme="minorEastAsia" w:hAnsiTheme="minorHAnsi" w:cstheme="minorBidi"/>
          <w:sz w:val="22"/>
          <w:szCs w:val="22"/>
          <w:lang w:val="en-US"/>
        </w:rPr>
      </w:pPr>
      <w:r w:rsidRPr="00E826CF">
        <w:rPr>
          <w:lang w:val="en-US"/>
        </w:rPr>
        <w:t>7.3.2.6</w:t>
      </w:r>
      <w:r>
        <w:t>.</w:t>
      </w:r>
      <w:r w:rsidRPr="00E826CF">
        <w:rPr>
          <w:lang w:val="en-US"/>
        </w:rPr>
        <w:t>2</w:t>
      </w:r>
      <w:r>
        <w:tab/>
        <w:t>oneM2M JWT Profile</w:t>
      </w:r>
      <w:r>
        <w:tab/>
      </w:r>
      <w:r>
        <w:fldChar w:fldCharType="begin"/>
      </w:r>
      <w:r>
        <w:instrText xml:space="preserve"> PAGEREF _Toc491641836 \h </w:instrText>
      </w:r>
      <w:r>
        <w:fldChar w:fldCharType="separate"/>
      </w:r>
      <w:r w:rsidR="00F411D3">
        <w:t>55</w:t>
      </w:r>
      <w:r>
        <w:fldChar w:fldCharType="end"/>
      </w:r>
    </w:p>
    <w:p w:rsidR="00660225" w:rsidRDefault="00660225">
      <w:pPr>
        <w:pStyle w:val="TOC5"/>
        <w:rPr>
          <w:rFonts w:asciiTheme="minorHAnsi" w:eastAsiaTheme="minorEastAsia" w:hAnsiTheme="minorHAnsi" w:cstheme="minorBidi"/>
          <w:sz w:val="22"/>
          <w:szCs w:val="22"/>
          <w:lang w:val="en-US"/>
        </w:rPr>
      </w:pPr>
      <w:r w:rsidRPr="00E826CF">
        <w:rPr>
          <w:lang w:val="en-US"/>
        </w:rPr>
        <w:t>7.3.2.6</w:t>
      </w:r>
      <w:r>
        <w:t>.</w:t>
      </w:r>
      <w:r w:rsidRPr="00E826CF">
        <w:rPr>
          <w:lang w:val="en-US"/>
        </w:rPr>
        <w:t>3</w:t>
      </w:r>
      <w:r>
        <w:tab/>
        <w:t xml:space="preserve">oneM2M JWT </w:t>
      </w:r>
      <w:r w:rsidRPr="00E826CF">
        <w:rPr>
          <w:lang w:val="en-US"/>
        </w:rPr>
        <w:t>Procedures</w:t>
      </w:r>
      <w:r>
        <w:tab/>
      </w:r>
      <w:r>
        <w:fldChar w:fldCharType="begin"/>
      </w:r>
      <w:r>
        <w:instrText xml:space="preserve"> PAGEREF _Toc491641837 \h </w:instrText>
      </w:r>
      <w:r>
        <w:fldChar w:fldCharType="separate"/>
      </w:r>
      <w:r w:rsidR="00F411D3">
        <w:t>56</w:t>
      </w:r>
      <w:r>
        <w:fldChar w:fldCharType="end"/>
      </w:r>
    </w:p>
    <w:p w:rsidR="00660225" w:rsidRDefault="00660225">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_Toc491641838 \h </w:instrText>
      </w:r>
      <w:r>
        <w:fldChar w:fldCharType="separate"/>
      </w:r>
      <w:r w:rsidR="00F411D3">
        <w:t>57</w:t>
      </w:r>
      <w:r>
        <w:fldChar w:fldCharType="end"/>
      </w:r>
    </w:p>
    <w:p w:rsidR="00660225" w:rsidRDefault="00660225">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_Toc491641839 \h </w:instrText>
      </w:r>
      <w:r>
        <w:fldChar w:fldCharType="separate"/>
      </w:r>
      <w:r w:rsidR="00F411D3">
        <w:t>57</w:t>
      </w:r>
      <w:r>
        <w:fldChar w:fldCharType="end"/>
      </w:r>
    </w:p>
    <w:p w:rsidR="00660225" w:rsidRDefault="00660225">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_Toc491641840 \h </w:instrText>
      </w:r>
      <w:r>
        <w:fldChar w:fldCharType="separate"/>
      </w:r>
      <w:r w:rsidR="00F411D3">
        <w:t>58</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rPr>
        <w:t>7.</w:t>
      </w:r>
      <w:r w:rsidRPr="00E826CF">
        <w:rPr>
          <w:rFonts w:eastAsia="SimSun"/>
          <w:lang w:eastAsia="zh-CN"/>
        </w:rPr>
        <w:t>4</w:t>
      </w:r>
      <w:r w:rsidRPr="00E826CF">
        <w:rPr>
          <w:rFonts w:eastAsia="SimSun"/>
        </w:rPr>
        <w:tab/>
        <w:t>Role Based Access Control</w:t>
      </w:r>
      <w:r>
        <w:tab/>
      </w:r>
      <w:r>
        <w:fldChar w:fldCharType="begin"/>
      </w:r>
      <w:r>
        <w:instrText xml:space="preserve"> PAGEREF _Toc491641841 \h </w:instrText>
      </w:r>
      <w:r>
        <w:fldChar w:fldCharType="separate"/>
      </w:r>
      <w:r w:rsidR="00F411D3">
        <w:t>59</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rPr>
        <w:t>7.4.1</w:t>
      </w:r>
      <w:r w:rsidRPr="00E826CF">
        <w:rPr>
          <w:rFonts w:eastAsia="SimSun"/>
        </w:rPr>
        <w:tab/>
      </w:r>
      <w:r w:rsidRPr="00E826CF">
        <w:rPr>
          <w:rFonts w:eastAsia="SimSun"/>
          <w:lang w:eastAsia="zh-CN"/>
        </w:rPr>
        <w:t>Role Based Access Control Architecture</w:t>
      </w:r>
      <w:r>
        <w:tab/>
      </w:r>
      <w:r>
        <w:fldChar w:fldCharType="begin"/>
      </w:r>
      <w:r>
        <w:instrText xml:space="preserve"> PAGEREF _Toc491641842 \h </w:instrText>
      </w:r>
      <w:r>
        <w:fldChar w:fldCharType="separate"/>
      </w:r>
      <w:r w:rsidR="00F411D3">
        <w:t>59</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rPr>
        <w:t>7.4.</w:t>
      </w:r>
      <w:r w:rsidRPr="00E826CF">
        <w:rPr>
          <w:rFonts w:eastAsia="SimSun"/>
          <w:lang w:eastAsia="zh-CN"/>
        </w:rPr>
        <w:t>2</w:t>
      </w:r>
      <w:r w:rsidRPr="00E826CF">
        <w:rPr>
          <w:rFonts w:eastAsia="SimSun"/>
        </w:rPr>
        <w:tab/>
        <w:t>Role Issuing Procedure</w:t>
      </w:r>
      <w:r>
        <w:tab/>
      </w:r>
      <w:r>
        <w:fldChar w:fldCharType="begin"/>
      </w:r>
      <w:r>
        <w:instrText xml:space="preserve"> PAGEREF _Toc491641843 \h </w:instrText>
      </w:r>
      <w:r>
        <w:fldChar w:fldCharType="separate"/>
      </w:r>
      <w:r w:rsidR="00F411D3">
        <w:t>61</w:t>
      </w:r>
      <w:r>
        <w:fldChar w:fldCharType="end"/>
      </w:r>
    </w:p>
    <w:p w:rsidR="00660225" w:rsidRDefault="00660225">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_Toc491641844 \h </w:instrText>
      </w:r>
      <w:r>
        <w:fldChar w:fldCharType="separate"/>
      </w:r>
      <w:r w:rsidR="00F411D3">
        <w:t>61</w:t>
      </w:r>
      <w:r>
        <w:fldChar w:fldCharType="end"/>
      </w:r>
    </w:p>
    <w:p w:rsidR="00660225" w:rsidRDefault="00660225">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_Toc491641845 \h </w:instrText>
      </w:r>
      <w:r>
        <w:fldChar w:fldCharType="separate"/>
      </w:r>
      <w:r w:rsidR="00F411D3">
        <w:t>61</w:t>
      </w:r>
      <w:r>
        <w:fldChar w:fldCharType="end"/>
      </w:r>
    </w:p>
    <w:p w:rsidR="00660225" w:rsidRDefault="00660225">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_Toc491641846 \h </w:instrText>
      </w:r>
      <w:r>
        <w:fldChar w:fldCharType="separate"/>
      </w:r>
      <w:r w:rsidR="00F411D3">
        <w:t>62</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rPr>
        <w:t>7.4.</w:t>
      </w:r>
      <w:r w:rsidRPr="00E826CF">
        <w:rPr>
          <w:rFonts w:eastAsia="SimSun"/>
          <w:lang w:eastAsia="zh-CN"/>
        </w:rPr>
        <w:t>3</w:t>
      </w:r>
      <w:r w:rsidRPr="00E826CF">
        <w:rPr>
          <w:rFonts w:eastAsia="SimSun"/>
        </w:rPr>
        <w:tab/>
        <w:t>Role Based Access Control Procedure</w:t>
      </w:r>
      <w:r>
        <w:tab/>
      </w:r>
      <w:r>
        <w:fldChar w:fldCharType="begin"/>
      </w:r>
      <w:r>
        <w:instrText xml:space="preserve"> PAGEREF _Toc491641847 \h </w:instrText>
      </w:r>
      <w:r>
        <w:fldChar w:fldCharType="separate"/>
      </w:r>
      <w:r w:rsidR="00F411D3">
        <w:t>63</w:t>
      </w:r>
      <w:r>
        <w:fldChar w:fldCharType="end"/>
      </w:r>
    </w:p>
    <w:p w:rsidR="00660225" w:rsidRDefault="00660225">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_Toc491641848 \h </w:instrText>
      </w:r>
      <w:r>
        <w:fldChar w:fldCharType="separate"/>
      </w:r>
      <w:r w:rsidR="00F411D3">
        <w:t>63</w:t>
      </w:r>
      <w:r>
        <w:fldChar w:fldCharType="end"/>
      </w:r>
    </w:p>
    <w:p w:rsidR="00660225" w:rsidRDefault="00660225">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_Toc491641849 \h </w:instrText>
      </w:r>
      <w:r>
        <w:fldChar w:fldCharType="separate"/>
      </w:r>
      <w:r w:rsidR="00F411D3">
        <w:t>63</w:t>
      </w:r>
      <w:r>
        <w:fldChar w:fldCharType="end"/>
      </w:r>
    </w:p>
    <w:p w:rsidR="00660225" w:rsidRDefault="00660225">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_Toc491641850 \h </w:instrText>
      </w:r>
      <w:r>
        <w:fldChar w:fldCharType="separate"/>
      </w:r>
      <w:r w:rsidR="00F411D3">
        <w:t>64</w:t>
      </w:r>
      <w:r>
        <w:fldChar w:fldCharType="end"/>
      </w:r>
    </w:p>
    <w:p w:rsidR="00660225" w:rsidRDefault="00660225">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_Toc491641851 \h </w:instrText>
      </w:r>
      <w:r>
        <w:fldChar w:fldCharType="separate"/>
      </w:r>
      <w:r w:rsidR="00F411D3">
        <w:t>66</w:t>
      </w:r>
      <w:r>
        <w:fldChar w:fldCharType="end"/>
      </w:r>
    </w:p>
    <w:p w:rsidR="00660225" w:rsidRDefault="00660225">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_Toc491641852 \h </w:instrText>
      </w:r>
      <w:r>
        <w:fldChar w:fldCharType="separate"/>
      </w:r>
      <w:r w:rsidR="00F411D3">
        <w:t>67</w:t>
      </w:r>
      <w:r>
        <w:fldChar w:fldCharType="end"/>
      </w:r>
    </w:p>
    <w:p w:rsidR="00660225" w:rsidRDefault="00660225">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_Toc491641853 \h </w:instrText>
      </w:r>
      <w:r>
        <w:fldChar w:fldCharType="separate"/>
      </w:r>
      <w:r w:rsidR="00F411D3">
        <w:t>69</w:t>
      </w:r>
      <w:r>
        <w:fldChar w:fldCharType="end"/>
      </w:r>
    </w:p>
    <w:p w:rsidR="00660225" w:rsidRDefault="00660225">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_Toc491641854 \h </w:instrText>
      </w:r>
      <w:r>
        <w:fldChar w:fldCharType="separate"/>
      </w:r>
      <w:r w:rsidR="00F411D3">
        <w:t>69</w:t>
      </w:r>
      <w:r>
        <w:fldChar w:fldCharType="end"/>
      </w:r>
    </w:p>
    <w:p w:rsidR="00660225" w:rsidRDefault="00660225">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_Toc491641855 \h </w:instrText>
      </w:r>
      <w:r>
        <w:fldChar w:fldCharType="separate"/>
      </w:r>
      <w:r w:rsidR="00F411D3">
        <w:t>69</w:t>
      </w:r>
      <w:r>
        <w:fldChar w:fldCharType="end"/>
      </w:r>
    </w:p>
    <w:p w:rsidR="00660225" w:rsidRDefault="00660225">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_Toc491641856 \h </w:instrText>
      </w:r>
      <w:r>
        <w:fldChar w:fldCharType="separate"/>
      </w:r>
      <w:r w:rsidR="00F411D3">
        <w:t>69</w:t>
      </w:r>
      <w:r>
        <w:fldChar w:fldCharType="end"/>
      </w:r>
    </w:p>
    <w:p w:rsidR="00660225" w:rsidRDefault="00660225">
      <w:pPr>
        <w:pStyle w:val="TOC3"/>
        <w:rPr>
          <w:rFonts w:asciiTheme="minorHAnsi" w:eastAsiaTheme="minorEastAsia" w:hAnsiTheme="minorHAnsi" w:cstheme="minorBidi"/>
          <w:sz w:val="22"/>
          <w:szCs w:val="22"/>
          <w:lang w:val="en-US"/>
        </w:rPr>
      </w:pPr>
      <w:r>
        <w:t>8.1.1</w:t>
      </w:r>
      <w:r>
        <w:tab/>
        <w:t>General Introduction to the Symmetric Key Security Framework</w:t>
      </w:r>
      <w:r w:rsidRPr="00E826CF">
        <w:rPr>
          <w:lang w:val="en-US"/>
        </w:rPr>
        <w:t>s</w:t>
      </w:r>
      <w:r>
        <w:tab/>
      </w:r>
      <w:r>
        <w:fldChar w:fldCharType="begin"/>
      </w:r>
      <w:r>
        <w:instrText xml:space="preserve"> PAGEREF _Toc491641857 \h </w:instrText>
      </w:r>
      <w:r>
        <w:fldChar w:fldCharType="separate"/>
      </w:r>
      <w:r w:rsidR="00F411D3">
        <w:t>69</w:t>
      </w:r>
      <w:r>
        <w:fldChar w:fldCharType="end"/>
      </w:r>
    </w:p>
    <w:p w:rsidR="00660225" w:rsidRDefault="00660225">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E826CF">
        <w:rPr>
          <w:lang w:val="en-US"/>
        </w:rPr>
        <w:t>s</w:t>
      </w:r>
      <w:r>
        <w:tab/>
      </w:r>
      <w:r>
        <w:fldChar w:fldCharType="begin"/>
      </w:r>
      <w:r>
        <w:instrText xml:space="preserve"> PAGEREF _Toc491641858 \h </w:instrText>
      </w:r>
      <w:r>
        <w:fldChar w:fldCharType="separate"/>
      </w:r>
      <w:r w:rsidR="00F411D3">
        <w:t>69</w:t>
      </w:r>
      <w:r>
        <w:fldChar w:fldCharType="end"/>
      </w:r>
    </w:p>
    <w:p w:rsidR="00660225" w:rsidRDefault="00660225">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_Toc491641859 \h </w:instrText>
      </w:r>
      <w:r>
        <w:fldChar w:fldCharType="separate"/>
      </w:r>
      <w:r w:rsidR="00F411D3">
        <w:t>69</w:t>
      </w:r>
      <w:r>
        <w:fldChar w:fldCharType="end"/>
      </w:r>
    </w:p>
    <w:p w:rsidR="00660225" w:rsidRDefault="00660225">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_Toc491641860 \h </w:instrText>
      </w:r>
      <w:r>
        <w:fldChar w:fldCharType="separate"/>
      </w:r>
      <w:r w:rsidR="00F411D3">
        <w:t>70</w:t>
      </w:r>
      <w:r>
        <w:fldChar w:fldCharType="end"/>
      </w:r>
    </w:p>
    <w:p w:rsidR="00660225" w:rsidRDefault="00660225">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_Toc491641861 \h </w:instrText>
      </w:r>
      <w:r>
        <w:fldChar w:fldCharType="separate"/>
      </w:r>
      <w:r w:rsidR="00F411D3">
        <w:t>71</w:t>
      </w:r>
      <w:r>
        <w:fldChar w:fldCharType="end"/>
      </w:r>
    </w:p>
    <w:p w:rsidR="00660225" w:rsidRDefault="00660225">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_Toc491641862 \h </w:instrText>
      </w:r>
      <w:r>
        <w:fldChar w:fldCharType="separate"/>
      </w:r>
      <w:r w:rsidR="00F411D3">
        <w:t>71</w:t>
      </w:r>
      <w:r>
        <w:fldChar w:fldCharType="end"/>
      </w:r>
    </w:p>
    <w:p w:rsidR="00660225" w:rsidRDefault="00660225">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_Toc491641863 \h </w:instrText>
      </w:r>
      <w:r>
        <w:fldChar w:fldCharType="separate"/>
      </w:r>
      <w:r w:rsidR="00F411D3">
        <w:t>72</w:t>
      </w:r>
      <w:r>
        <w:fldChar w:fldCharType="end"/>
      </w:r>
    </w:p>
    <w:p w:rsidR="00660225" w:rsidRDefault="00660225">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_Toc491641864 \h </w:instrText>
      </w:r>
      <w:r>
        <w:fldChar w:fldCharType="separate"/>
      </w:r>
      <w:r w:rsidR="00F411D3">
        <w:t>73</w:t>
      </w:r>
      <w:r>
        <w:fldChar w:fldCharType="end"/>
      </w:r>
    </w:p>
    <w:p w:rsidR="00660225" w:rsidRDefault="00660225">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_Toc491641865 \h </w:instrText>
      </w:r>
      <w:r>
        <w:fldChar w:fldCharType="separate"/>
      </w:r>
      <w:r w:rsidR="00F411D3">
        <w:t>74</w:t>
      </w:r>
      <w:r>
        <w:fldChar w:fldCharType="end"/>
      </w:r>
    </w:p>
    <w:p w:rsidR="00660225" w:rsidRDefault="00660225">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_Toc491641866 \h </w:instrText>
      </w:r>
      <w:r>
        <w:fldChar w:fldCharType="separate"/>
      </w:r>
      <w:r w:rsidR="00F411D3">
        <w:t>75</w:t>
      </w:r>
      <w:r>
        <w:fldChar w:fldCharType="end"/>
      </w:r>
    </w:p>
    <w:p w:rsidR="00660225" w:rsidRDefault="00660225">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_Toc491641867 \h </w:instrText>
      </w:r>
      <w:r>
        <w:fldChar w:fldCharType="separate"/>
      </w:r>
      <w:r w:rsidR="00F411D3">
        <w:t>75</w:t>
      </w:r>
      <w:r>
        <w:fldChar w:fldCharType="end"/>
      </w:r>
    </w:p>
    <w:p w:rsidR="00660225" w:rsidRDefault="00660225">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_Toc491641868 \h </w:instrText>
      </w:r>
      <w:r>
        <w:fldChar w:fldCharType="separate"/>
      </w:r>
      <w:r w:rsidR="00F411D3">
        <w:t>78</w:t>
      </w:r>
      <w:r>
        <w:fldChar w:fldCharType="end"/>
      </w:r>
    </w:p>
    <w:p w:rsidR="00660225" w:rsidRDefault="00660225">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_Toc491641869 \h </w:instrText>
      </w:r>
      <w:r>
        <w:fldChar w:fldCharType="separate"/>
      </w:r>
      <w:r w:rsidR="00F411D3">
        <w:t>78</w:t>
      </w:r>
      <w:r>
        <w:fldChar w:fldCharType="end"/>
      </w:r>
    </w:p>
    <w:p w:rsidR="00660225" w:rsidRDefault="00660225">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_Toc491641870 \h </w:instrText>
      </w:r>
      <w:r>
        <w:fldChar w:fldCharType="separate"/>
      </w:r>
      <w:r w:rsidR="00F411D3">
        <w:t>80</w:t>
      </w:r>
      <w:r>
        <w:fldChar w:fldCharType="end"/>
      </w:r>
    </w:p>
    <w:p w:rsidR="00660225" w:rsidRDefault="00660225">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_Toc491641871 \h </w:instrText>
      </w:r>
      <w:r>
        <w:fldChar w:fldCharType="separate"/>
      </w:r>
      <w:r w:rsidR="00F411D3">
        <w:t>82</w:t>
      </w:r>
      <w:r>
        <w:fldChar w:fldCharType="end"/>
      </w:r>
    </w:p>
    <w:p w:rsidR="00660225" w:rsidRDefault="00660225">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_Toc491641872 \h </w:instrText>
      </w:r>
      <w:r>
        <w:fldChar w:fldCharType="separate"/>
      </w:r>
      <w:r w:rsidR="00F411D3">
        <w:t>85</w:t>
      </w:r>
      <w:r>
        <w:fldChar w:fldCharType="end"/>
      </w:r>
    </w:p>
    <w:p w:rsidR="00660225" w:rsidRDefault="00660225">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_Toc491641873 \h </w:instrText>
      </w:r>
      <w:r>
        <w:fldChar w:fldCharType="separate"/>
      </w:r>
      <w:r w:rsidR="00F411D3">
        <w:t>85</w:t>
      </w:r>
      <w:r>
        <w:fldChar w:fldCharType="end"/>
      </w:r>
    </w:p>
    <w:p w:rsidR="00660225" w:rsidRDefault="00660225">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_Toc491641874 \h </w:instrText>
      </w:r>
      <w:r>
        <w:fldChar w:fldCharType="separate"/>
      </w:r>
      <w:r w:rsidR="00F411D3">
        <w:t>85</w:t>
      </w:r>
      <w:r>
        <w:fldChar w:fldCharType="end"/>
      </w:r>
    </w:p>
    <w:p w:rsidR="00660225" w:rsidRDefault="00660225">
      <w:pPr>
        <w:pStyle w:val="TOC4"/>
        <w:rPr>
          <w:rFonts w:asciiTheme="minorHAnsi" w:eastAsiaTheme="minorEastAsia" w:hAnsiTheme="minorHAnsi" w:cstheme="minorBidi"/>
          <w:sz w:val="22"/>
          <w:szCs w:val="22"/>
          <w:lang w:val="en-US"/>
        </w:rPr>
      </w:pPr>
      <w:r>
        <w:t>8.3.1.2</w:t>
      </w:r>
      <w:r>
        <w:tab/>
      </w:r>
      <w:r w:rsidRPr="00E826CF">
        <w:rPr>
          <w:lang w:val="en-US"/>
        </w:rPr>
        <w:t>High Level Flow</w:t>
      </w:r>
      <w:r>
        <w:tab/>
      </w:r>
      <w:r>
        <w:fldChar w:fldCharType="begin"/>
      </w:r>
      <w:r>
        <w:instrText xml:space="preserve"> PAGEREF _Toc491641875 \h </w:instrText>
      </w:r>
      <w:r>
        <w:fldChar w:fldCharType="separate"/>
      </w:r>
      <w:r w:rsidR="00F411D3">
        <w:t>86</w:t>
      </w:r>
      <w:r>
        <w:fldChar w:fldCharType="end"/>
      </w:r>
    </w:p>
    <w:p w:rsidR="00660225" w:rsidRDefault="00660225">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_Toc491641876 \h </w:instrText>
      </w:r>
      <w:r>
        <w:fldChar w:fldCharType="separate"/>
      </w:r>
      <w:r w:rsidR="00F411D3">
        <w:t>89</w:t>
      </w:r>
      <w:r>
        <w:fldChar w:fldCharType="end"/>
      </w:r>
    </w:p>
    <w:p w:rsidR="00660225" w:rsidRDefault="00660225">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_Toc491641877 \h </w:instrText>
      </w:r>
      <w:r>
        <w:fldChar w:fldCharType="separate"/>
      </w:r>
      <w:r w:rsidR="00F411D3">
        <w:t>89</w:t>
      </w:r>
      <w:r>
        <w:fldChar w:fldCharType="end"/>
      </w:r>
    </w:p>
    <w:p w:rsidR="00660225" w:rsidRDefault="00660225">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_Toc491641878 \h </w:instrText>
      </w:r>
      <w:r>
        <w:fldChar w:fldCharType="separate"/>
      </w:r>
      <w:r w:rsidR="00F411D3">
        <w:t>94</w:t>
      </w:r>
      <w:r>
        <w:fldChar w:fldCharType="end"/>
      </w:r>
    </w:p>
    <w:p w:rsidR="00660225" w:rsidRDefault="00660225">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_Toc491641879 \h </w:instrText>
      </w:r>
      <w:r>
        <w:fldChar w:fldCharType="separate"/>
      </w:r>
      <w:r w:rsidR="00F411D3">
        <w:t>96</w:t>
      </w:r>
      <w:r>
        <w:fldChar w:fldCharType="end"/>
      </w:r>
    </w:p>
    <w:p w:rsidR="00660225" w:rsidRDefault="00660225">
      <w:pPr>
        <w:pStyle w:val="TOC3"/>
        <w:rPr>
          <w:rFonts w:asciiTheme="minorHAnsi" w:eastAsiaTheme="minorEastAsia" w:hAnsiTheme="minorHAnsi" w:cstheme="minorBidi"/>
          <w:sz w:val="22"/>
          <w:szCs w:val="22"/>
          <w:lang w:val="en-US"/>
        </w:rPr>
      </w:pPr>
      <w:r>
        <w:t>8.3.</w:t>
      </w:r>
      <w:r w:rsidRPr="00E826CF">
        <w:rPr>
          <w:lang w:val="en-US"/>
        </w:rPr>
        <w:t>3</w:t>
      </w:r>
      <w:r>
        <w:tab/>
      </w:r>
      <w:r w:rsidRPr="00E826CF">
        <w:rPr>
          <w:lang w:val="en-US"/>
        </w:rPr>
        <w:t>VOID</w:t>
      </w:r>
      <w:r>
        <w:tab/>
      </w:r>
      <w:r>
        <w:fldChar w:fldCharType="begin"/>
      </w:r>
      <w:r>
        <w:instrText xml:space="preserve"> PAGEREF _Toc491641880 \h </w:instrText>
      </w:r>
      <w:r>
        <w:fldChar w:fldCharType="separate"/>
      </w:r>
      <w:r w:rsidR="00F411D3">
        <w:t>98</w:t>
      </w:r>
      <w:r>
        <w:fldChar w:fldCharType="end"/>
      </w:r>
    </w:p>
    <w:p w:rsidR="00660225" w:rsidRDefault="00660225">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_Toc491641881 \h </w:instrText>
      </w:r>
      <w:r>
        <w:fldChar w:fldCharType="separate"/>
      </w:r>
      <w:r w:rsidR="00F411D3">
        <w:t>99</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8.3.4.1</w:t>
      </w:r>
      <w:r w:rsidRPr="00E826CF">
        <w:rPr>
          <w:lang w:val="en-US"/>
        </w:rPr>
        <w:tab/>
        <w:t>Enrolment Exchange Procedures</w:t>
      </w:r>
      <w:r>
        <w:tab/>
      </w:r>
      <w:r>
        <w:fldChar w:fldCharType="begin"/>
      </w:r>
      <w:r>
        <w:instrText xml:space="preserve"> PAGEREF _Toc491641882 \h </w:instrText>
      </w:r>
      <w:r>
        <w:fldChar w:fldCharType="separate"/>
      </w:r>
      <w:r w:rsidR="00F411D3">
        <w:t>99</w:t>
      </w:r>
      <w:r>
        <w:fldChar w:fldCharType="end"/>
      </w:r>
    </w:p>
    <w:p w:rsidR="00660225" w:rsidRDefault="00660225">
      <w:pPr>
        <w:pStyle w:val="TOC4"/>
        <w:rPr>
          <w:rFonts w:asciiTheme="minorHAnsi" w:eastAsiaTheme="minorEastAsia" w:hAnsiTheme="minorHAnsi" w:cstheme="minorBidi"/>
          <w:sz w:val="22"/>
          <w:szCs w:val="22"/>
          <w:lang w:val="en-US"/>
        </w:rPr>
      </w:pPr>
      <w:r>
        <w:t>8.3.4.2</w:t>
      </w:r>
      <w:r>
        <w:tab/>
      </w:r>
      <w:r w:rsidRPr="00E826CF">
        <w:rPr>
          <w:lang w:val="en-US"/>
        </w:rPr>
        <w:t>MEF Client Registration</w:t>
      </w:r>
      <w:r>
        <w:tab/>
      </w:r>
      <w:r>
        <w:fldChar w:fldCharType="begin"/>
      </w:r>
      <w:r>
        <w:instrText xml:space="preserve"> PAGEREF _Toc491641883 \h </w:instrText>
      </w:r>
      <w:r>
        <w:fldChar w:fldCharType="separate"/>
      </w:r>
      <w:r w:rsidR="00F411D3">
        <w:t>99</w:t>
      </w:r>
      <w:r>
        <w:fldChar w:fldCharType="end"/>
      </w:r>
    </w:p>
    <w:p w:rsidR="00660225" w:rsidRDefault="00660225">
      <w:pPr>
        <w:pStyle w:val="TOC4"/>
        <w:rPr>
          <w:rFonts w:asciiTheme="minorHAnsi" w:eastAsiaTheme="minorEastAsia" w:hAnsiTheme="minorHAnsi" w:cstheme="minorBidi"/>
          <w:sz w:val="22"/>
          <w:szCs w:val="22"/>
          <w:lang w:val="en-US"/>
        </w:rPr>
      </w:pPr>
      <w:r>
        <w:t>8.3.4.</w:t>
      </w:r>
      <w:r w:rsidRPr="00E826CF">
        <w:rPr>
          <w:lang w:val="en-US"/>
        </w:rPr>
        <w:t>3</w:t>
      </w:r>
      <w:r>
        <w:tab/>
      </w:r>
      <w:r w:rsidRPr="00E826CF">
        <w:rPr>
          <w:lang w:val="en-US"/>
        </w:rPr>
        <w:t>Symmetric Key Provisioning</w:t>
      </w:r>
      <w:r>
        <w:tab/>
      </w:r>
      <w:r>
        <w:fldChar w:fldCharType="begin"/>
      </w:r>
      <w:r>
        <w:instrText xml:space="preserve"> PAGEREF _Toc491641884 \h </w:instrText>
      </w:r>
      <w:r>
        <w:fldChar w:fldCharType="separate"/>
      </w:r>
      <w:r w:rsidR="00F411D3">
        <w:t>99</w:t>
      </w:r>
      <w:r>
        <w:fldChar w:fldCharType="end"/>
      </w:r>
    </w:p>
    <w:p w:rsidR="00660225" w:rsidRDefault="00660225">
      <w:pPr>
        <w:pStyle w:val="TOC4"/>
        <w:rPr>
          <w:rFonts w:asciiTheme="minorHAnsi" w:eastAsiaTheme="minorEastAsia" w:hAnsiTheme="minorHAnsi" w:cstheme="minorBidi"/>
          <w:sz w:val="22"/>
          <w:szCs w:val="22"/>
          <w:lang w:val="en-US"/>
        </w:rPr>
      </w:pPr>
      <w:r>
        <w:t>8.3.4.</w:t>
      </w:r>
      <w:r w:rsidRPr="00E826CF">
        <w:rPr>
          <w:lang w:val="en-US"/>
        </w:rPr>
        <w:t>4</w:t>
      </w:r>
      <w:r>
        <w:tab/>
        <w:t xml:space="preserve">Certificate </w:t>
      </w:r>
      <w:r w:rsidRPr="00E826CF">
        <w:rPr>
          <w:lang w:val="en-US"/>
        </w:rPr>
        <w:t>Provisioning</w:t>
      </w:r>
      <w:r>
        <w:tab/>
      </w:r>
      <w:r>
        <w:fldChar w:fldCharType="begin"/>
      </w:r>
      <w:r>
        <w:instrText xml:space="preserve"> PAGEREF _Toc491641885 \h </w:instrText>
      </w:r>
      <w:r>
        <w:fldChar w:fldCharType="separate"/>
      </w:r>
      <w:r w:rsidR="00F411D3">
        <w:t>100</w:t>
      </w:r>
      <w:r>
        <w:fldChar w:fldCharType="end"/>
      </w:r>
    </w:p>
    <w:p w:rsidR="00660225" w:rsidRDefault="00660225">
      <w:pPr>
        <w:pStyle w:val="TOC4"/>
        <w:rPr>
          <w:rFonts w:asciiTheme="minorHAnsi" w:eastAsiaTheme="minorEastAsia" w:hAnsiTheme="minorHAnsi" w:cstheme="minorBidi"/>
          <w:sz w:val="22"/>
          <w:szCs w:val="22"/>
          <w:lang w:val="en-US"/>
        </w:rPr>
      </w:pPr>
      <w:r>
        <w:lastRenderedPageBreak/>
        <w:t>8.3.4.</w:t>
      </w:r>
      <w:r w:rsidRPr="00E826CF">
        <w:rPr>
          <w:lang w:val="en-US"/>
        </w:rPr>
        <w:t>5</w:t>
      </w:r>
      <w:r>
        <w:tab/>
        <w:t>Device Configuration</w:t>
      </w:r>
      <w:r>
        <w:tab/>
      </w:r>
      <w:r>
        <w:fldChar w:fldCharType="begin"/>
      </w:r>
      <w:r>
        <w:instrText xml:space="preserve"> PAGEREF _Toc491641886 \h </w:instrText>
      </w:r>
      <w:r>
        <w:fldChar w:fldCharType="separate"/>
      </w:r>
      <w:r w:rsidR="00F411D3">
        <w:t>100</w:t>
      </w:r>
      <w:r>
        <w:fldChar w:fldCharType="end"/>
      </w:r>
    </w:p>
    <w:p w:rsidR="00660225" w:rsidRDefault="00660225">
      <w:pPr>
        <w:pStyle w:val="TOC4"/>
        <w:rPr>
          <w:rFonts w:asciiTheme="minorHAnsi" w:eastAsiaTheme="minorEastAsia" w:hAnsiTheme="minorHAnsi" w:cstheme="minorBidi"/>
          <w:sz w:val="22"/>
          <w:szCs w:val="22"/>
          <w:lang w:val="en-US"/>
        </w:rPr>
      </w:pPr>
      <w:r>
        <w:t>8.3.4.</w:t>
      </w:r>
      <w:r w:rsidRPr="00E826CF">
        <w:rPr>
          <w:lang w:val="en-US"/>
        </w:rPr>
        <w:t>6</w:t>
      </w:r>
      <w:r>
        <w:tab/>
      </w:r>
      <w:r w:rsidRPr="00E826CF">
        <w:rPr>
          <w:lang w:val="en-US"/>
        </w:rPr>
        <w:t>MEF Client Command</w:t>
      </w:r>
      <w:r>
        <w:tab/>
      </w:r>
      <w:r>
        <w:fldChar w:fldCharType="begin"/>
      </w:r>
      <w:r>
        <w:instrText xml:space="preserve"> PAGEREF _Toc491641887 \h </w:instrText>
      </w:r>
      <w:r>
        <w:fldChar w:fldCharType="separate"/>
      </w:r>
      <w:r w:rsidR="00F411D3">
        <w:t>100</w:t>
      </w:r>
      <w:r>
        <w:fldChar w:fldCharType="end"/>
      </w:r>
    </w:p>
    <w:p w:rsidR="00660225" w:rsidRDefault="00660225">
      <w:pPr>
        <w:pStyle w:val="TOC3"/>
        <w:rPr>
          <w:rFonts w:asciiTheme="minorHAnsi" w:eastAsiaTheme="minorEastAsia" w:hAnsiTheme="minorHAnsi" w:cstheme="minorBidi"/>
          <w:sz w:val="22"/>
          <w:szCs w:val="22"/>
          <w:lang w:val="en-US"/>
        </w:rPr>
      </w:pPr>
      <w:r>
        <w:t>8.3.5</w:t>
      </w:r>
      <w:r>
        <w:tab/>
      </w:r>
      <w:r w:rsidRPr="00E826CF">
        <w:rPr>
          <w:lang w:val="en-US"/>
        </w:rPr>
        <w:t>Symmetric Key Provisioning Details</w:t>
      </w:r>
      <w:r>
        <w:tab/>
      </w:r>
      <w:r>
        <w:fldChar w:fldCharType="begin"/>
      </w:r>
      <w:r>
        <w:instrText xml:space="preserve"> PAGEREF _Toc491641888 \h </w:instrText>
      </w:r>
      <w:r>
        <w:fldChar w:fldCharType="separate"/>
      </w:r>
      <w:r w:rsidR="00F411D3">
        <w:t>102</w:t>
      </w:r>
      <w:r>
        <w:fldChar w:fldCharType="end"/>
      </w:r>
    </w:p>
    <w:p w:rsidR="00660225" w:rsidRDefault="00660225">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_Toc491641889 \h </w:instrText>
      </w:r>
      <w:r>
        <w:fldChar w:fldCharType="separate"/>
      </w:r>
      <w:r w:rsidR="00F411D3">
        <w:t>102</w:t>
      </w:r>
      <w:r>
        <w:fldChar w:fldCharType="end"/>
      </w:r>
    </w:p>
    <w:p w:rsidR="00660225" w:rsidRDefault="00660225">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_Toc491641890 \h </w:instrText>
      </w:r>
      <w:r>
        <w:fldChar w:fldCharType="separate"/>
      </w:r>
      <w:r w:rsidR="00F411D3">
        <w:t>103</w:t>
      </w:r>
      <w:r>
        <w:fldChar w:fldCharType="end"/>
      </w:r>
    </w:p>
    <w:p w:rsidR="00660225" w:rsidRDefault="00660225">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_Toc491641891 \h </w:instrText>
      </w:r>
      <w:r>
        <w:fldChar w:fldCharType="separate"/>
      </w:r>
      <w:r w:rsidR="00F411D3">
        <w:t>103</w:t>
      </w:r>
      <w:r>
        <w:fldChar w:fldCharType="end"/>
      </w:r>
    </w:p>
    <w:p w:rsidR="00660225" w:rsidRDefault="00660225">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_Toc491641892 \h </w:instrText>
      </w:r>
      <w:r>
        <w:fldChar w:fldCharType="separate"/>
      </w:r>
      <w:r w:rsidR="00F411D3">
        <w:t>104</w:t>
      </w:r>
      <w:r>
        <w:fldChar w:fldCharType="end"/>
      </w:r>
    </w:p>
    <w:p w:rsidR="00660225" w:rsidRDefault="00660225">
      <w:pPr>
        <w:pStyle w:val="TOC5"/>
        <w:rPr>
          <w:rFonts w:asciiTheme="minorHAnsi" w:eastAsiaTheme="minorEastAsia" w:hAnsiTheme="minorHAnsi" w:cstheme="minorBidi"/>
          <w:sz w:val="22"/>
          <w:szCs w:val="22"/>
          <w:lang w:val="en-US"/>
        </w:rPr>
      </w:pPr>
      <w:r>
        <w:t>8.3.5.</w:t>
      </w:r>
      <w:r w:rsidRPr="00E826CF">
        <w:rPr>
          <w:lang w:val="en-US"/>
        </w:rPr>
        <w:t>2.3</w:t>
      </w:r>
      <w:r>
        <w:tab/>
        <w:t>MEF Client</w:t>
      </w:r>
      <w:r w:rsidRPr="00E826CF">
        <w:rPr>
          <w:lang w:val="en-US"/>
        </w:rPr>
        <w:t xml:space="preserve"> Registration</w:t>
      </w:r>
      <w:r>
        <w:t xml:space="preserve"> Procedure</w:t>
      </w:r>
      <w:r>
        <w:tab/>
      </w:r>
      <w:r>
        <w:fldChar w:fldCharType="begin"/>
      </w:r>
      <w:r>
        <w:instrText xml:space="preserve"> PAGEREF _Toc491641893 \h </w:instrText>
      </w:r>
      <w:r>
        <w:fldChar w:fldCharType="separate"/>
      </w:r>
      <w:r w:rsidR="00F411D3">
        <w:t>104</w:t>
      </w:r>
      <w:r>
        <w:fldChar w:fldCharType="end"/>
      </w:r>
    </w:p>
    <w:p w:rsidR="00660225" w:rsidRDefault="00660225">
      <w:pPr>
        <w:pStyle w:val="TOC5"/>
        <w:rPr>
          <w:rFonts w:asciiTheme="minorHAnsi" w:eastAsiaTheme="minorEastAsia" w:hAnsiTheme="minorHAnsi" w:cstheme="minorBidi"/>
          <w:sz w:val="22"/>
          <w:szCs w:val="22"/>
          <w:lang w:val="en-US"/>
        </w:rPr>
      </w:pPr>
      <w:r>
        <w:t>8.3.5.2.4</w:t>
      </w:r>
      <w:r>
        <w:tab/>
        <w:t xml:space="preserve">MEF Client </w:t>
      </w:r>
      <w:r w:rsidRPr="00E826CF">
        <w:rPr>
          <w:lang w:val="en-US"/>
        </w:rPr>
        <w:t>Configuration Retrieval</w:t>
      </w:r>
      <w:r>
        <w:t xml:space="preserve"> Procedure</w:t>
      </w:r>
      <w:r>
        <w:tab/>
      </w:r>
      <w:r>
        <w:fldChar w:fldCharType="begin"/>
      </w:r>
      <w:r>
        <w:instrText xml:space="preserve"> PAGEREF _Toc491641894 \h </w:instrText>
      </w:r>
      <w:r>
        <w:fldChar w:fldCharType="separate"/>
      </w:r>
      <w:r w:rsidR="00F411D3">
        <w:t>105</w:t>
      </w:r>
      <w:r>
        <w:fldChar w:fldCharType="end"/>
      </w:r>
    </w:p>
    <w:p w:rsidR="00660225" w:rsidRDefault="00660225">
      <w:pPr>
        <w:pStyle w:val="TOC5"/>
        <w:rPr>
          <w:rFonts w:asciiTheme="minorHAnsi" w:eastAsiaTheme="minorEastAsia" w:hAnsiTheme="minorHAnsi" w:cstheme="minorBidi"/>
          <w:sz w:val="22"/>
          <w:szCs w:val="22"/>
          <w:lang w:val="en-US"/>
        </w:rPr>
      </w:pPr>
      <w:r w:rsidRPr="00E826CF">
        <w:rPr>
          <w:lang w:val="en-US"/>
        </w:rPr>
        <w:t>8.3.5.2.5</w:t>
      </w:r>
      <w:r>
        <w:tab/>
        <w:t>MEF Client Registration Update Procedure</w:t>
      </w:r>
      <w:r>
        <w:tab/>
      </w:r>
      <w:r>
        <w:fldChar w:fldCharType="begin"/>
      </w:r>
      <w:r>
        <w:instrText xml:space="preserve"> PAGEREF _Toc491641895 \h </w:instrText>
      </w:r>
      <w:r>
        <w:fldChar w:fldCharType="separate"/>
      </w:r>
      <w:r w:rsidR="00F411D3">
        <w:t>106</w:t>
      </w:r>
      <w:r>
        <w:fldChar w:fldCharType="end"/>
      </w:r>
    </w:p>
    <w:p w:rsidR="00660225" w:rsidRDefault="00660225">
      <w:pPr>
        <w:pStyle w:val="TOC5"/>
        <w:rPr>
          <w:rFonts w:asciiTheme="minorHAnsi" w:eastAsiaTheme="minorEastAsia" w:hAnsiTheme="minorHAnsi" w:cstheme="minorBidi"/>
          <w:sz w:val="22"/>
          <w:szCs w:val="22"/>
          <w:lang w:val="en-US"/>
        </w:rPr>
      </w:pPr>
      <w:r>
        <w:t>8.3.5.2.6</w:t>
      </w:r>
      <w:r>
        <w:tab/>
        <w:t>MEF Client De-</w:t>
      </w:r>
      <w:r w:rsidRPr="00E826CF">
        <w:rPr>
          <w:lang w:val="en-US"/>
        </w:rPr>
        <w:t>Registration</w:t>
      </w:r>
      <w:r>
        <w:t xml:space="preserve"> Procedure</w:t>
      </w:r>
      <w:r>
        <w:tab/>
      </w:r>
      <w:r>
        <w:fldChar w:fldCharType="begin"/>
      </w:r>
      <w:r>
        <w:instrText xml:space="preserve"> PAGEREF _Toc491641896 \h </w:instrText>
      </w:r>
      <w:r>
        <w:fldChar w:fldCharType="separate"/>
      </w:r>
      <w:r w:rsidR="00F411D3">
        <w:t>107</w:t>
      </w:r>
      <w:r>
        <w:fldChar w:fldCharType="end"/>
      </w:r>
    </w:p>
    <w:p w:rsidR="00660225" w:rsidRDefault="00660225">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_Toc491641897 \h </w:instrText>
      </w:r>
      <w:r>
        <w:fldChar w:fldCharType="separate"/>
      </w:r>
      <w:r w:rsidR="00F411D3">
        <w:t>107</w:t>
      </w:r>
      <w:r>
        <w:fldChar w:fldCharType="end"/>
      </w:r>
    </w:p>
    <w:p w:rsidR="00660225" w:rsidRDefault="00660225">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_Toc491641898 \h </w:instrText>
      </w:r>
      <w:r>
        <w:fldChar w:fldCharType="separate"/>
      </w:r>
      <w:r w:rsidR="00F411D3">
        <w:t>109</w:t>
      </w:r>
      <w:r>
        <w:fldChar w:fldCharType="end"/>
      </w:r>
    </w:p>
    <w:p w:rsidR="00660225" w:rsidRDefault="00660225">
      <w:pPr>
        <w:pStyle w:val="TOC5"/>
        <w:rPr>
          <w:rFonts w:asciiTheme="minorHAnsi" w:eastAsiaTheme="minorEastAsia" w:hAnsiTheme="minorHAnsi" w:cstheme="minorBidi"/>
          <w:sz w:val="22"/>
          <w:szCs w:val="22"/>
          <w:lang w:val="en-US"/>
        </w:rPr>
      </w:pPr>
      <w:r>
        <w:t>8.3.5.2.9</w:t>
      </w:r>
      <w:r>
        <w:tab/>
        <w:t xml:space="preserve">MEF Key </w:t>
      </w:r>
      <w:r w:rsidRPr="00E826CF">
        <w:rPr>
          <w:lang w:val="en-US"/>
        </w:rPr>
        <w:t>Registration Update</w:t>
      </w:r>
      <w:r>
        <w:t xml:space="preserve"> Procedure</w:t>
      </w:r>
      <w:r>
        <w:tab/>
      </w:r>
      <w:r>
        <w:fldChar w:fldCharType="begin"/>
      </w:r>
      <w:r>
        <w:instrText xml:space="preserve"> PAGEREF _Toc491641899 \h </w:instrText>
      </w:r>
      <w:r>
        <w:fldChar w:fldCharType="separate"/>
      </w:r>
      <w:r w:rsidR="00F411D3">
        <w:t>110</w:t>
      </w:r>
      <w:r>
        <w:fldChar w:fldCharType="end"/>
      </w:r>
    </w:p>
    <w:p w:rsidR="00660225" w:rsidRDefault="00660225">
      <w:pPr>
        <w:pStyle w:val="TOC5"/>
        <w:rPr>
          <w:rFonts w:asciiTheme="minorHAnsi" w:eastAsiaTheme="minorEastAsia" w:hAnsiTheme="minorHAnsi" w:cstheme="minorBidi"/>
          <w:sz w:val="22"/>
          <w:szCs w:val="22"/>
          <w:lang w:val="en-US"/>
        </w:rPr>
      </w:pPr>
      <w:r>
        <w:t>8.3.5.2.10</w:t>
      </w:r>
      <w:r>
        <w:tab/>
        <w:t xml:space="preserve">MEF Key </w:t>
      </w:r>
      <w:r w:rsidRPr="00E826CF">
        <w:rPr>
          <w:lang w:val="en-US"/>
        </w:rPr>
        <w:t xml:space="preserve">De-Registration </w:t>
      </w:r>
      <w:r>
        <w:t>Procedure</w:t>
      </w:r>
      <w:r>
        <w:tab/>
      </w:r>
      <w:r>
        <w:fldChar w:fldCharType="begin"/>
      </w:r>
      <w:r>
        <w:instrText xml:space="preserve"> PAGEREF _Toc491641900 \h </w:instrText>
      </w:r>
      <w:r>
        <w:fldChar w:fldCharType="separate"/>
      </w:r>
      <w:r w:rsidR="00F411D3">
        <w:t>111</w:t>
      </w:r>
      <w:r>
        <w:fldChar w:fldCharType="end"/>
      </w:r>
    </w:p>
    <w:p w:rsidR="00660225" w:rsidRDefault="00660225">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_Toc491641901 \h </w:instrText>
      </w:r>
      <w:r>
        <w:fldChar w:fldCharType="separate"/>
      </w:r>
      <w:r w:rsidR="00F411D3">
        <w:t>112</w:t>
      </w:r>
      <w:r>
        <w:fldChar w:fldCharType="end"/>
      </w:r>
    </w:p>
    <w:p w:rsidR="00660225" w:rsidRDefault="00660225">
      <w:pPr>
        <w:pStyle w:val="TOC3"/>
        <w:rPr>
          <w:rFonts w:asciiTheme="minorHAnsi" w:eastAsiaTheme="minorEastAsia" w:hAnsiTheme="minorHAnsi" w:cstheme="minorBidi"/>
          <w:sz w:val="22"/>
          <w:szCs w:val="22"/>
          <w:lang w:val="en-US"/>
        </w:rPr>
      </w:pPr>
      <w:r>
        <w:t>8.3.</w:t>
      </w:r>
      <w:r w:rsidRPr="00E826CF">
        <w:rPr>
          <w:lang w:val="en-US"/>
        </w:rPr>
        <w:t>6</w:t>
      </w:r>
      <w:r>
        <w:tab/>
      </w:r>
      <w:r w:rsidRPr="00E826CF">
        <w:rPr>
          <w:lang w:val="en-US"/>
        </w:rPr>
        <w:t>Certificate Provisioning Procedure Details</w:t>
      </w:r>
      <w:r>
        <w:tab/>
      </w:r>
      <w:r>
        <w:fldChar w:fldCharType="begin"/>
      </w:r>
      <w:r>
        <w:instrText xml:space="preserve"> PAGEREF _Toc491641902 \h </w:instrText>
      </w:r>
      <w:r>
        <w:fldChar w:fldCharType="separate"/>
      </w:r>
      <w:r w:rsidR="00F411D3">
        <w:t>112</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8.3.6.1</w:t>
      </w:r>
      <w:r w:rsidRPr="00E826CF">
        <w:rPr>
          <w:lang w:val="en-US"/>
        </w:rPr>
        <w:tab/>
        <w:t>Introduction</w:t>
      </w:r>
      <w:r>
        <w:tab/>
      </w:r>
      <w:r>
        <w:fldChar w:fldCharType="begin"/>
      </w:r>
      <w:r>
        <w:instrText xml:space="preserve"> PAGEREF _Toc491641903 \h </w:instrText>
      </w:r>
      <w:r>
        <w:fldChar w:fldCharType="separate"/>
      </w:r>
      <w:r w:rsidR="00F411D3">
        <w:t>112</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8.3.6.2</w:t>
      </w:r>
      <w:r w:rsidRPr="00E826CF">
        <w:rPr>
          <w:lang w:val="en-US"/>
        </w:rPr>
        <w:tab/>
        <w:t>Certificate Provisioning procedures using EST</w:t>
      </w:r>
      <w:r>
        <w:tab/>
      </w:r>
      <w:r>
        <w:fldChar w:fldCharType="begin"/>
      </w:r>
      <w:r>
        <w:instrText xml:space="preserve"> PAGEREF _Toc491641904 \h </w:instrText>
      </w:r>
      <w:r>
        <w:fldChar w:fldCharType="separate"/>
      </w:r>
      <w:r w:rsidR="00F411D3">
        <w:t>113</w:t>
      </w:r>
      <w:r>
        <w:fldChar w:fldCharType="end"/>
      </w:r>
    </w:p>
    <w:p w:rsidR="00660225" w:rsidRDefault="00660225">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_Toc491641905 \h </w:instrText>
      </w:r>
      <w:r>
        <w:fldChar w:fldCharType="separate"/>
      </w:r>
      <w:r w:rsidR="00F411D3">
        <w:t>113</w:t>
      </w:r>
      <w:r>
        <w:fldChar w:fldCharType="end"/>
      </w:r>
    </w:p>
    <w:p w:rsidR="00660225" w:rsidRDefault="00660225">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_Toc491641906 \h </w:instrText>
      </w:r>
      <w:r>
        <w:fldChar w:fldCharType="separate"/>
      </w:r>
      <w:r w:rsidR="00F411D3">
        <w:t>113</w:t>
      </w:r>
      <w:r>
        <w:fldChar w:fldCharType="end"/>
      </w:r>
    </w:p>
    <w:p w:rsidR="00660225" w:rsidRDefault="00660225">
      <w:pPr>
        <w:pStyle w:val="TOC5"/>
        <w:rPr>
          <w:rFonts w:asciiTheme="minorHAnsi" w:eastAsiaTheme="minorEastAsia" w:hAnsiTheme="minorHAnsi" w:cstheme="minorBidi"/>
          <w:sz w:val="22"/>
          <w:szCs w:val="22"/>
          <w:lang w:val="en-US"/>
        </w:rPr>
      </w:pPr>
      <w:r>
        <w:t>8.3.6.2.</w:t>
      </w:r>
      <w:r w:rsidRPr="00E826CF">
        <w:rPr>
          <w:lang w:val="en-US"/>
        </w:rPr>
        <w:t>3</w:t>
      </w:r>
      <w:r>
        <w:tab/>
        <w:t>Certificate Re-Provisioning procedure using EST</w:t>
      </w:r>
      <w:r>
        <w:tab/>
      </w:r>
      <w:r>
        <w:fldChar w:fldCharType="begin"/>
      </w:r>
      <w:r>
        <w:instrText xml:space="preserve"> PAGEREF _Toc491641907 \h </w:instrText>
      </w:r>
      <w:r>
        <w:fldChar w:fldCharType="separate"/>
      </w:r>
      <w:r w:rsidR="00F411D3">
        <w:t>115</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8.3.6.3</w:t>
      </w:r>
      <w:r w:rsidRPr="00E826CF">
        <w:rPr>
          <w:lang w:val="en-US"/>
        </w:rPr>
        <w:tab/>
        <w:t>Certificate Provisioning procedures using SCEP</w:t>
      </w:r>
      <w:r>
        <w:tab/>
      </w:r>
      <w:r>
        <w:fldChar w:fldCharType="begin"/>
      </w:r>
      <w:r>
        <w:instrText xml:space="preserve"> PAGEREF _Toc491641908 \h </w:instrText>
      </w:r>
      <w:r>
        <w:fldChar w:fldCharType="separate"/>
      </w:r>
      <w:r w:rsidR="00F411D3">
        <w:t>115</w:t>
      </w:r>
      <w:r>
        <w:fldChar w:fldCharType="end"/>
      </w:r>
    </w:p>
    <w:p w:rsidR="00660225" w:rsidRDefault="00660225">
      <w:pPr>
        <w:pStyle w:val="TOC5"/>
        <w:rPr>
          <w:rFonts w:asciiTheme="minorHAnsi" w:eastAsiaTheme="minorEastAsia" w:hAnsiTheme="minorHAnsi" w:cstheme="minorBidi"/>
          <w:sz w:val="22"/>
          <w:szCs w:val="22"/>
          <w:lang w:val="en-US"/>
        </w:rPr>
      </w:pPr>
      <w:r>
        <w:t>8.3.6.3.1</w:t>
      </w:r>
      <w:r>
        <w:tab/>
        <w:t>Introduction</w:t>
      </w:r>
      <w:r>
        <w:tab/>
      </w:r>
      <w:r>
        <w:fldChar w:fldCharType="begin"/>
      </w:r>
      <w:r>
        <w:instrText xml:space="preserve"> PAGEREF _Toc491641909 \h </w:instrText>
      </w:r>
      <w:r>
        <w:fldChar w:fldCharType="separate"/>
      </w:r>
      <w:r w:rsidR="00F411D3">
        <w:t>115</w:t>
      </w:r>
      <w:r>
        <w:fldChar w:fldCharType="end"/>
      </w:r>
    </w:p>
    <w:p w:rsidR="00660225" w:rsidRDefault="00660225">
      <w:pPr>
        <w:pStyle w:val="TOC5"/>
        <w:rPr>
          <w:rFonts w:asciiTheme="minorHAnsi" w:eastAsiaTheme="minorEastAsia" w:hAnsiTheme="minorHAnsi" w:cstheme="minorBidi"/>
          <w:sz w:val="22"/>
          <w:szCs w:val="22"/>
          <w:lang w:val="en-US"/>
        </w:rPr>
      </w:pPr>
      <w:r w:rsidRPr="00E826CF">
        <w:rPr>
          <w:lang w:val="en-US"/>
        </w:rPr>
        <w:t>8.3.6.3.2</w:t>
      </w:r>
      <w:r w:rsidRPr="00E826CF">
        <w:rPr>
          <w:lang w:val="en-US"/>
        </w:rPr>
        <w:tab/>
        <w:t xml:space="preserve">Details of </w:t>
      </w:r>
      <w:r>
        <w:t>Certificate Provisioning procedures using SCEP</w:t>
      </w:r>
      <w:r>
        <w:tab/>
      </w:r>
      <w:r>
        <w:fldChar w:fldCharType="begin"/>
      </w:r>
      <w:r>
        <w:instrText xml:space="preserve"> PAGEREF _Toc491641910 \h </w:instrText>
      </w:r>
      <w:r>
        <w:fldChar w:fldCharType="separate"/>
      </w:r>
      <w:r w:rsidR="00F411D3">
        <w:t>116</w:t>
      </w:r>
      <w:r>
        <w:fldChar w:fldCharType="end"/>
      </w:r>
    </w:p>
    <w:p w:rsidR="00660225" w:rsidRDefault="00660225">
      <w:pPr>
        <w:pStyle w:val="TOC3"/>
        <w:rPr>
          <w:rFonts w:asciiTheme="minorHAnsi" w:eastAsiaTheme="minorEastAsia" w:hAnsiTheme="minorHAnsi" w:cstheme="minorBidi"/>
          <w:sz w:val="22"/>
          <w:szCs w:val="22"/>
          <w:lang w:val="en-US"/>
        </w:rPr>
      </w:pPr>
      <w:r>
        <w:t>8.3.</w:t>
      </w:r>
      <w:r w:rsidRPr="00E826CF">
        <w:rPr>
          <w:lang w:val="en-US"/>
        </w:rPr>
        <w:t>7</w:t>
      </w:r>
      <w:r>
        <w:tab/>
      </w:r>
      <w:r w:rsidRPr="00E826CF">
        <w:rPr>
          <w:lang w:val="en-US"/>
        </w:rPr>
        <w:t>MEF Client Configuration Details</w:t>
      </w:r>
      <w:r>
        <w:tab/>
      </w:r>
      <w:r>
        <w:fldChar w:fldCharType="begin"/>
      </w:r>
      <w:r>
        <w:instrText xml:space="preserve"> PAGEREF _Toc491641911 \h </w:instrText>
      </w:r>
      <w:r>
        <w:fldChar w:fldCharType="separate"/>
      </w:r>
      <w:r w:rsidR="00F411D3">
        <w:t>117</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8.3.7.1</w:t>
      </w:r>
      <w:r w:rsidRPr="00E826CF">
        <w:rPr>
          <w:lang w:val="en-US"/>
        </w:rPr>
        <w:tab/>
      </w:r>
      <w:r>
        <w:t>MEF Client</w:t>
      </w:r>
      <w:r w:rsidRPr="00E826CF">
        <w:rPr>
          <w:lang w:val="en-US"/>
        </w:rPr>
        <w:t xml:space="preserve"> </w:t>
      </w:r>
      <w:r>
        <w:t>Credential Configuration Details</w:t>
      </w:r>
      <w:r>
        <w:tab/>
      </w:r>
      <w:r>
        <w:fldChar w:fldCharType="begin"/>
      </w:r>
      <w:r>
        <w:instrText xml:space="preserve"> PAGEREF _Toc491641912 \h </w:instrText>
      </w:r>
      <w:r>
        <w:fldChar w:fldCharType="separate"/>
      </w:r>
      <w:r w:rsidR="00F411D3">
        <w:t>117</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Malgun Gothic"/>
          <w:lang w:val="en-US"/>
        </w:rPr>
        <w:t>8.3.7.2</w:t>
      </w:r>
      <w:r w:rsidRPr="00E826CF">
        <w:rPr>
          <w:rFonts w:eastAsia="Malgun Gothic"/>
          <w:lang w:val="en-US"/>
        </w:rPr>
        <w:tab/>
        <w:t>MEF</w:t>
      </w:r>
      <w:r w:rsidRPr="00E826CF">
        <w:rPr>
          <w:rFonts w:eastAsia="Malgun Gothic"/>
        </w:rPr>
        <w:t xml:space="preserve"> Client Registration Configuration Details</w:t>
      </w:r>
      <w:r>
        <w:tab/>
      </w:r>
      <w:r>
        <w:fldChar w:fldCharType="begin"/>
      </w:r>
      <w:r>
        <w:instrText xml:space="preserve"> PAGEREF _Toc491641913 \h </w:instrText>
      </w:r>
      <w:r>
        <w:fldChar w:fldCharType="separate"/>
      </w:r>
      <w:r w:rsidR="00F411D3">
        <w:t>118</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Malgun Gothic"/>
          <w:lang w:val="en-US"/>
        </w:rPr>
        <w:t>8.3.7.3</w:t>
      </w:r>
      <w:r w:rsidRPr="00E826CF">
        <w:rPr>
          <w:rFonts w:eastAsia="Malgun Gothic"/>
          <w:lang w:val="en-US"/>
        </w:rPr>
        <w:tab/>
      </w:r>
      <w:r w:rsidRPr="00E826CF">
        <w:rPr>
          <w:rFonts w:eastAsia="Malgun Gothic"/>
        </w:rPr>
        <w:t xml:space="preserve">MEF </w:t>
      </w:r>
      <w:r w:rsidRPr="00E826CF">
        <w:rPr>
          <w:rFonts w:eastAsia="Malgun Gothic"/>
          <w:lang w:val="en-US"/>
        </w:rPr>
        <w:t>Key Registration</w:t>
      </w:r>
      <w:r w:rsidRPr="00E826CF">
        <w:rPr>
          <w:rFonts w:eastAsia="Malgun Gothic"/>
        </w:rPr>
        <w:t xml:space="preserve"> Configuration Details</w:t>
      </w:r>
      <w:r>
        <w:tab/>
      </w:r>
      <w:r>
        <w:fldChar w:fldCharType="begin"/>
      </w:r>
      <w:r>
        <w:instrText xml:space="preserve"> PAGEREF _Toc491641914 \h </w:instrText>
      </w:r>
      <w:r>
        <w:fldChar w:fldCharType="separate"/>
      </w:r>
      <w:r w:rsidR="00F411D3">
        <w:t>118</w:t>
      </w:r>
      <w:r>
        <w:fldChar w:fldCharType="end"/>
      </w:r>
    </w:p>
    <w:p w:rsidR="00660225" w:rsidRDefault="00660225">
      <w:pPr>
        <w:pStyle w:val="TOC3"/>
        <w:rPr>
          <w:rFonts w:asciiTheme="minorHAnsi" w:eastAsiaTheme="minorEastAsia" w:hAnsiTheme="minorHAnsi" w:cstheme="minorBidi"/>
          <w:sz w:val="22"/>
          <w:szCs w:val="22"/>
          <w:lang w:val="en-US"/>
        </w:rPr>
      </w:pPr>
      <w:r>
        <w:t>8.3.8</w:t>
      </w:r>
      <w:r>
        <w:tab/>
      </w:r>
      <w:r w:rsidRPr="00E826CF">
        <w:rPr>
          <w:lang w:val="en-US"/>
        </w:rPr>
        <w:t xml:space="preserve">Profile for </w:t>
      </w:r>
      <w:r>
        <w:t>Device Configuration within an Enrolment Exchange</w:t>
      </w:r>
      <w:r>
        <w:tab/>
      </w:r>
      <w:r>
        <w:fldChar w:fldCharType="begin"/>
      </w:r>
      <w:r>
        <w:instrText xml:space="preserve"> PAGEREF _Toc491641915 \h </w:instrText>
      </w:r>
      <w:r>
        <w:fldChar w:fldCharType="separate"/>
      </w:r>
      <w:r w:rsidR="00F411D3">
        <w:t>119</w:t>
      </w:r>
      <w:r>
        <w:fldChar w:fldCharType="end"/>
      </w:r>
    </w:p>
    <w:p w:rsidR="00660225" w:rsidRDefault="00660225">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_Toc491641916 \h </w:instrText>
      </w:r>
      <w:r>
        <w:fldChar w:fldCharType="separate"/>
      </w:r>
      <w:r w:rsidR="00F411D3">
        <w:t>119</w:t>
      </w:r>
      <w:r>
        <w:fldChar w:fldCharType="end"/>
      </w:r>
    </w:p>
    <w:p w:rsidR="00660225" w:rsidRDefault="00660225">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_Toc491641917 \h </w:instrText>
      </w:r>
      <w:r>
        <w:fldChar w:fldCharType="separate"/>
      </w:r>
      <w:r w:rsidR="00F411D3">
        <w:t>119</w:t>
      </w:r>
      <w:r>
        <w:fldChar w:fldCharType="end"/>
      </w:r>
    </w:p>
    <w:p w:rsidR="00660225" w:rsidRDefault="00660225">
      <w:pPr>
        <w:pStyle w:val="TOC4"/>
        <w:rPr>
          <w:rFonts w:asciiTheme="minorHAnsi" w:eastAsiaTheme="minorEastAsia" w:hAnsiTheme="minorHAnsi" w:cstheme="minorBidi"/>
          <w:sz w:val="22"/>
          <w:szCs w:val="22"/>
          <w:lang w:val="en-US"/>
        </w:rPr>
      </w:pPr>
      <w:r>
        <w:t>8.3.9.2</w:t>
      </w:r>
      <w:r>
        <w:tab/>
        <w:t xml:space="preserve">MEF Client Command </w:t>
      </w:r>
      <w:r w:rsidRPr="00E826CF">
        <w:rPr>
          <w:lang w:val="en-US"/>
        </w:rPr>
        <w:t xml:space="preserve">Retrieve </w:t>
      </w:r>
      <w:r>
        <w:t>Proce</w:t>
      </w:r>
      <w:r w:rsidRPr="00E826CF">
        <w:rPr>
          <w:lang w:val="en-US"/>
        </w:rPr>
        <w:t>dure</w:t>
      </w:r>
      <w:r>
        <w:tab/>
      </w:r>
      <w:r>
        <w:fldChar w:fldCharType="begin"/>
      </w:r>
      <w:r>
        <w:instrText xml:space="preserve"> PAGEREF _Toc491641918 \h </w:instrText>
      </w:r>
      <w:r>
        <w:fldChar w:fldCharType="separate"/>
      </w:r>
      <w:r w:rsidR="00F411D3">
        <w:t>120</w:t>
      </w:r>
      <w:r>
        <w:fldChar w:fldCharType="end"/>
      </w:r>
    </w:p>
    <w:p w:rsidR="00660225" w:rsidRDefault="00660225">
      <w:pPr>
        <w:pStyle w:val="TOC4"/>
        <w:rPr>
          <w:rFonts w:asciiTheme="minorHAnsi" w:eastAsiaTheme="minorEastAsia" w:hAnsiTheme="minorHAnsi" w:cstheme="minorBidi"/>
          <w:sz w:val="22"/>
          <w:szCs w:val="22"/>
          <w:lang w:val="en-US"/>
        </w:rPr>
      </w:pPr>
      <w:r>
        <w:t>8.3.9.</w:t>
      </w:r>
      <w:r w:rsidRPr="00E826CF">
        <w:rPr>
          <w:lang w:val="en-US"/>
        </w:rPr>
        <w:t>3</w:t>
      </w:r>
      <w:r>
        <w:tab/>
        <w:t>MEF Client Command Update procedure</w:t>
      </w:r>
      <w:r>
        <w:tab/>
      </w:r>
      <w:r>
        <w:fldChar w:fldCharType="begin"/>
      </w:r>
      <w:r>
        <w:instrText xml:space="preserve"> PAGEREF _Toc491641919 \h </w:instrText>
      </w:r>
      <w:r>
        <w:fldChar w:fldCharType="separate"/>
      </w:r>
      <w:r w:rsidR="00F411D3">
        <w:t>121</w:t>
      </w:r>
      <w:r>
        <w:fldChar w:fldCharType="end"/>
      </w:r>
    </w:p>
    <w:p w:rsidR="00660225" w:rsidRDefault="00660225">
      <w:pPr>
        <w:pStyle w:val="TOC4"/>
        <w:rPr>
          <w:rFonts w:asciiTheme="minorHAnsi" w:eastAsiaTheme="minorEastAsia" w:hAnsiTheme="minorHAnsi" w:cstheme="minorBidi"/>
          <w:sz w:val="22"/>
          <w:szCs w:val="22"/>
          <w:lang w:val="en-US"/>
        </w:rPr>
      </w:pPr>
      <w:r>
        <w:t>8.3.9.</w:t>
      </w:r>
      <w:r w:rsidRPr="00E826CF">
        <w:rPr>
          <w:lang w:val="en-US"/>
        </w:rPr>
        <w:t>4</w:t>
      </w:r>
      <w:r w:rsidRPr="00E826CF">
        <w:rPr>
          <w:lang w:val="en-US"/>
        </w:rPr>
        <w:tab/>
      </w:r>
      <w:r>
        <w:t>The cmdDescription element</w:t>
      </w:r>
      <w:r>
        <w:tab/>
      </w:r>
      <w:r>
        <w:fldChar w:fldCharType="begin"/>
      </w:r>
      <w:r>
        <w:instrText xml:space="preserve"> PAGEREF _Toc491641920 \h </w:instrText>
      </w:r>
      <w:r>
        <w:fldChar w:fldCharType="separate"/>
      </w:r>
      <w:r w:rsidR="00F411D3">
        <w:t>122</w:t>
      </w:r>
      <w:r>
        <w:fldChar w:fldCharType="end"/>
      </w:r>
    </w:p>
    <w:p w:rsidR="00660225" w:rsidRDefault="00660225">
      <w:pPr>
        <w:pStyle w:val="TOC4"/>
        <w:rPr>
          <w:rFonts w:asciiTheme="minorHAnsi" w:eastAsiaTheme="minorEastAsia" w:hAnsiTheme="minorHAnsi" w:cstheme="minorBidi"/>
          <w:sz w:val="22"/>
          <w:szCs w:val="22"/>
          <w:lang w:val="en-US"/>
        </w:rPr>
      </w:pPr>
      <w:r>
        <w:t>8.3.9.5</w:t>
      </w:r>
      <w:r>
        <w:tab/>
        <w:t xml:space="preserve">The </w:t>
      </w:r>
      <w:r w:rsidRPr="00E826CF">
        <w:rPr>
          <w:i/>
        </w:rPr>
        <w:t>cmdStatus</w:t>
      </w:r>
      <w:r w:rsidRPr="00E826CF">
        <w:rPr>
          <w:i/>
          <w:lang w:val="en-US"/>
        </w:rPr>
        <w:t>Code</w:t>
      </w:r>
      <w:r>
        <w:t xml:space="preserve"> element</w:t>
      </w:r>
      <w:r>
        <w:tab/>
      </w:r>
      <w:r>
        <w:fldChar w:fldCharType="begin"/>
      </w:r>
      <w:r>
        <w:instrText xml:space="preserve"> PAGEREF _Toc491641921 \h </w:instrText>
      </w:r>
      <w:r>
        <w:fldChar w:fldCharType="separate"/>
      </w:r>
      <w:r w:rsidR="00F411D3">
        <w:t>123</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w:t>
      </w:r>
      <w:r w:rsidRPr="00E826CF">
        <w:rPr>
          <w:lang w:val="en-US"/>
        </w:rPr>
        <w:tab/>
        <w:t>Introduction</w:t>
      </w:r>
      <w:r>
        <w:tab/>
      </w:r>
      <w:r>
        <w:fldChar w:fldCharType="begin"/>
      </w:r>
      <w:r>
        <w:instrText xml:space="preserve"> PAGEREF _Toc491641922 \h </w:instrText>
      </w:r>
      <w:r>
        <w:fldChar w:fldCharType="separate"/>
      </w:r>
      <w:r w:rsidR="00F411D3">
        <w:t>123</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.2</w:t>
      </w:r>
      <w:r>
        <w:tab/>
      </w:r>
      <w:r w:rsidRPr="00E826CF">
        <w:rPr>
          <w:i/>
          <w:lang w:val="en-US"/>
        </w:rPr>
        <w:t>cmdStatusCode</w:t>
      </w:r>
      <w:r w:rsidRPr="00E826CF">
        <w:rPr>
          <w:lang w:val="en-US"/>
        </w:rPr>
        <w:t xml:space="preserve"> MEF_CLIENT_CMD_ISSUED</w:t>
      </w:r>
      <w:r>
        <w:tab/>
      </w:r>
      <w:r>
        <w:fldChar w:fldCharType="begin"/>
      </w:r>
      <w:r>
        <w:instrText xml:space="preserve"> PAGEREF _Toc491641923 \h </w:instrText>
      </w:r>
      <w:r>
        <w:fldChar w:fldCharType="separate"/>
      </w:r>
      <w:r w:rsidR="00F411D3">
        <w:t>123</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.3</w:t>
      </w:r>
      <w:r w:rsidRPr="00E826CF">
        <w:rPr>
          <w:lang w:val="en-US"/>
        </w:rPr>
        <w:tab/>
      </w:r>
      <w:r w:rsidRPr="00E826CF">
        <w:rPr>
          <w:i/>
          <w:lang w:val="en-US"/>
        </w:rPr>
        <w:t>cmdStatusCode</w:t>
      </w:r>
      <w:r w:rsidRPr="00E826CF">
        <w:rPr>
          <w:lang w:val="en-US"/>
        </w:rPr>
        <w:t xml:space="preserve"> MEF_CLIENT_CMD_REISSUED</w:t>
      </w:r>
      <w:r>
        <w:tab/>
      </w:r>
      <w:r>
        <w:fldChar w:fldCharType="begin"/>
      </w:r>
      <w:r>
        <w:instrText xml:space="preserve"> PAGEREF _Toc491641924 \h </w:instrText>
      </w:r>
      <w:r>
        <w:fldChar w:fldCharType="separate"/>
      </w:r>
      <w:r w:rsidR="00F411D3">
        <w:t>123</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.4</w:t>
      </w:r>
      <w:r w:rsidRPr="00E826CF">
        <w:rPr>
          <w:lang w:val="en-US"/>
        </w:rPr>
        <w:tab/>
      </w:r>
      <w:r w:rsidRPr="00E826CF">
        <w:rPr>
          <w:i/>
        </w:rPr>
        <w:t>cmdStatus</w:t>
      </w:r>
      <w:r w:rsidRPr="00E826CF">
        <w:rPr>
          <w:i/>
          <w:lang w:val="en-US"/>
        </w:rPr>
        <w:t>Code</w:t>
      </w:r>
      <w:r>
        <w:t xml:space="preserve"> </w:t>
      </w:r>
      <w:r w:rsidRPr="00E826CF">
        <w:rPr>
          <w:lang w:val="en-US"/>
        </w:rPr>
        <w:t xml:space="preserve"> MEF_CLIENT_CMD_OK</w:t>
      </w:r>
      <w:r>
        <w:tab/>
      </w:r>
      <w:r>
        <w:fldChar w:fldCharType="begin"/>
      </w:r>
      <w:r>
        <w:instrText xml:space="preserve"> PAGEREF _Toc491641925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.5</w:t>
      </w:r>
      <w:r w:rsidRPr="00E826CF">
        <w:rPr>
          <w:lang w:val="en-US"/>
        </w:rPr>
        <w:tab/>
      </w:r>
      <w:r w:rsidRPr="00E826CF">
        <w:rPr>
          <w:i/>
        </w:rPr>
        <w:t>cmdStatus</w:t>
      </w:r>
      <w:r w:rsidRPr="00E826CF">
        <w:rPr>
          <w:i/>
          <w:lang w:val="en-US"/>
        </w:rPr>
        <w:t>Code</w:t>
      </w:r>
      <w:r>
        <w:t xml:space="preserve"> MEF_CLIENT_CMD_ REPEATED_CMD_ID</w:t>
      </w:r>
      <w:r>
        <w:tab/>
      </w:r>
      <w:r>
        <w:fldChar w:fldCharType="begin"/>
      </w:r>
      <w:r>
        <w:instrText xml:space="preserve"> PAGEREF _Toc491641926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.6</w:t>
      </w:r>
      <w:r w:rsidRPr="00E826CF">
        <w:rPr>
          <w:lang w:val="en-US"/>
        </w:rPr>
        <w:tab/>
      </w:r>
      <w:r w:rsidRPr="00E826CF">
        <w:rPr>
          <w:i/>
        </w:rPr>
        <w:t>cmdStatus</w:t>
      </w:r>
      <w:r w:rsidRPr="00E826CF">
        <w:rPr>
          <w:i/>
          <w:lang w:val="en-US"/>
        </w:rPr>
        <w:t>Code</w:t>
      </w:r>
      <w:r>
        <w:t xml:space="preserve"> </w:t>
      </w:r>
      <w:r w:rsidRPr="00E826CF">
        <w:rPr>
          <w:lang w:val="en-US"/>
        </w:rPr>
        <w:t>MEF_CLIENT_CMD_</w:t>
      </w:r>
      <w:r>
        <w:t>CLASS_NOT_SUPPORTED</w:t>
      </w:r>
      <w:r>
        <w:tab/>
      </w:r>
      <w:r>
        <w:fldChar w:fldCharType="begin"/>
      </w:r>
      <w:r>
        <w:instrText xml:space="preserve"> PAGEREF _Toc491641927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.7</w:t>
      </w:r>
      <w:r w:rsidRPr="00E826CF">
        <w:rPr>
          <w:lang w:val="en-US"/>
        </w:rPr>
        <w:tab/>
      </w:r>
      <w:r w:rsidRPr="00E826CF">
        <w:rPr>
          <w:i/>
        </w:rPr>
        <w:t>cmdStatus</w:t>
      </w:r>
      <w:r w:rsidRPr="00E826CF">
        <w:rPr>
          <w:i/>
          <w:lang w:val="en-US"/>
        </w:rPr>
        <w:t>Code</w:t>
      </w:r>
      <w:r>
        <w:t xml:space="preserve"> </w:t>
      </w:r>
      <w:r w:rsidRPr="00E826CF">
        <w:rPr>
          <w:lang w:val="en-US"/>
        </w:rPr>
        <w:t>MEF_CLIENT_CMD_</w:t>
      </w:r>
      <w:r>
        <w:t>BAD_ARGUMENTS</w:t>
      </w:r>
      <w:r>
        <w:tab/>
      </w:r>
      <w:r>
        <w:fldChar w:fldCharType="begin"/>
      </w:r>
      <w:r>
        <w:instrText xml:space="preserve"> PAGEREF _Toc491641928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.8</w:t>
      </w:r>
      <w:r w:rsidRPr="00E826CF">
        <w:rPr>
          <w:lang w:val="en-US"/>
        </w:rPr>
        <w:tab/>
      </w:r>
      <w:r w:rsidRPr="00E826CF">
        <w:rPr>
          <w:i/>
        </w:rPr>
        <w:t>cmdStatus</w:t>
      </w:r>
      <w:r w:rsidRPr="00E826CF">
        <w:rPr>
          <w:i/>
          <w:lang w:val="en-US"/>
        </w:rPr>
        <w:t>Code</w:t>
      </w:r>
      <w:r>
        <w:t xml:space="preserve"> </w:t>
      </w:r>
      <w:r w:rsidRPr="00E826CF">
        <w:rPr>
          <w:lang w:val="en-US"/>
        </w:rPr>
        <w:t>MEF_CLIENT_CMD_</w:t>
      </w:r>
      <w:r>
        <w:t>UNACCEPTABLE_ARGUMENTS</w:t>
      </w:r>
      <w:r>
        <w:tab/>
      </w:r>
      <w:r>
        <w:fldChar w:fldCharType="begin"/>
      </w:r>
      <w:r>
        <w:instrText xml:space="preserve"> PAGEREF _Toc491641929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.9</w:t>
      </w:r>
      <w:r>
        <w:tab/>
      </w:r>
      <w:r w:rsidRPr="00E826CF">
        <w:rPr>
          <w:i/>
        </w:rPr>
        <w:t>cmdStatus</w:t>
      </w:r>
      <w:r w:rsidRPr="00E826CF">
        <w:rPr>
          <w:i/>
          <w:lang w:val="en-US"/>
        </w:rPr>
        <w:t>Code</w:t>
      </w:r>
      <w:r>
        <w:t xml:space="preserve"> </w:t>
      </w:r>
      <w:r w:rsidRPr="00E826CF">
        <w:rPr>
          <w:lang w:val="en-US"/>
        </w:rPr>
        <w:t>MEF_CLIENT_CMD_</w:t>
      </w:r>
      <w:r>
        <w:t>CERT_PROV_SERVER_ERROR</w:t>
      </w:r>
      <w:r>
        <w:tab/>
      </w:r>
      <w:r>
        <w:fldChar w:fldCharType="begin"/>
      </w:r>
      <w:r>
        <w:instrText xml:space="preserve"> PAGEREF _Toc491641930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.10</w:t>
      </w:r>
      <w:r>
        <w:tab/>
      </w:r>
      <w:r w:rsidRPr="00E826CF">
        <w:rPr>
          <w:i/>
        </w:rPr>
        <w:t>cmdStatus</w:t>
      </w:r>
      <w:r w:rsidRPr="00E826CF">
        <w:rPr>
          <w:i/>
          <w:lang w:val="en-US"/>
        </w:rPr>
        <w:t>Code</w:t>
      </w:r>
      <w:r>
        <w:t xml:space="preserve"> </w:t>
      </w:r>
      <w:r w:rsidRPr="00E826CF">
        <w:rPr>
          <w:lang w:val="en-US"/>
        </w:rPr>
        <w:t>MEF_CLIENT_CMD_</w:t>
      </w:r>
      <w:r>
        <w:t>CERT_PROV_</w:t>
      </w:r>
      <w:r w:rsidRPr="00E826CF">
        <w:rPr>
          <w:lang w:val="en-US"/>
        </w:rPr>
        <w:t>CLIENT</w:t>
      </w:r>
      <w:r>
        <w:t>_ERROR</w:t>
      </w:r>
      <w:r>
        <w:tab/>
      </w:r>
      <w:r>
        <w:fldChar w:fldCharType="begin"/>
      </w:r>
      <w:r>
        <w:instrText xml:space="preserve"> PAGEREF _Toc491641931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.11</w:t>
      </w:r>
      <w:r w:rsidRPr="00E826CF">
        <w:rPr>
          <w:lang w:val="en-US"/>
        </w:rPr>
        <w:tab/>
      </w:r>
      <w:r w:rsidRPr="00E826CF">
        <w:rPr>
          <w:i/>
        </w:rPr>
        <w:t>cmdStatus</w:t>
      </w:r>
      <w:r w:rsidRPr="00E826CF">
        <w:rPr>
          <w:i/>
          <w:lang w:val="en-US"/>
        </w:rPr>
        <w:t>Code</w:t>
      </w:r>
      <w:r>
        <w:t xml:space="preserve"> </w:t>
      </w:r>
      <w:r w:rsidRPr="00E826CF">
        <w:rPr>
          <w:lang w:val="en-US"/>
        </w:rPr>
        <w:t>MEF_CLIENT_CMD_</w:t>
      </w:r>
      <w:r>
        <w:t>DEV_CFG_SERVER_ERROR</w:t>
      </w:r>
      <w:r>
        <w:tab/>
      </w:r>
      <w:r>
        <w:fldChar w:fldCharType="begin"/>
      </w:r>
      <w:r>
        <w:instrText xml:space="preserve"> PAGEREF _Toc491641932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.12</w:t>
      </w:r>
      <w:r w:rsidRPr="00E826CF">
        <w:rPr>
          <w:lang w:val="en-US"/>
        </w:rPr>
        <w:tab/>
      </w:r>
      <w:r w:rsidRPr="00E826CF">
        <w:rPr>
          <w:i/>
        </w:rPr>
        <w:t>cmdStatus</w:t>
      </w:r>
      <w:r w:rsidRPr="00E826CF">
        <w:rPr>
          <w:i/>
          <w:lang w:val="en-US"/>
        </w:rPr>
        <w:t>Code</w:t>
      </w:r>
      <w:r>
        <w:t xml:space="preserve"> </w:t>
      </w:r>
      <w:r w:rsidRPr="00E826CF">
        <w:rPr>
          <w:lang w:val="en-US"/>
        </w:rPr>
        <w:t>MEF_CLIENT_CMD_</w:t>
      </w:r>
      <w:r>
        <w:t>DEV_CFG_CLIENT_ERROR</w:t>
      </w:r>
      <w:r>
        <w:tab/>
      </w:r>
      <w:r>
        <w:fldChar w:fldCharType="begin"/>
      </w:r>
      <w:r>
        <w:instrText xml:space="preserve"> PAGEREF _Toc491641933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.13</w:t>
      </w:r>
      <w:r>
        <w:tab/>
      </w:r>
      <w:r w:rsidRPr="00E826CF">
        <w:rPr>
          <w:i/>
        </w:rPr>
        <w:t>cmdStatus</w:t>
      </w:r>
      <w:r w:rsidRPr="00E826CF">
        <w:rPr>
          <w:i/>
          <w:lang w:val="en-US"/>
        </w:rPr>
        <w:t>Code</w:t>
      </w:r>
      <w:r>
        <w:t xml:space="preserve"> </w:t>
      </w:r>
      <w:r w:rsidRPr="00E826CF">
        <w:rPr>
          <w:lang w:val="en-US"/>
        </w:rPr>
        <w:t>MEF_CLIENT_CMD_</w:t>
      </w:r>
      <w:r>
        <w:t>MO_NODE_NOT_FOUND</w:t>
      </w:r>
      <w:r>
        <w:tab/>
      </w:r>
      <w:r>
        <w:fldChar w:fldCharType="begin"/>
      </w:r>
      <w:r>
        <w:instrText xml:space="preserve"> PAGEREF _Toc491641934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.14</w:t>
      </w:r>
      <w:r>
        <w:tab/>
      </w:r>
      <w:r w:rsidRPr="00E826CF">
        <w:rPr>
          <w:i/>
        </w:rPr>
        <w:t>cmdStatus</w:t>
      </w:r>
      <w:r w:rsidRPr="00E826CF">
        <w:rPr>
          <w:i/>
          <w:lang w:val="en-US"/>
        </w:rPr>
        <w:t>Code</w:t>
      </w:r>
      <w:r>
        <w:t xml:space="preserve"> </w:t>
      </w:r>
      <w:r w:rsidRPr="00E826CF">
        <w:rPr>
          <w:lang w:val="en-US"/>
        </w:rPr>
        <w:t>MEF_CLIENT_CMD_</w:t>
      </w:r>
      <w:r>
        <w:t>MO_NODE_</w:t>
      </w:r>
      <w:r w:rsidRPr="00E826CF">
        <w:rPr>
          <w:lang w:val="en-US"/>
        </w:rPr>
        <w:t>TYPE_CONFLICT</w:t>
      </w:r>
      <w:r>
        <w:tab/>
      </w:r>
      <w:r>
        <w:fldChar w:fldCharType="begin"/>
      </w:r>
      <w:r>
        <w:instrText xml:space="preserve"> PAGEREF _Toc491641935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.15</w:t>
      </w:r>
      <w:r>
        <w:tab/>
      </w:r>
      <w:r w:rsidRPr="00E826CF">
        <w:rPr>
          <w:i/>
        </w:rPr>
        <w:t>cmdStatus</w:t>
      </w:r>
      <w:r w:rsidRPr="00E826CF">
        <w:rPr>
          <w:i/>
          <w:lang w:val="en-US"/>
        </w:rPr>
        <w:t>Code</w:t>
      </w:r>
      <w:r>
        <w:t xml:space="preserve"> </w:t>
      </w:r>
      <w:r w:rsidRPr="00E826CF">
        <w:rPr>
          <w:lang w:val="en-US"/>
        </w:rPr>
        <w:t>MEF_CLIENT_CMD_</w:t>
      </w:r>
      <w:r>
        <w:t>MO_NODE_</w:t>
      </w:r>
      <w:r w:rsidRPr="00E826CF">
        <w:rPr>
          <w:lang w:val="en-US"/>
        </w:rPr>
        <w:t>BAD</w:t>
      </w:r>
      <w:r>
        <w:t>_ARGS</w:t>
      </w:r>
      <w:r>
        <w:tab/>
      </w:r>
      <w:r>
        <w:fldChar w:fldCharType="begin"/>
      </w:r>
      <w:r>
        <w:instrText xml:space="preserve"> PAGEREF _Toc491641936 \h </w:instrText>
      </w:r>
      <w:r>
        <w:fldChar w:fldCharType="separate"/>
      </w:r>
      <w:r w:rsidR="00F411D3">
        <w:t>124</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.16</w:t>
      </w:r>
      <w:r>
        <w:tab/>
      </w:r>
      <w:r w:rsidRPr="00E826CF">
        <w:rPr>
          <w:i/>
        </w:rPr>
        <w:t>cmdStatus</w:t>
      </w:r>
      <w:r w:rsidRPr="00E826CF">
        <w:rPr>
          <w:i/>
          <w:lang w:val="en-US"/>
        </w:rPr>
        <w:t>Code</w:t>
      </w:r>
      <w:r>
        <w:t xml:space="preserve"> </w:t>
      </w:r>
      <w:r w:rsidRPr="00E826CF">
        <w:rPr>
          <w:lang w:val="en-US"/>
        </w:rPr>
        <w:t>MEF_CLIENT_CMD_</w:t>
      </w:r>
      <w:r>
        <w:t>MO_NODE_UNACCEPTABLE_ARGS</w:t>
      </w:r>
      <w:r>
        <w:tab/>
      </w:r>
      <w:r>
        <w:fldChar w:fldCharType="begin"/>
      </w:r>
      <w:r>
        <w:instrText xml:space="preserve"> PAGEREF _Toc491641937 \h </w:instrText>
      </w:r>
      <w:r>
        <w:fldChar w:fldCharType="separate"/>
      </w:r>
      <w:r w:rsidR="00F411D3">
        <w:t>125</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.17</w:t>
      </w:r>
      <w:r>
        <w:tab/>
      </w:r>
      <w:r w:rsidRPr="00E826CF">
        <w:rPr>
          <w:i/>
        </w:rPr>
        <w:t>cmdStatus</w:t>
      </w:r>
      <w:r w:rsidRPr="00E826CF">
        <w:rPr>
          <w:i/>
          <w:lang w:val="en-US"/>
        </w:rPr>
        <w:t>Code</w:t>
      </w:r>
      <w:r>
        <w:t xml:space="preserve"> </w:t>
      </w:r>
      <w:r w:rsidRPr="00E826CF">
        <w:rPr>
          <w:lang w:val="en-US"/>
        </w:rPr>
        <w:t>MEF_CLIENT_CMD_</w:t>
      </w:r>
      <w:r>
        <w:t>MO_NODE_</w:t>
      </w:r>
      <w:r w:rsidRPr="00E826CF">
        <w:rPr>
          <w:lang w:val="en-US"/>
        </w:rPr>
        <w:t>INCONSISTENT_CONFIG</w:t>
      </w:r>
      <w:r>
        <w:tab/>
      </w:r>
      <w:r>
        <w:fldChar w:fldCharType="begin"/>
      </w:r>
      <w:r>
        <w:instrText xml:space="preserve"> PAGEREF _Toc491641938 \h </w:instrText>
      </w:r>
      <w:r>
        <w:fldChar w:fldCharType="separate"/>
      </w:r>
      <w:r w:rsidR="00F411D3">
        <w:t>125</w:t>
      </w:r>
      <w:r>
        <w:fldChar w:fldCharType="end"/>
      </w:r>
    </w:p>
    <w:p w:rsidR="00660225" w:rsidRDefault="00660225">
      <w:pPr>
        <w:pStyle w:val="TOC5"/>
        <w:rPr>
          <w:rFonts w:asciiTheme="minorHAnsi" w:eastAsiaTheme="minorEastAsia" w:hAnsiTheme="minorHAnsi" w:cstheme="minorBidi"/>
          <w:sz w:val="22"/>
          <w:szCs w:val="22"/>
          <w:lang w:val="en-US"/>
        </w:rPr>
      </w:pPr>
      <w:r>
        <w:t>8.3.9.5</w:t>
      </w:r>
      <w:r w:rsidRPr="00E826CF">
        <w:rPr>
          <w:lang w:val="en-US"/>
        </w:rPr>
        <w:t>.18</w:t>
      </w:r>
      <w:r>
        <w:tab/>
      </w:r>
      <w:r w:rsidRPr="00E826CF">
        <w:rPr>
          <w:i/>
        </w:rPr>
        <w:t>cmdStatus</w:t>
      </w:r>
      <w:r w:rsidRPr="00E826CF">
        <w:rPr>
          <w:i/>
          <w:lang w:val="en-US"/>
        </w:rPr>
        <w:t>Code</w:t>
      </w:r>
      <w:r>
        <w:t xml:space="preserve"> </w:t>
      </w:r>
      <w:r w:rsidRPr="00E826CF">
        <w:rPr>
          <w:lang w:val="en-US"/>
        </w:rPr>
        <w:t>MEF_CLIENT_CMD_</w:t>
      </w:r>
      <w:r>
        <w:t>MO_NODE_</w:t>
      </w:r>
      <w:r w:rsidRPr="00E826CF">
        <w:rPr>
          <w:lang w:val="en-US"/>
        </w:rPr>
        <w:t>PROCESSING_FAILED</w:t>
      </w:r>
      <w:r>
        <w:tab/>
      </w:r>
      <w:r>
        <w:fldChar w:fldCharType="begin"/>
      </w:r>
      <w:r>
        <w:instrText xml:space="preserve"> PAGEREF _Toc491641939 \h </w:instrText>
      </w:r>
      <w:r>
        <w:fldChar w:fldCharType="separate"/>
      </w:r>
      <w:r w:rsidR="00F411D3">
        <w:t>125</w:t>
      </w:r>
      <w:r>
        <w:fldChar w:fldCharType="end"/>
      </w:r>
    </w:p>
    <w:p w:rsidR="00660225" w:rsidRDefault="00660225">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_Toc491641940 \h </w:instrText>
      </w:r>
      <w:r>
        <w:fldChar w:fldCharType="separate"/>
      </w:r>
      <w:r w:rsidR="00F411D3">
        <w:t>125</w:t>
      </w:r>
      <w:r>
        <w:fldChar w:fldCharType="end"/>
      </w:r>
    </w:p>
    <w:p w:rsidR="00660225" w:rsidRDefault="00660225">
      <w:pPr>
        <w:pStyle w:val="TOC4"/>
        <w:rPr>
          <w:rFonts w:asciiTheme="minorHAnsi" w:eastAsiaTheme="minorEastAsia" w:hAnsiTheme="minorHAnsi" w:cstheme="minorBidi"/>
          <w:sz w:val="22"/>
          <w:szCs w:val="22"/>
          <w:lang w:val="en-US"/>
        </w:rPr>
      </w:pPr>
      <w:r>
        <w:t>8.3.9.</w:t>
      </w:r>
      <w:r w:rsidRPr="00E826CF">
        <w:rPr>
          <w:lang w:val="en-US"/>
        </w:rPr>
        <w:t>7</w:t>
      </w:r>
      <w:r>
        <w:tab/>
        <w:t>CERT_PROV MEF Client Command</w:t>
      </w:r>
      <w:r w:rsidRPr="00E826CF">
        <w:rPr>
          <w:lang w:val="en-US"/>
        </w:rPr>
        <w:t xml:space="preserve"> Clas</w:t>
      </w:r>
      <w:r>
        <w:t>s</w:t>
      </w:r>
      <w:r w:rsidRPr="00E826CF">
        <w:rPr>
          <w:lang w:val="en-US"/>
        </w:rPr>
        <w:t>-specific Processes</w:t>
      </w:r>
      <w:r>
        <w:tab/>
      </w:r>
      <w:r>
        <w:fldChar w:fldCharType="begin"/>
      </w:r>
      <w:r>
        <w:instrText xml:space="preserve"> PAGEREF _Toc491641941 \h </w:instrText>
      </w:r>
      <w:r>
        <w:fldChar w:fldCharType="separate"/>
      </w:r>
      <w:r w:rsidR="00F411D3">
        <w:t>126</w:t>
      </w:r>
      <w:r>
        <w:fldChar w:fldCharType="end"/>
      </w:r>
    </w:p>
    <w:p w:rsidR="00660225" w:rsidRDefault="00660225">
      <w:pPr>
        <w:pStyle w:val="TOC4"/>
        <w:rPr>
          <w:rFonts w:asciiTheme="minorHAnsi" w:eastAsiaTheme="minorEastAsia" w:hAnsiTheme="minorHAnsi" w:cstheme="minorBidi"/>
          <w:sz w:val="22"/>
          <w:szCs w:val="22"/>
          <w:lang w:val="en-US"/>
        </w:rPr>
      </w:pPr>
      <w:r>
        <w:t>8.3.9.</w:t>
      </w:r>
      <w:r w:rsidRPr="00E826CF">
        <w:rPr>
          <w:lang w:val="en-US"/>
        </w:rPr>
        <w:t>8</w:t>
      </w:r>
      <w:r>
        <w:tab/>
        <w:t>DEV_CFG MEF Client Command</w:t>
      </w:r>
      <w:r w:rsidRPr="00E826CF">
        <w:rPr>
          <w:lang w:val="en-US"/>
        </w:rPr>
        <w:t xml:space="preserve"> Clas</w:t>
      </w:r>
      <w:r>
        <w:t>s</w:t>
      </w:r>
      <w:r w:rsidRPr="00E826CF">
        <w:rPr>
          <w:lang w:val="en-US"/>
        </w:rPr>
        <w:t>-specific Processes</w:t>
      </w:r>
      <w:r>
        <w:tab/>
      </w:r>
      <w:r>
        <w:fldChar w:fldCharType="begin"/>
      </w:r>
      <w:r>
        <w:instrText xml:space="preserve"> PAGEREF _Toc491641942 \h </w:instrText>
      </w:r>
      <w:r>
        <w:fldChar w:fldCharType="separate"/>
      </w:r>
      <w:r w:rsidR="00F411D3">
        <w:t>127</w:t>
      </w:r>
      <w:r>
        <w:fldChar w:fldCharType="end"/>
      </w:r>
    </w:p>
    <w:p w:rsidR="00660225" w:rsidRDefault="00660225">
      <w:pPr>
        <w:pStyle w:val="TOC4"/>
        <w:rPr>
          <w:rFonts w:asciiTheme="minorHAnsi" w:eastAsiaTheme="minorEastAsia" w:hAnsiTheme="minorHAnsi" w:cstheme="minorBidi"/>
          <w:sz w:val="22"/>
          <w:szCs w:val="22"/>
          <w:lang w:val="en-US"/>
        </w:rPr>
      </w:pPr>
      <w:r>
        <w:t>8.3.9.</w:t>
      </w:r>
      <w:r w:rsidRPr="00E826CF">
        <w:rPr>
          <w:lang w:val="en-US"/>
        </w:rPr>
        <w:t>9</w:t>
      </w:r>
      <w:r w:rsidRPr="00E826CF">
        <w:rPr>
          <w:lang w:val="en-US"/>
        </w:rPr>
        <w:tab/>
        <w:t>MO</w:t>
      </w:r>
      <w:r>
        <w:t>_</w:t>
      </w:r>
      <w:r w:rsidRPr="00E826CF">
        <w:rPr>
          <w:lang w:val="en-US"/>
        </w:rPr>
        <w:t>NODE MEF Client Command Clas</w:t>
      </w:r>
      <w:r>
        <w:t>s</w:t>
      </w:r>
      <w:r w:rsidRPr="00E826CF">
        <w:rPr>
          <w:lang w:val="en-US"/>
        </w:rPr>
        <w:t>-specific Processes</w:t>
      </w:r>
      <w:r>
        <w:tab/>
      </w:r>
      <w:r>
        <w:fldChar w:fldCharType="begin"/>
      </w:r>
      <w:r>
        <w:instrText xml:space="preserve"> PAGEREF _Toc491641943 \h </w:instrText>
      </w:r>
      <w:r>
        <w:fldChar w:fldCharType="separate"/>
      </w:r>
      <w:r w:rsidR="00F411D3">
        <w:t>128</w:t>
      </w:r>
      <w:r>
        <w:fldChar w:fldCharType="end"/>
      </w:r>
    </w:p>
    <w:p w:rsidR="00660225" w:rsidRDefault="00660225">
      <w:pPr>
        <w:pStyle w:val="TOC5"/>
        <w:rPr>
          <w:rFonts w:asciiTheme="minorHAnsi" w:eastAsiaTheme="minorEastAsia" w:hAnsiTheme="minorHAnsi" w:cstheme="minorBidi"/>
          <w:sz w:val="22"/>
          <w:szCs w:val="22"/>
          <w:lang w:val="en-US"/>
        </w:rPr>
      </w:pPr>
      <w:r>
        <w:t>8.3.9.9.1</w:t>
      </w:r>
      <w:r>
        <w:tab/>
      </w:r>
      <w:r w:rsidRPr="00E826CF">
        <w:rPr>
          <w:lang w:val="en-US"/>
        </w:rPr>
        <w:t>Generic MO</w:t>
      </w:r>
      <w:r>
        <w:t>_</w:t>
      </w:r>
      <w:r w:rsidRPr="00E826CF">
        <w:rPr>
          <w:lang w:val="en-US"/>
        </w:rPr>
        <w:t>NODE Processes</w:t>
      </w:r>
      <w:r>
        <w:tab/>
      </w:r>
      <w:r>
        <w:fldChar w:fldCharType="begin"/>
      </w:r>
      <w:r>
        <w:instrText xml:space="preserve"> PAGEREF _Toc491641944 \h </w:instrText>
      </w:r>
      <w:r>
        <w:fldChar w:fldCharType="separate"/>
      </w:r>
      <w:r w:rsidR="00F411D3">
        <w:t>128</w:t>
      </w:r>
      <w:r>
        <w:fldChar w:fldCharType="end"/>
      </w:r>
    </w:p>
    <w:p w:rsidR="00660225" w:rsidRDefault="00660225">
      <w:pPr>
        <w:pStyle w:val="TOC5"/>
        <w:rPr>
          <w:rFonts w:asciiTheme="minorHAnsi" w:eastAsiaTheme="minorEastAsia" w:hAnsiTheme="minorHAnsi" w:cstheme="minorBidi"/>
          <w:sz w:val="22"/>
          <w:szCs w:val="22"/>
          <w:lang w:val="en-US"/>
        </w:rPr>
      </w:pPr>
      <w:r>
        <w:t>8.3.9.9.</w:t>
      </w:r>
      <w:r w:rsidRPr="00E826CF">
        <w:rPr>
          <w:lang w:val="en-US"/>
        </w:rPr>
        <w:t>2</w:t>
      </w:r>
      <w:r>
        <w:tab/>
        <w:t>[</w:t>
      </w:r>
      <w:r w:rsidRPr="00E826CF">
        <w:rPr>
          <w:i/>
        </w:rPr>
        <w:t>au</w:t>
      </w:r>
      <w:r w:rsidRPr="00E826CF">
        <w:rPr>
          <w:i/>
          <w:lang w:val="en-US"/>
        </w:rPr>
        <w:t>t</w:t>
      </w:r>
      <w:r w:rsidRPr="00E826CF">
        <w:rPr>
          <w:i/>
        </w:rPr>
        <w:t>henticationProfile</w:t>
      </w:r>
      <w:r>
        <w:t>]</w:t>
      </w:r>
      <w:r w:rsidRPr="00E826CF">
        <w:rPr>
          <w:lang w:val="en-US"/>
        </w:rPr>
        <w:t>-specific Processes</w:t>
      </w:r>
      <w:r>
        <w:tab/>
      </w:r>
      <w:r>
        <w:fldChar w:fldCharType="begin"/>
      </w:r>
      <w:r>
        <w:instrText xml:space="preserve"> PAGEREF _Toc491641945 \h </w:instrText>
      </w:r>
      <w:r>
        <w:fldChar w:fldCharType="separate"/>
      </w:r>
      <w:r w:rsidR="00F411D3">
        <w:t>129</w:t>
      </w:r>
      <w:r>
        <w:fldChar w:fldCharType="end"/>
      </w:r>
    </w:p>
    <w:p w:rsidR="00660225" w:rsidRDefault="00660225">
      <w:pPr>
        <w:pStyle w:val="TOC5"/>
        <w:rPr>
          <w:rFonts w:asciiTheme="minorHAnsi" w:eastAsiaTheme="minorEastAsia" w:hAnsiTheme="minorHAnsi" w:cstheme="minorBidi"/>
          <w:sz w:val="22"/>
          <w:szCs w:val="22"/>
          <w:lang w:val="en-US"/>
        </w:rPr>
      </w:pPr>
      <w:r>
        <w:t>8.3.9.9.</w:t>
      </w:r>
      <w:r w:rsidRPr="00E826CF">
        <w:rPr>
          <w:lang w:val="en-US"/>
        </w:rPr>
        <w:t>3</w:t>
      </w:r>
      <w:r>
        <w:tab/>
      </w:r>
      <w:r w:rsidRPr="00E826CF">
        <w:rPr>
          <w:lang w:val="en-US"/>
        </w:rPr>
        <w:t xml:space="preserve">Process </w:t>
      </w:r>
      <w:r>
        <w:t>[</w:t>
      </w:r>
      <w:r w:rsidRPr="00E826CF">
        <w:rPr>
          <w:i/>
        </w:rPr>
        <w:t>au</w:t>
      </w:r>
      <w:r w:rsidRPr="00E826CF">
        <w:rPr>
          <w:i/>
          <w:lang w:val="en-US"/>
        </w:rPr>
        <w:t>t</w:t>
      </w:r>
      <w:r w:rsidRPr="00E826CF">
        <w:rPr>
          <w:i/>
        </w:rPr>
        <w:t>henticationProfile</w:t>
      </w:r>
      <w:r>
        <w:t>]</w:t>
      </w:r>
      <w:r w:rsidRPr="00E826CF">
        <w:rPr>
          <w:lang w:val="en-US"/>
        </w:rPr>
        <w:t xml:space="preserve"> MO Node with pre-provisioned symmetric key</w:t>
      </w:r>
      <w:r>
        <w:tab/>
      </w:r>
      <w:r>
        <w:fldChar w:fldCharType="begin"/>
      </w:r>
      <w:r>
        <w:instrText xml:space="preserve"> PAGEREF _Toc491641946 \h </w:instrText>
      </w:r>
      <w:r>
        <w:fldChar w:fldCharType="separate"/>
      </w:r>
      <w:r w:rsidR="00F411D3">
        <w:t>131</w:t>
      </w:r>
      <w:r>
        <w:fldChar w:fldCharType="end"/>
      </w:r>
    </w:p>
    <w:p w:rsidR="00660225" w:rsidRDefault="00660225">
      <w:pPr>
        <w:pStyle w:val="TOC5"/>
        <w:rPr>
          <w:rFonts w:asciiTheme="minorHAnsi" w:eastAsiaTheme="minorEastAsia" w:hAnsiTheme="minorHAnsi" w:cstheme="minorBidi"/>
          <w:sz w:val="22"/>
          <w:szCs w:val="22"/>
          <w:lang w:val="en-US"/>
        </w:rPr>
      </w:pPr>
      <w:r>
        <w:t>8.3.9.9.</w:t>
      </w:r>
      <w:r w:rsidRPr="00E826CF">
        <w:rPr>
          <w:lang w:val="en-US"/>
        </w:rPr>
        <w:t>4</w:t>
      </w:r>
      <w:r>
        <w:tab/>
      </w:r>
      <w:r w:rsidRPr="00E826CF">
        <w:rPr>
          <w:lang w:val="en-US"/>
        </w:rPr>
        <w:t xml:space="preserve">Process </w:t>
      </w:r>
      <w:r>
        <w:t>[</w:t>
      </w:r>
      <w:r w:rsidRPr="00E826CF">
        <w:rPr>
          <w:i/>
        </w:rPr>
        <w:t>au</w:t>
      </w:r>
      <w:r w:rsidRPr="00E826CF">
        <w:rPr>
          <w:i/>
          <w:lang w:val="en-US"/>
        </w:rPr>
        <w:t>t</w:t>
      </w:r>
      <w:r w:rsidRPr="00E826CF">
        <w:rPr>
          <w:i/>
        </w:rPr>
        <w:t>henticationProfile</w:t>
      </w:r>
      <w:r>
        <w:t>]</w:t>
      </w:r>
      <w:r w:rsidRPr="00E826CF">
        <w:rPr>
          <w:lang w:val="en-US"/>
        </w:rPr>
        <w:t xml:space="preserve"> MO Node with MEF-established symmetric key</w:t>
      </w:r>
      <w:r>
        <w:tab/>
      </w:r>
      <w:r>
        <w:fldChar w:fldCharType="begin"/>
      </w:r>
      <w:r>
        <w:instrText xml:space="preserve"> PAGEREF _Toc491641947 \h </w:instrText>
      </w:r>
      <w:r>
        <w:fldChar w:fldCharType="separate"/>
      </w:r>
      <w:r w:rsidR="00F411D3">
        <w:t>131</w:t>
      </w:r>
      <w:r>
        <w:fldChar w:fldCharType="end"/>
      </w:r>
    </w:p>
    <w:p w:rsidR="00660225" w:rsidRDefault="00660225">
      <w:pPr>
        <w:pStyle w:val="TOC5"/>
        <w:rPr>
          <w:rFonts w:asciiTheme="minorHAnsi" w:eastAsiaTheme="minorEastAsia" w:hAnsiTheme="minorHAnsi" w:cstheme="minorBidi"/>
          <w:sz w:val="22"/>
          <w:szCs w:val="22"/>
          <w:lang w:val="en-US"/>
        </w:rPr>
      </w:pPr>
      <w:r>
        <w:lastRenderedPageBreak/>
        <w:t>8.3.9.9.</w:t>
      </w:r>
      <w:r w:rsidRPr="00E826CF">
        <w:rPr>
          <w:lang w:val="en-US"/>
        </w:rPr>
        <w:t>5</w:t>
      </w:r>
      <w:r>
        <w:tab/>
      </w:r>
      <w:r w:rsidRPr="00E826CF">
        <w:rPr>
          <w:lang w:val="en-US"/>
        </w:rPr>
        <w:t xml:space="preserve">Process </w:t>
      </w:r>
      <w:r>
        <w:t>[</w:t>
      </w:r>
      <w:r w:rsidRPr="00E826CF">
        <w:rPr>
          <w:i/>
        </w:rPr>
        <w:t>au</w:t>
      </w:r>
      <w:r w:rsidRPr="00E826CF">
        <w:rPr>
          <w:i/>
          <w:lang w:val="en-US"/>
        </w:rPr>
        <w:t>t</w:t>
      </w:r>
      <w:r w:rsidRPr="00E826CF">
        <w:rPr>
          <w:i/>
        </w:rPr>
        <w:t>henticationProfile</w:t>
      </w:r>
      <w:r>
        <w:t>]</w:t>
      </w:r>
      <w:r w:rsidRPr="00E826CF">
        <w:rPr>
          <w:lang w:val="en-US"/>
        </w:rPr>
        <w:t xml:space="preserve"> MO Node with MAF-established symmetric key</w:t>
      </w:r>
      <w:r>
        <w:tab/>
      </w:r>
      <w:r>
        <w:fldChar w:fldCharType="begin"/>
      </w:r>
      <w:r>
        <w:instrText xml:space="preserve"> PAGEREF _Toc491641948 \h </w:instrText>
      </w:r>
      <w:r>
        <w:fldChar w:fldCharType="separate"/>
      </w:r>
      <w:r w:rsidR="00F411D3">
        <w:t>133</w:t>
      </w:r>
      <w:r>
        <w:fldChar w:fldCharType="end"/>
      </w:r>
    </w:p>
    <w:p w:rsidR="00660225" w:rsidRDefault="00660225">
      <w:pPr>
        <w:pStyle w:val="TOC5"/>
        <w:rPr>
          <w:rFonts w:asciiTheme="minorHAnsi" w:eastAsiaTheme="minorEastAsia" w:hAnsiTheme="minorHAnsi" w:cstheme="minorBidi"/>
          <w:sz w:val="22"/>
          <w:szCs w:val="22"/>
          <w:lang w:val="en-US"/>
        </w:rPr>
      </w:pPr>
      <w:r>
        <w:t>8.3.9.9.</w:t>
      </w:r>
      <w:r w:rsidRPr="00E826CF">
        <w:rPr>
          <w:lang w:val="en-US"/>
        </w:rPr>
        <w:t>6</w:t>
      </w:r>
      <w:r>
        <w:tab/>
      </w:r>
      <w:r w:rsidRPr="00E826CF">
        <w:rPr>
          <w:lang w:val="en-US"/>
        </w:rPr>
        <w:t xml:space="preserve">Process </w:t>
      </w:r>
      <w:r>
        <w:t>[</w:t>
      </w:r>
      <w:r w:rsidRPr="00E826CF">
        <w:rPr>
          <w:i/>
        </w:rPr>
        <w:t>au</w:t>
      </w:r>
      <w:r w:rsidRPr="00E826CF">
        <w:rPr>
          <w:i/>
          <w:lang w:val="en-US"/>
        </w:rPr>
        <w:t>t</w:t>
      </w:r>
      <w:r w:rsidRPr="00E826CF">
        <w:rPr>
          <w:i/>
        </w:rPr>
        <w:t>henticationProfile</w:t>
      </w:r>
      <w:r>
        <w:t>]</w:t>
      </w:r>
      <w:r w:rsidRPr="00E826CF">
        <w:rPr>
          <w:lang w:val="en-US"/>
        </w:rPr>
        <w:t xml:space="preserve"> MO Node with Certificate</w:t>
      </w:r>
      <w:r>
        <w:tab/>
      </w:r>
      <w:r>
        <w:fldChar w:fldCharType="begin"/>
      </w:r>
      <w:r>
        <w:instrText xml:space="preserve"> PAGEREF _Toc491641949 \h </w:instrText>
      </w:r>
      <w:r>
        <w:fldChar w:fldCharType="separate"/>
      </w:r>
      <w:r w:rsidR="00F411D3">
        <w:t>134</w:t>
      </w:r>
      <w:r>
        <w:fldChar w:fldCharType="end"/>
      </w:r>
    </w:p>
    <w:p w:rsidR="00660225" w:rsidRDefault="00660225">
      <w:pPr>
        <w:pStyle w:val="TOC5"/>
        <w:rPr>
          <w:rFonts w:asciiTheme="minorHAnsi" w:eastAsiaTheme="minorEastAsia" w:hAnsiTheme="minorHAnsi" w:cstheme="minorBidi"/>
          <w:sz w:val="22"/>
          <w:szCs w:val="22"/>
          <w:lang w:val="en-US"/>
        </w:rPr>
      </w:pPr>
      <w:r>
        <w:t>8.3.9.9.</w:t>
      </w:r>
      <w:r w:rsidRPr="00E826CF">
        <w:rPr>
          <w:lang w:val="en-US"/>
        </w:rPr>
        <w:t>7</w:t>
      </w:r>
      <w:r>
        <w:tab/>
        <w:t>[</w:t>
      </w:r>
      <w:r w:rsidRPr="00E826CF">
        <w:rPr>
          <w:i/>
          <w:lang w:val="en-US"/>
        </w:rPr>
        <w:t>trustAnchorCred</w:t>
      </w:r>
      <w:r>
        <w:t>]</w:t>
      </w:r>
      <w:r w:rsidRPr="00E826CF">
        <w:rPr>
          <w:lang w:val="en-US"/>
        </w:rPr>
        <w:t>-specific Processes</w:t>
      </w:r>
      <w:r>
        <w:tab/>
      </w:r>
      <w:r>
        <w:fldChar w:fldCharType="begin"/>
      </w:r>
      <w:r>
        <w:instrText xml:space="preserve"> PAGEREF _Toc491641950 \h </w:instrText>
      </w:r>
      <w:r>
        <w:fldChar w:fldCharType="separate"/>
      </w:r>
      <w:r w:rsidR="00F411D3">
        <w:t>134</w:t>
      </w:r>
      <w:r>
        <w:fldChar w:fldCharType="end"/>
      </w:r>
    </w:p>
    <w:p w:rsidR="00660225" w:rsidRDefault="00660225">
      <w:pPr>
        <w:pStyle w:val="TOC5"/>
        <w:rPr>
          <w:rFonts w:asciiTheme="minorHAnsi" w:eastAsiaTheme="minorEastAsia" w:hAnsiTheme="minorHAnsi" w:cstheme="minorBidi"/>
          <w:sz w:val="22"/>
          <w:szCs w:val="22"/>
          <w:lang w:val="en-US"/>
        </w:rPr>
      </w:pPr>
      <w:r>
        <w:t>8.3.9.9.</w:t>
      </w:r>
      <w:r w:rsidRPr="00E826CF">
        <w:rPr>
          <w:lang w:val="en-US"/>
        </w:rPr>
        <w:t>8</w:t>
      </w:r>
      <w:r>
        <w:tab/>
        <w:t>[</w:t>
      </w:r>
      <w:r w:rsidRPr="00E826CF">
        <w:rPr>
          <w:i/>
          <w:lang w:val="en-US"/>
        </w:rPr>
        <w:t>MAFClientRegCfg</w:t>
      </w:r>
      <w:r>
        <w:t>]</w:t>
      </w:r>
      <w:r w:rsidRPr="00E826CF">
        <w:rPr>
          <w:lang w:val="en-US"/>
        </w:rPr>
        <w:t>-specific Processes</w:t>
      </w:r>
      <w:r>
        <w:tab/>
      </w:r>
      <w:r>
        <w:fldChar w:fldCharType="begin"/>
      </w:r>
      <w:r>
        <w:instrText xml:space="preserve"> PAGEREF _Toc491641951 \h </w:instrText>
      </w:r>
      <w:r>
        <w:fldChar w:fldCharType="separate"/>
      </w:r>
      <w:r w:rsidR="00F411D3">
        <w:t>135</w:t>
      </w:r>
      <w:r>
        <w:fldChar w:fldCharType="end"/>
      </w:r>
    </w:p>
    <w:p w:rsidR="00660225" w:rsidRDefault="00660225">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_Toc491641952 \h </w:instrText>
      </w:r>
      <w:r>
        <w:fldChar w:fldCharType="separate"/>
      </w:r>
      <w:r w:rsidR="00F411D3">
        <w:t>136</w:t>
      </w:r>
      <w:r>
        <w:fldChar w:fldCharType="end"/>
      </w:r>
    </w:p>
    <w:p w:rsidR="00660225" w:rsidRDefault="00660225">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_Toc491641953 \h </w:instrText>
      </w:r>
      <w:r>
        <w:fldChar w:fldCharType="separate"/>
      </w:r>
      <w:r w:rsidR="00F411D3">
        <w:t>136</w:t>
      </w:r>
      <w:r>
        <w:fldChar w:fldCharType="end"/>
      </w:r>
    </w:p>
    <w:p w:rsidR="00660225" w:rsidRDefault="00660225">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_Toc491641954 \h </w:instrText>
      </w:r>
      <w:r>
        <w:fldChar w:fldCharType="separate"/>
      </w:r>
      <w:r w:rsidR="00F411D3">
        <w:t>136</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lang w:val="en-US"/>
        </w:rPr>
        <w:t>8.4.3</w:t>
      </w:r>
      <w:r w:rsidRPr="00E826CF">
        <w:rPr>
          <w:lang w:val="en-US"/>
        </w:rPr>
        <w:tab/>
      </w:r>
      <w:r>
        <w:t>End-to-End Security of Primitives (ESPrim)</w:t>
      </w:r>
      <w:r w:rsidRPr="00E826CF">
        <w:rPr>
          <w:lang w:val="en-US"/>
        </w:rPr>
        <w:t xml:space="preserve"> Protocol Details</w:t>
      </w:r>
      <w:r>
        <w:tab/>
      </w:r>
      <w:r>
        <w:fldChar w:fldCharType="begin"/>
      </w:r>
      <w:r>
        <w:instrText xml:space="preserve"> PAGEREF _Toc491641955 \h </w:instrText>
      </w:r>
      <w:r>
        <w:fldChar w:fldCharType="separate"/>
      </w:r>
      <w:r w:rsidR="00F411D3">
        <w:t>144</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8.4.3.1</w:t>
      </w:r>
      <w:r w:rsidRPr="00E826CF">
        <w:rPr>
          <w:lang w:val="en-US"/>
        </w:rPr>
        <w:tab/>
      </w:r>
      <w:r>
        <w:t>End-to-End Security of Primitives (ESPrim)</w:t>
      </w:r>
      <w:r w:rsidRPr="00E826CF">
        <w:rPr>
          <w:lang w:val="en-US"/>
        </w:rPr>
        <w:t xml:space="preserve"> Parameter Definitions</w:t>
      </w:r>
      <w:r>
        <w:tab/>
      </w:r>
      <w:r>
        <w:fldChar w:fldCharType="begin"/>
      </w:r>
      <w:r>
        <w:instrText xml:space="preserve"> PAGEREF _Toc491641956 \h </w:instrText>
      </w:r>
      <w:r>
        <w:fldChar w:fldCharType="separate"/>
      </w:r>
      <w:r w:rsidR="00F411D3">
        <w:t>144</w:t>
      </w:r>
      <w:r>
        <w:fldChar w:fldCharType="end"/>
      </w:r>
    </w:p>
    <w:p w:rsidR="00660225" w:rsidRDefault="00660225">
      <w:pPr>
        <w:pStyle w:val="TOC5"/>
        <w:rPr>
          <w:rFonts w:asciiTheme="minorHAnsi" w:eastAsiaTheme="minorEastAsia" w:hAnsiTheme="minorHAnsi" w:cstheme="minorBidi"/>
          <w:sz w:val="22"/>
          <w:szCs w:val="22"/>
          <w:lang w:val="en-US"/>
        </w:rPr>
      </w:pPr>
      <w:r w:rsidRPr="00E826CF">
        <w:rPr>
          <w:lang w:val="en-US"/>
        </w:rPr>
        <w:t>8.4.3.1.1</w:t>
      </w:r>
      <w:r>
        <w:tab/>
      </w:r>
      <w:r w:rsidRPr="00E826CF">
        <w:rPr>
          <w:lang w:val="en-US"/>
        </w:rPr>
        <w:t>originatorESPrimRandObject</w:t>
      </w:r>
      <w:r>
        <w:t xml:space="preserve"> </w:t>
      </w:r>
      <w:r w:rsidRPr="00E826CF">
        <w:rPr>
          <w:lang w:val="en-US"/>
        </w:rPr>
        <w:t>parameter definition</w:t>
      </w:r>
      <w:r>
        <w:tab/>
      </w:r>
      <w:r>
        <w:fldChar w:fldCharType="begin"/>
      </w:r>
      <w:r>
        <w:instrText xml:space="preserve"> PAGEREF _Toc491641957 \h </w:instrText>
      </w:r>
      <w:r>
        <w:fldChar w:fldCharType="separate"/>
      </w:r>
      <w:r w:rsidR="00F411D3">
        <w:t>144</w:t>
      </w:r>
      <w:r>
        <w:fldChar w:fldCharType="end"/>
      </w:r>
    </w:p>
    <w:p w:rsidR="00660225" w:rsidRDefault="00660225">
      <w:pPr>
        <w:pStyle w:val="TOC5"/>
        <w:rPr>
          <w:rFonts w:asciiTheme="minorHAnsi" w:eastAsiaTheme="minorEastAsia" w:hAnsiTheme="minorHAnsi" w:cstheme="minorBidi"/>
          <w:sz w:val="22"/>
          <w:szCs w:val="22"/>
          <w:lang w:val="en-US"/>
        </w:rPr>
      </w:pPr>
      <w:r w:rsidRPr="00E826CF">
        <w:rPr>
          <w:lang w:val="en-US"/>
        </w:rPr>
        <w:t>8.4.3.1.2</w:t>
      </w:r>
      <w:r>
        <w:tab/>
      </w:r>
      <w:r w:rsidRPr="00E826CF">
        <w:rPr>
          <w:lang w:val="en-US"/>
        </w:rPr>
        <w:t>receiverESPrimRandObject</w:t>
      </w:r>
      <w:r>
        <w:t xml:space="preserve"> </w:t>
      </w:r>
      <w:r w:rsidRPr="00E826CF">
        <w:rPr>
          <w:lang w:val="en-US"/>
        </w:rPr>
        <w:t>parameter definition</w:t>
      </w:r>
      <w:r>
        <w:tab/>
      </w:r>
      <w:r>
        <w:fldChar w:fldCharType="begin"/>
      </w:r>
      <w:r>
        <w:instrText xml:space="preserve"> PAGEREF _Toc491641958 \h </w:instrText>
      </w:r>
      <w:r>
        <w:fldChar w:fldCharType="separate"/>
      </w:r>
      <w:r w:rsidR="00F411D3">
        <w:t>144</w:t>
      </w:r>
      <w:r>
        <w:fldChar w:fldCharType="end"/>
      </w:r>
    </w:p>
    <w:p w:rsidR="00660225" w:rsidRDefault="00660225">
      <w:pPr>
        <w:pStyle w:val="TOC5"/>
        <w:rPr>
          <w:rFonts w:asciiTheme="minorHAnsi" w:eastAsiaTheme="minorEastAsia" w:hAnsiTheme="minorHAnsi" w:cstheme="minorBidi"/>
          <w:sz w:val="22"/>
          <w:szCs w:val="22"/>
          <w:lang w:val="en-US"/>
        </w:rPr>
      </w:pPr>
      <w:r w:rsidRPr="00E826CF">
        <w:rPr>
          <w:lang w:val="en-US"/>
        </w:rPr>
        <w:t>8.4.3</w:t>
      </w:r>
      <w:r>
        <w:t>.1.3</w:t>
      </w:r>
      <w:r>
        <w:tab/>
      </w:r>
      <w:r w:rsidRPr="00E826CF">
        <w:rPr>
          <w:i/>
        </w:rPr>
        <w:t xml:space="preserve">e2eSecInfo </w:t>
      </w:r>
      <w:r>
        <w:t>resource attribute definition</w:t>
      </w:r>
      <w:r>
        <w:tab/>
      </w:r>
      <w:r>
        <w:fldChar w:fldCharType="begin"/>
      </w:r>
      <w:r>
        <w:instrText xml:space="preserve"> PAGEREF _Toc491641959 \h </w:instrText>
      </w:r>
      <w:r>
        <w:fldChar w:fldCharType="separate"/>
      </w:r>
      <w:r w:rsidR="00F411D3">
        <w:t>145</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8.4.3.2</w:t>
      </w:r>
      <w:r w:rsidRPr="00E826CF">
        <w:rPr>
          <w:lang w:val="en-US"/>
        </w:rPr>
        <w:tab/>
        <w:t>ESPrim Object formatting and processing using the JWE Compact Serialization</w:t>
      </w:r>
      <w:r>
        <w:tab/>
      </w:r>
      <w:r>
        <w:fldChar w:fldCharType="begin"/>
      </w:r>
      <w:r>
        <w:instrText xml:space="preserve"> PAGEREF _Toc491641960 \h </w:instrText>
      </w:r>
      <w:r>
        <w:fldChar w:fldCharType="separate"/>
      </w:r>
      <w:r w:rsidR="00F411D3">
        <w:t>145</w:t>
      </w:r>
      <w:r>
        <w:fldChar w:fldCharType="end"/>
      </w:r>
    </w:p>
    <w:p w:rsidR="00660225" w:rsidRDefault="00660225">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_Toc491641961 \h </w:instrText>
      </w:r>
      <w:r>
        <w:fldChar w:fldCharType="separate"/>
      </w:r>
      <w:r w:rsidR="00F411D3">
        <w:t>147</w:t>
      </w:r>
      <w:r>
        <w:fldChar w:fldCharType="end"/>
      </w:r>
    </w:p>
    <w:p w:rsidR="00660225" w:rsidRDefault="00660225">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_Toc491641962 \h </w:instrText>
      </w:r>
      <w:r>
        <w:fldChar w:fldCharType="separate"/>
      </w:r>
      <w:r w:rsidR="00F411D3">
        <w:t>147</w:t>
      </w:r>
      <w:r>
        <w:fldChar w:fldCharType="end"/>
      </w:r>
    </w:p>
    <w:p w:rsidR="00660225" w:rsidRDefault="00660225">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_Toc491641963 \h </w:instrText>
      </w:r>
      <w:r>
        <w:fldChar w:fldCharType="separate"/>
      </w:r>
      <w:r w:rsidR="00F411D3">
        <w:t>148</w:t>
      </w:r>
      <w:r>
        <w:fldChar w:fldCharType="end"/>
      </w:r>
    </w:p>
    <w:p w:rsidR="00660225" w:rsidRDefault="00660225">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_Toc491641964 \h </w:instrText>
      </w:r>
      <w:r>
        <w:fldChar w:fldCharType="separate"/>
      </w:r>
      <w:r w:rsidR="00F411D3">
        <w:t>148</w:t>
      </w:r>
      <w:r>
        <w:fldChar w:fldCharType="end"/>
      </w:r>
    </w:p>
    <w:p w:rsidR="00660225" w:rsidRDefault="00660225">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_Toc491641965 \h </w:instrText>
      </w:r>
      <w:r>
        <w:fldChar w:fldCharType="separate"/>
      </w:r>
      <w:r w:rsidR="00F411D3">
        <w:t>149</w:t>
      </w:r>
      <w:r>
        <w:fldChar w:fldCharType="end"/>
      </w:r>
    </w:p>
    <w:p w:rsidR="00660225" w:rsidRDefault="00660225">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_Toc491641966 \h </w:instrText>
      </w:r>
      <w:r>
        <w:fldChar w:fldCharType="separate"/>
      </w:r>
      <w:r w:rsidR="00F411D3">
        <w:t>149</w:t>
      </w:r>
      <w:r>
        <w:fldChar w:fldCharType="end"/>
      </w:r>
    </w:p>
    <w:p w:rsidR="00660225" w:rsidRDefault="00660225">
      <w:pPr>
        <w:pStyle w:val="TOC5"/>
        <w:rPr>
          <w:rFonts w:asciiTheme="minorHAnsi" w:eastAsiaTheme="minorEastAsia" w:hAnsiTheme="minorHAnsi" w:cstheme="minorBidi"/>
          <w:sz w:val="22"/>
          <w:szCs w:val="22"/>
          <w:lang w:val="en-US"/>
        </w:rPr>
      </w:pPr>
      <w:r>
        <w:t>8.5.2.2.2</w:t>
      </w:r>
      <w:r>
        <w:tab/>
        <w:t xml:space="preserve">Encryption using Provisioned Symmetric </w:t>
      </w:r>
      <w:r w:rsidRPr="00E826CF">
        <w:rPr>
          <w:rFonts w:eastAsia="Arial Unicode MS" w:cs="Arial"/>
        </w:rPr>
        <w:t xml:space="preserve">ESData </w:t>
      </w:r>
      <w:r>
        <w:t>Key</w:t>
      </w:r>
      <w:r>
        <w:tab/>
      </w:r>
      <w:r>
        <w:fldChar w:fldCharType="begin"/>
      </w:r>
      <w:r>
        <w:instrText xml:space="preserve"> PAGEREF _Toc491641967 \h </w:instrText>
      </w:r>
      <w:r>
        <w:fldChar w:fldCharType="separate"/>
      </w:r>
      <w:r w:rsidR="00F411D3">
        <w:t>150</w:t>
      </w:r>
      <w:r>
        <w:fldChar w:fldCharType="end"/>
      </w:r>
    </w:p>
    <w:p w:rsidR="00660225" w:rsidRDefault="00660225">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_Toc491641968 \h </w:instrText>
      </w:r>
      <w:r>
        <w:fldChar w:fldCharType="separate"/>
      </w:r>
      <w:r w:rsidR="00F411D3">
        <w:t>150</w:t>
      </w:r>
      <w:r>
        <w:fldChar w:fldCharType="end"/>
      </w:r>
    </w:p>
    <w:p w:rsidR="00660225" w:rsidRDefault="00660225">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_Toc491641969 \h </w:instrText>
      </w:r>
      <w:r>
        <w:fldChar w:fldCharType="separate"/>
      </w:r>
      <w:r w:rsidR="00F411D3">
        <w:t>151</w:t>
      </w:r>
      <w:r>
        <w:fldChar w:fldCharType="end"/>
      </w:r>
    </w:p>
    <w:p w:rsidR="00660225" w:rsidRDefault="00660225">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_Toc491641970 \h </w:instrText>
      </w:r>
      <w:r>
        <w:fldChar w:fldCharType="separate"/>
      </w:r>
      <w:r w:rsidR="00F411D3">
        <w:t>151</w:t>
      </w:r>
      <w:r>
        <w:fldChar w:fldCharType="end"/>
      </w:r>
    </w:p>
    <w:p w:rsidR="00660225" w:rsidRDefault="00660225">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_Toc491641971 \h </w:instrText>
      </w:r>
      <w:r>
        <w:fldChar w:fldCharType="separate"/>
      </w:r>
      <w:r w:rsidR="00F411D3">
        <w:t>151</w:t>
      </w:r>
      <w:r>
        <w:fldChar w:fldCharType="end"/>
      </w:r>
    </w:p>
    <w:p w:rsidR="00660225" w:rsidRDefault="00660225">
      <w:pPr>
        <w:pStyle w:val="TOC5"/>
        <w:rPr>
          <w:rFonts w:asciiTheme="minorHAnsi" w:eastAsiaTheme="minorEastAsia" w:hAnsiTheme="minorHAnsi" w:cstheme="minorBidi"/>
          <w:sz w:val="22"/>
          <w:szCs w:val="22"/>
          <w:lang w:val="en-US"/>
        </w:rPr>
      </w:pPr>
      <w:r>
        <w:t>8.5.2.3.2</w:t>
      </w:r>
      <w:r>
        <w:tab/>
      </w:r>
      <w:r w:rsidRPr="00E826CF">
        <w:rPr>
          <w:rFonts w:eastAsia="Arial Unicode MS" w:cs="Arial"/>
        </w:rPr>
        <w:t>Digital Signature using Source End-Point Certificate</w:t>
      </w:r>
      <w:r>
        <w:tab/>
      </w:r>
      <w:r>
        <w:fldChar w:fldCharType="begin"/>
      </w:r>
      <w:r>
        <w:instrText xml:space="preserve"> PAGEREF _Toc491641972 \h </w:instrText>
      </w:r>
      <w:r>
        <w:fldChar w:fldCharType="separate"/>
      </w:r>
      <w:r w:rsidR="00F411D3">
        <w:t>153</w:t>
      </w:r>
      <w:r>
        <w:fldChar w:fldCharType="end"/>
      </w:r>
    </w:p>
    <w:p w:rsidR="00660225" w:rsidRDefault="00660225">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_Toc491641973 \h </w:instrText>
      </w:r>
      <w:r>
        <w:fldChar w:fldCharType="separate"/>
      </w:r>
      <w:r w:rsidR="00F411D3">
        <w:t>153</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lang w:val="en-US"/>
        </w:rPr>
        <w:t>8.5.3</w:t>
      </w:r>
      <w:r w:rsidRPr="00E826CF">
        <w:rPr>
          <w:lang w:val="en-US"/>
        </w:rPr>
        <w:tab/>
      </w:r>
      <w:r>
        <w:t xml:space="preserve">End-to-End Security of </w:t>
      </w:r>
      <w:r w:rsidRPr="00E826CF">
        <w:rPr>
          <w:lang w:val="en-US"/>
        </w:rPr>
        <w:t>Data</w:t>
      </w:r>
      <w:r>
        <w:t xml:space="preserve"> (ES</w:t>
      </w:r>
      <w:r w:rsidRPr="00E826CF">
        <w:rPr>
          <w:lang w:val="en-US"/>
        </w:rPr>
        <w:t>Data</w:t>
      </w:r>
      <w:r>
        <w:t>)</w:t>
      </w:r>
      <w:r w:rsidRPr="00E826CF">
        <w:rPr>
          <w:lang w:val="en-US"/>
        </w:rPr>
        <w:t xml:space="preserve"> Protocol Details</w:t>
      </w:r>
      <w:r>
        <w:tab/>
      </w:r>
      <w:r>
        <w:fldChar w:fldCharType="begin"/>
      </w:r>
      <w:r>
        <w:instrText xml:space="preserve"> PAGEREF _Toc491641974 \h </w:instrText>
      </w:r>
      <w:r>
        <w:fldChar w:fldCharType="separate"/>
      </w:r>
      <w:r w:rsidR="00F411D3">
        <w:t>154</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8.5.3.1</w:t>
      </w:r>
      <w:r w:rsidRPr="00E826CF">
        <w:rPr>
          <w:lang w:val="en-US"/>
        </w:rPr>
        <w:tab/>
        <w:t>Introduction</w:t>
      </w:r>
      <w:r>
        <w:tab/>
      </w:r>
      <w:r>
        <w:fldChar w:fldCharType="begin"/>
      </w:r>
      <w:r>
        <w:instrText xml:space="preserve"> PAGEREF _Toc491641975 \h </w:instrText>
      </w:r>
      <w:r>
        <w:fldChar w:fldCharType="separate"/>
      </w:r>
      <w:r w:rsidR="00F411D3">
        <w:t>154</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8.5.3.2</w:t>
      </w:r>
      <w:r w:rsidRPr="00E826CF">
        <w:rPr>
          <w:lang w:val="en-US"/>
        </w:rPr>
        <w:tab/>
        <w:t>Encryption-Only ESData Security Class Protocol Details</w:t>
      </w:r>
      <w:r>
        <w:tab/>
      </w:r>
      <w:r>
        <w:fldChar w:fldCharType="begin"/>
      </w:r>
      <w:r>
        <w:instrText xml:space="preserve"> PAGEREF _Toc491641976 \h </w:instrText>
      </w:r>
      <w:r>
        <w:fldChar w:fldCharType="separate"/>
      </w:r>
      <w:r w:rsidR="00F411D3">
        <w:t>154</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8.5.3.3</w:t>
      </w:r>
      <w:r w:rsidRPr="00E826CF">
        <w:rPr>
          <w:lang w:val="en-US"/>
        </w:rPr>
        <w:tab/>
        <w:t>Signature-Only ESData Security Class Protocol Details</w:t>
      </w:r>
      <w:r>
        <w:tab/>
      </w:r>
      <w:r>
        <w:fldChar w:fldCharType="begin"/>
      </w:r>
      <w:r>
        <w:instrText xml:space="preserve"> PAGEREF _Toc491641977 \h </w:instrText>
      </w:r>
      <w:r>
        <w:fldChar w:fldCharType="separate"/>
      </w:r>
      <w:r w:rsidR="00F411D3">
        <w:t>156</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8.5.3.4</w:t>
      </w:r>
      <w:r w:rsidRPr="00E826CF">
        <w:rPr>
          <w:lang w:val="en-US"/>
        </w:rPr>
        <w:tab/>
        <w:t>Nested-Sign-then-Encrypt ESData Security Class Protocol Details</w:t>
      </w:r>
      <w:r>
        <w:tab/>
      </w:r>
      <w:r>
        <w:fldChar w:fldCharType="begin"/>
      </w:r>
      <w:r>
        <w:instrText xml:space="preserve"> PAGEREF _Toc491641978 \h </w:instrText>
      </w:r>
      <w:r>
        <w:fldChar w:fldCharType="separate"/>
      </w:r>
      <w:r w:rsidR="00F411D3">
        <w:t>157</w:t>
      </w:r>
      <w:r>
        <w:fldChar w:fldCharType="end"/>
      </w:r>
    </w:p>
    <w:p w:rsidR="00660225" w:rsidRDefault="00660225">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_Toc491641979 \h </w:instrText>
      </w:r>
      <w:r>
        <w:fldChar w:fldCharType="separate"/>
      </w:r>
      <w:r w:rsidR="00F411D3">
        <w:t>157</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rPr>
        <w:t>8.6.1</w:t>
      </w:r>
      <w:r>
        <w:tab/>
      </w:r>
      <w:r w:rsidRPr="00E826CF">
        <w:rPr>
          <w:rFonts w:eastAsia="SimSun"/>
        </w:rPr>
        <w:t>Overview on Remote Provisioning and Registration of Credentials for End-to-End Security</w:t>
      </w:r>
      <w:r>
        <w:tab/>
      </w:r>
      <w:r>
        <w:fldChar w:fldCharType="begin"/>
      </w:r>
      <w:r>
        <w:instrText xml:space="preserve"> PAGEREF _Toc491641980 \h </w:instrText>
      </w:r>
      <w:r>
        <w:fldChar w:fldCharType="separate"/>
      </w:r>
      <w:r w:rsidR="00F411D3">
        <w:t>157</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SimSun"/>
        </w:rPr>
        <w:t>8.6.1.1</w:t>
      </w:r>
      <w:r w:rsidRPr="00E826CF">
        <w:rPr>
          <w:rFonts w:eastAsia="SimSun"/>
        </w:rPr>
        <w:tab/>
        <w:t>Introduction</w:t>
      </w:r>
      <w:r>
        <w:tab/>
      </w:r>
      <w:r>
        <w:fldChar w:fldCharType="begin"/>
      </w:r>
      <w:r>
        <w:instrText xml:space="preserve"> PAGEREF _Toc491641981 \h </w:instrText>
      </w:r>
      <w:r>
        <w:fldChar w:fldCharType="separate"/>
      </w:r>
      <w:r w:rsidR="00F411D3">
        <w:t>157</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SimSun"/>
        </w:rPr>
        <w:t>8.6.1.2</w:t>
      </w:r>
      <w:r w:rsidRPr="00E826CF">
        <w:rPr>
          <w:rFonts w:eastAsia="SimSun"/>
        </w:rPr>
        <w:tab/>
        <w:t>Overall Description of Registration and Remote Provisioning for End-to-End Security</w:t>
      </w:r>
      <w:r>
        <w:tab/>
      </w:r>
      <w:r>
        <w:fldChar w:fldCharType="begin"/>
      </w:r>
      <w:r>
        <w:instrText xml:space="preserve"> PAGEREF _Toc491641982 \h </w:instrText>
      </w:r>
      <w:r>
        <w:fldChar w:fldCharType="separate"/>
      </w:r>
      <w:r w:rsidR="00F411D3">
        <w:t>157</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rPr>
        <w:t>8.6</w:t>
      </w:r>
      <w:r w:rsidRPr="00E826CF">
        <w:rPr>
          <w:rFonts w:eastAsia="SimSun"/>
          <w:lang w:eastAsia="zh-CN"/>
        </w:rPr>
        <w:t>.2</w:t>
      </w:r>
      <w:r w:rsidRPr="00E826CF">
        <w:rPr>
          <w:rFonts w:eastAsia="SimSun"/>
          <w:lang w:eastAsia="zh-CN"/>
        </w:rPr>
        <w:tab/>
      </w:r>
      <w:r w:rsidRPr="00E826CF">
        <w:rPr>
          <w:rFonts w:eastAsia="SimSun"/>
        </w:rPr>
        <w:t>Remote Security Provisioning Process for End</w:t>
      </w:r>
      <w:r w:rsidRPr="00E826CF">
        <w:rPr>
          <w:rFonts w:eastAsia="SimSun"/>
        </w:rPr>
        <w:noBreakHyphen/>
        <w:t>to</w:t>
      </w:r>
      <w:r w:rsidRPr="00E826CF">
        <w:rPr>
          <w:rFonts w:eastAsia="SimSun"/>
        </w:rPr>
        <w:noBreakHyphen/>
        <w:t>End Security Credentials</w:t>
      </w:r>
      <w:r>
        <w:tab/>
      </w:r>
      <w:r>
        <w:fldChar w:fldCharType="begin"/>
      </w:r>
      <w:r>
        <w:instrText xml:space="preserve"> PAGEREF _Toc491641983 \h </w:instrText>
      </w:r>
      <w:r>
        <w:fldChar w:fldCharType="separate"/>
      </w:r>
      <w:r w:rsidR="00F411D3">
        <w:t>159</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rPr>
        <w:t>8.6</w:t>
      </w:r>
      <w:r w:rsidRPr="00E826CF">
        <w:rPr>
          <w:rFonts w:eastAsia="SimSun"/>
          <w:lang w:eastAsia="zh-CN"/>
        </w:rPr>
        <w:t>.3</w:t>
      </w:r>
      <w:r w:rsidRPr="00E826CF">
        <w:rPr>
          <w:rFonts w:eastAsia="SimSun"/>
          <w:lang w:eastAsia="zh-CN"/>
        </w:rPr>
        <w:tab/>
      </w:r>
      <w:r w:rsidRPr="00E826CF">
        <w:rPr>
          <w:rFonts w:eastAsia="SimSun"/>
        </w:rPr>
        <w:t>Detailed Description on Source-Generated End-to-End Credentials</w:t>
      </w:r>
      <w:r>
        <w:tab/>
      </w:r>
      <w:r>
        <w:fldChar w:fldCharType="begin"/>
      </w:r>
      <w:r>
        <w:instrText xml:space="preserve"> PAGEREF _Toc491641984 \h </w:instrText>
      </w:r>
      <w:r>
        <w:fldChar w:fldCharType="separate"/>
      </w:r>
      <w:r w:rsidR="00F411D3">
        <w:t>162</w:t>
      </w:r>
      <w:r>
        <w:fldChar w:fldCharType="end"/>
      </w:r>
    </w:p>
    <w:p w:rsidR="00660225" w:rsidRDefault="00660225">
      <w:pPr>
        <w:pStyle w:val="TOC2"/>
        <w:rPr>
          <w:rFonts w:asciiTheme="minorHAnsi" w:eastAsiaTheme="minorEastAsia" w:hAnsiTheme="minorHAnsi" w:cstheme="minorBidi"/>
          <w:sz w:val="22"/>
          <w:szCs w:val="22"/>
          <w:lang w:val="en-US"/>
        </w:rPr>
      </w:pPr>
      <w:r>
        <w:t>8.7</w:t>
      </w:r>
      <w:r>
        <w:tab/>
        <w:t>End-to-End Certificate</w:t>
      </w:r>
      <w:r w:rsidRPr="00E826CF">
        <w:rPr>
          <w:lang w:val="en-US"/>
        </w:rPr>
        <w:t>-based</w:t>
      </w:r>
      <w:r>
        <w:t xml:space="preserve"> Key Establishment (ESCertKE)</w:t>
      </w:r>
      <w:r>
        <w:tab/>
      </w:r>
      <w:r>
        <w:fldChar w:fldCharType="begin"/>
      </w:r>
      <w:r>
        <w:instrText xml:space="preserve"> PAGEREF _Toc491641985 \h </w:instrText>
      </w:r>
      <w:r>
        <w:fldChar w:fldCharType="separate"/>
      </w:r>
      <w:r w:rsidR="00F411D3">
        <w:t>164</w:t>
      </w:r>
      <w:r>
        <w:fldChar w:fldCharType="end"/>
      </w:r>
    </w:p>
    <w:p w:rsidR="00660225" w:rsidRDefault="00660225">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_Toc491641986 \h </w:instrText>
      </w:r>
      <w:r>
        <w:fldChar w:fldCharType="separate"/>
      </w:r>
      <w:r w:rsidR="00F411D3">
        <w:t>164</w:t>
      </w:r>
      <w:r>
        <w:fldChar w:fldCharType="end"/>
      </w:r>
    </w:p>
    <w:p w:rsidR="00660225" w:rsidRDefault="00660225">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_Toc491641987 \h </w:instrText>
      </w:r>
      <w:r>
        <w:fldChar w:fldCharType="separate"/>
      </w:r>
      <w:r w:rsidR="00F411D3">
        <w:t>164</w:t>
      </w:r>
      <w:r>
        <w:fldChar w:fldCharType="end"/>
      </w:r>
    </w:p>
    <w:p w:rsidR="00660225" w:rsidRDefault="00660225">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_Toc491641988 \h </w:instrText>
      </w:r>
      <w:r>
        <w:fldChar w:fldCharType="separate"/>
      </w:r>
      <w:r w:rsidR="00F411D3">
        <w:t>164</w:t>
      </w:r>
      <w:r>
        <w:fldChar w:fldCharType="end"/>
      </w:r>
    </w:p>
    <w:p w:rsidR="00660225" w:rsidRDefault="00660225">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_Toc491641989 \h </w:instrText>
      </w:r>
      <w:r>
        <w:fldChar w:fldCharType="separate"/>
      </w:r>
      <w:r w:rsidR="00F411D3">
        <w:t>164</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lang w:val="en-US"/>
        </w:rPr>
        <w:t>8.8</w:t>
      </w:r>
      <w:r>
        <w:tab/>
      </w:r>
      <w:r w:rsidRPr="00E826CF">
        <w:rPr>
          <w:lang w:val="en-US"/>
        </w:rPr>
        <w:t>MAF</w:t>
      </w:r>
      <w:r>
        <w:t xml:space="preserve"> </w:t>
      </w:r>
      <w:r w:rsidRPr="00E826CF">
        <w:rPr>
          <w:lang w:val="en-US"/>
        </w:rPr>
        <w:t>Security Framework Details</w:t>
      </w:r>
      <w:r>
        <w:tab/>
      </w:r>
      <w:r>
        <w:fldChar w:fldCharType="begin"/>
      </w:r>
      <w:r>
        <w:instrText xml:space="preserve"> PAGEREF _Toc491641990 \h </w:instrText>
      </w:r>
      <w:r>
        <w:fldChar w:fldCharType="separate"/>
      </w:r>
      <w:r w:rsidR="00F411D3">
        <w:t>167</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lang w:val="en-US"/>
        </w:rPr>
        <w:t>8.8.1</w:t>
      </w:r>
      <w:r w:rsidRPr="00E826CF">
        <w:rPr>
          <w:lang w:val="en-US"/>
        </w:rPr>
        <w:tab/>
        <w:t>Introduction to the MAF Security Framework</w:t>
      </w:r>
      <w:r>
        <w:t xml:space="preserve"> </w:t>
      </w:r>
      <w:r w:rsidRPr="00E826CF">
        <w:rPr>
          <w:lang w:val="en-US"/>
        </w:rPr>
        <w:t>Details</w:t>
      </w:r>
      <w:r>
        <w:tab/>
      </w:r>
      <w:r>
        <w:fldChar w:fldCharType="begin"/>
      </w:r>
      <w:r>
        <w:instrText xml:space="preserve"> PAGEREF _Toc491641991 \h </w:instrText>
      </w:r>
      <w:r>
        <w:fldChar w:fldCharType="separate"/>
      </w:r>
      <w:r w:rsidR="00F411D3">
        <w:t>167</w:t>
      </w:r>
      <w:r>
        <w:fldChar w:fldCharType="end"/>
      </w:r>
    </w:p>
    <w:p w:rsidR="00660225" w:rsidRDefault="00660225">
      <w:pPr>
        <w:pStyle w:val="TOC3"/>
        <w:rPr>
          <w:rFonts w:asciiTheme="minorHAnsi" w:eastAsiaTheme="minorEastAsia" w:hAnsiTheme="minorHAnsi" w:cstheme="minorBidi"/>
          <w:sz w:val="22"/>
          <w:szCs w:val="22"/>
          <w:lang w:val="en-US"/>
        </w:rPr>
      </w:pPr>
      <w:r>
        <w:t>8.8.2</w:t>
      </w:r>
      <w:r>
        <w:tab/>
        <w:t xml:space="preserve">MAF Security Framework </w:t>
      </w:r>
      <w:r w:rsidRPr="00E826CF">
        <w:rPr>
          <w:lang w:val="en-US"/>
        </w:rPr>
        <w:t>Processing and Information Flows</w:t>
      </w:r>
      <w:r>
        <w:tab/>
      </w:r>
      <w:r>
        <w:fldChar w:fldCharType="begin"/>
      </w:r>
      <w:r>
        <w:instrText xml:space="preserve"> PAGEREF _Toc491641992 \h </w:instrText>
      </w:r>
      <w:r>
        <w:fldChar w:fldCharType="separate"/>
      </w:r>
      <w:r w:rsidR="00F411D3">
        <w:t>169</w:t>
      </w:r>
      <w:r>
        <w:fldChar w:fldCharType="end"/>
      </w:r>
    </w:p>
    <w:p w:rsidR="00660225" w:rsidRDefault="00660225">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_Toc491641993 \h </w:instrText>
      </w:r>
      <w:r>
        <w:fldChar w:fldCharType="separate"/>
      </w:r>
      <w:r w:rsidR="00F411D3">
        <w:t>169</w:t>
      </w:r>
      <w:r>
        <w:fldChar w:fldCharType="end"/>
      </w:r>
    </w:p>
    <w:p w:rsidR="00660225" w:rsidRDefault="00660225">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_Toc491641994 \h </w:instrText>
      </w:r>
      <w:r>
        <w:fldChar w:fldCharType="separate"/>
      </w:r>
      <w:r w:rsidR="00F411D3">
        <w:t>169</w:t>
      </w:r>
      <w:r>
        <w:fldChar w:fldCharType="end"/>
      </w:r>
    </w:p>
    <w:p w:rsidR="00660225" w:rsidRDefault="00660225">
      <w:pPr>
        <w:pStyle w:val="TOC4"/>
        <w:rPr>
          <w:rFonts w:asciiTheme="minorHAnsi" w:eastAsiaTheme="minorEastAsia" w:hAnsiTheme="minorHAnsi" w:cstheme="minorBidi"/>
          <w:sz w:val="22"/>
          <w:szCs w:val="22"/>
          <w:lang w:val="en-US"/>
        </w:rPr>
      </w:pPr>
      <w:r>
        <w:t>8.8.</w:t>
      </w:r>
      <w:r w:rsidRPr="00E826CF">
        <w:rPr>
          <w:lang w:val="en-US"/>
        </w:rPr>
        <w:t>2.3</w:t>
      </w:r>
      <w:r>
        <w:tab/>
        <w:t>MAF Client</w:t>
      </w:r>
      <w:r w:rsidRPr="00E826CF">
        <w:rPr>
          <w:lang w:val="en-US"/>
        </w:rPr>
        <w:t xml:space="preserve"> Registration</w:t>
      </w:r>
      <w:r>
        <w:t xml:space="preserve"> Procedure</w:t>
      </w:r>
      <w:r>
        <w:tab/>
      </w:r>
      <w:r>
        <w:fldChar w:fldCharType="begin"/>
      </w:r>
      <w:r>
        <w:instrText xml:space="preserve"> PAGEREF _Toc491641995 \h </w:instrText>
      </w:r>
      <w:r>
        <w:fldChar w:fldCharType="separate"/>
      </w:r>
      <w:r w:rsidR="00F411D3">
        <w:t>170</w:t>
      </w:r>
      <w:r>
        <w:fldChar w:fldCharType="end"/>
      </w:r>
    </w:p>
    <w:p w:rsidR="00660225" w:rsidRDefault="00660225">
      <w:pPr>
        <w:pStyle w:val="TOC4"/>
        <w:rPr>
          <w:rFonts w:asciiTheme="minorHAnsi" w:eastAsiaTheme="minorEastAsia" w:hAnsiTheme="minorHAnsi" w:cstheme="minorBidi"/>
          <w:sz w:val="22"/>
          <w:szCs w:val="22"/>
          <w:lang w:val="en-US"/>
        </w:rPr>
      </w:pPr>
      <w:r>
        <w:t>8.8.2.4</w:t>
      </w:r>
      <w:r>
        <w:tab/>
        <w:t xml:space="preserve">MAF Client </w:t>
      </w:r>
      <w:r w:rsidRPr="00E826CF">
        <w:rPr>
          <w:lang w:val="en-US"/>
        </w:rPr>
        <w:t>Configuration Retrieval</w:t>
      </w:r>
      <w:r>
        <w:t xml:space="preserve"> Procedure</w:t>
      </w:r>
      <w:r>
        <w:tab/>
      </w:r>
      <w:r>
        <w:fldChar w:fldCharType="begin"/>
      </w:r>
      <w:r>
        <w:instrText xml:space="preserve"> PAGEREF _Toc491641996 \h </w:instrText>
      </w:r>
      <w:r>
        <w:fldChar w:fldCharType="separate"/>
      </w:r>
      <w:r w:rsidR="00F411D3">
        <w:t>171</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8.8.2.5</w:t>
      </w:r>
      <w:r>
        <w:tab/>
        <w:t>MAF Client Registration Update Procedure</w:t>
      </w:r>
      <w:r>
        <w:tab/>
      </w:r>
      <w:r>
        <w:fldChar w:fldCharType="begin"/>
      </w:r>
      <w:r>
        <w:instrText xml:space="preserve"> PAGEREF _Toc491641997 \h </w:instrText>
      </w:r>
      <w:r>
        <w:fldChar w:fldCharType="separate"/>
      </w:r>
      <w:r w:rsidR="00F411D3">
        <w:t>172</w:t>
      </w:r>
      <w:r>
        <w:fldChar w:fldCharType="end"/>
      </w:r>
    </w:p>
    <w:p w:rsidR="00660225" w:rsidRDefault="00660225">
      <w:pPr>
        <w:pStyle w:val="TOC4"/>
        <w:rPr>
          <w:rFonts w:asciiTheme="minorHAnsi" w:eastAsiaTheme="minorEastAsia" w:hAnsiTheme="minorHAnsi" w:cstheme="minorBidi"/>
          <w:sz w:val="22"/>
          <w:szCs w:val="22"/>
          <w:lang w:val="en-US"/>
        </w:rPr>
      </w:pPr>
      <w:r>
        <w:t>8.8.2.6</w:t>
      </w:r>
      <w:r>
        <w:tab/>
        <w:t>MAF Client De-</w:t>
      </w:r>
      <w:r w:rsidRPr="00E826CF">
        <w:rPr>
          <w:lang w:val="en-US"/>
        </w:rPr>
        <w:t>Registration</w:t>
      </w:r>
      <w:r>
        <w:t xml:space="preserve"> Procedure</w:t>
      </w:r>
      <w:r>
        <w:tab/>
      </w:r>
      <w:r>
        <w:fldChar w:fldCharType="begin"/>
      </w:r>
      <w:r>
        <w:instrText xml:space="preserve"> PAGEREF _Toc491641998 \h </w:instrText>
      </w:r>
      <w:r>
        <w:fldChar w:fldCharType="separate"/>
      </w:r>
      <w:r w:rsidR="00F411D3">
        <w:t>173</w:t>
      </w:r>
      <w:r>
        <w:fldChar w:fldCharType="end"/>
      </w:r>
    </w:p>
    <w:p w:rsidR="00660225" w:rsidRDefault="00660225">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_Toc491641999 \h </w:instrText>
      </w:r>
      <w:r>
        <w:fldChar w:fldCharType="separate"/>
      </w:r>
      <w:r w:rsidR="00F411D3">
        <w:t>173</w:t>
      </w:r>
      <w:r>
        <w:fldChar w:fldCharType="end"/>
      </w:r>
    </w:p>
    <w:p w:rsidR="00660225" w:rsidRDefault="00660225">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_Toc491642000 \h </w:instrText>
      </w:r>
      <w:r>
        <w:fldChar w:fldCharType="separate"/>
      </w:r>
      <w:r w:rsidR="00F411D3">
        <w:t>175</w:t>
      </w:r>
      <w:r>
        <w:fldChar w:fldCharType="end"/>
      </w:r>
    </w:p>
    <w:p w:rsidR="00660225" w:rsidRDefault="00660225">
      <w:pPr>
        <w:pStyle w:val="TOC4"/>
        <w:rPr>
          <w:rFonts w:asciiTheme="minorHAnsi" w:eastAsiaTheme="minorEastAsia" w:hAnsiTheme="minorHAnsi" w:cstheme="minorBidi"/>
          <w:sz w:val="22"/>
          <w:szCs w:val="22"/>
          <w:lang w:val="en-US"/>
        </w:rPr>
      </w:pPr>
      <w:r>
        <w:t>8.8.2.9</w:t>
      </w:r>
      <w:r>
        <w:tab/>
        <w:t xml:space="preserve">MAF Key </w:t>
      </w:r>
      <w:r w:rsidRPr="00E826CF">
        <w:rPr>
          <w:lang w:val="en-US"/>
        </w:rPr>
        <w:t>Registration Update</w:t>
      </w:r>
      <w:r>
        <w:t xml:space="preserve"> Procedure</w:t>
      </w:r>
      <w:r>
        <w:tab/>
      </w:r>
      <w:r>
        <w:fldChar w:fldCharType="begin"/>
      </w:r>
      <w:r>
        <w:instrText xml:space="preserve"> PAGEREF _Toc491642001 \h </w:instrText>
      </w:r>
      <w:r>
        <w:fldChar w:fldCharType="separate"/>
      </w:r>
      <w:r w:rsidR="00F411D3">
        <w:t>176</w:t>
      </w:r>
      <w:r>
        <w:fldChar w:fldCharType="end"/>
      </w:r>
    </w:p>
    <w:p w:rsidR="00660225" w:rsidRDefault="00660225">
      <w:pPr>
        <w:pStyle w:val="TOC4"/>
        <w:rPr>
          <w:rFonts w:asciiTheme="minorHAnsi" w:eastAsiaTheme="minorEastAsia" w:hAnsiTheme="minorHAnsi" w:cstheme="minorBidi"/>
          <w:sz w:val="22"/>
          <w:szCs w:val="22"/>
          <w:lang w:val="en-US"/>
        </w:rPr>
      </w:pPr>
      <w:r>
        <w:t>8.8.2.10</w:t>
      </w:r>
      <w:r>
        <w:tab/>
        <w:t xml:space="preserve">MAF Key </w:t>
      </w:r>
      <w:r w:rsidRPr="00E826CF">
        <w:rPr>
          <w:lang w:val="en-US"/>
        </w:rPr>
        <w:t xml:space="preserve">De-Registration </w:t>
      </w:r>
      <w:r>
        <w:t>Procedure</w:t>
      </w:r>
      <w:r>
        <w:tab/>
      </w:r>
      <w:r>
        <w:fldChar w:fldCharType="begin"/>
      </w:r>
      <w:r>
        <w:instrText xml:space="preserve"> PAGEREF _Toc491642002 \h </w:instrText>
      </w:r>
      <w:r>
        <w:fldChar w:fldCharType="separate"/>
      </w:r>
      <w:r w:rsidR="00F411D3">
        <w:t>177</w:t>
      </w:r>
      <w:r>
        <w:fldChar w:fldCharType="end"/>
      </w:r>
    </w:p>
    <w:p w:rsidR="00660225" w:rsidRDefault="00660225">
      <w:pPr>
        <w:pStyle w:val="TOC3"/>
        <w:rPr>
          <w:rFonts w:asciiTheme="minorHAnsi" w:eastAsiaTheme="minorEastAsia" w:hAnsiTheme="minorHAnsi" w:cstheme="minorBidi"/>
          <w:sz w:val="22"/>
          <w:szCs w:val="22"/>
          <w:lang w:val="en-US"/>
        </w:rPr>
      </w:pPr>
      <w:r>
        <w:t>8.8.</w:t>
      </w:r>
      <w:r w:rsidRPr="00E826CF">
        <w:rPr>
          <w:lang w:val="en-US"/>
        </w:rPr>
        <w:t>3</w:t>
      </w:r>
      <w:r>
        <w:tab/>
      </w:r>
      <w:r w:rsidRPr="00E826CF">
        <w:rPr>
          <w:lang w:val="en-US"/>
        </w:rPr>
        <w:t>MAF Client Configuration Details</w:t>
      </w:r>
      <w:r>
        <w:tab/>
      </w:r>
      <w:r>
        <w:fldChar w:fldCharType="begin"/>
      </w:r>
      <w:r>
        <w:instrText xml:space="preserve"> PAGEREF _Toc491642003 \h </w:instrText>
      </w:r>
      <w:r>
        <w:fldChar w:fldCharType="separate"/>
      </w:r>
      <w:r w:rsidR="00F411D3">
        <w:t>178</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8.8.3.1</w:t>
      </w:r>
      <w:r w:rsidRPr="00E826CF">
        <w:rPr>
          <w:lang w:val="en-US"/>
        </w:rPr>
        <w:tab/>
      </w:r>
      <w:r>
        <w:t>MAF Client</w:t>
      </w:r>
      <w:r w:rsidRPr="00E826CF">
        <w:rPr>
          <w:lang w:val="en-US"/>
        </w:rPr>
        <w:t xml:space="preserve"> </w:t>
      </w:r>
      <w:r>
        <w:t>Credential Configuration Details</w:t>
      </w:r>
      <w:r>
        <w:tab/>
      </w:r>
      <w:r>
        <w:fldChar w:fldCharType="begin"/>
      </w:r>
      <w:r>
        <w:instrText xml:space="preserve"> PAGEREF _Toc491642004 \h </w:instrText>
      </w:r>
      <w:r>
        <w:fldChar w:fldCharType="separate"/>
      </w:r>
      <w:r w:rsidR="00F411D3">
        <w:t>178</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8.8.3.2</w:t>
      </w:r>
      <w:r w:rsidRPr="00E826CF">
        <w:rPr>
          <w:lang w:val="en-US"/>
        </w:rPr>
        <w:tab/>
      </w:r>
      <w:r>
        <w:t>MAF Client Registration Configuration Details</w:t>
      </w:r>
      <w:r>
        <w:tab/>
      </w:r>
      <w:r>
        <w:fldChar w:fldCharType="begin"/>
      </w:r>
      <w:r>
        <w:instrText xml:space="preserve"> PAGEREF _Toc491642005 \h </w:instrText>
      </w:r>
      <w:r>
        <w:fldChar w:fldCharType="separate"/>
      </w:r>
      <w:r w:rsidR="00F411D3">
        <w:t>178</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lang w:val="en-US"/>
        </w:rPr>
        <w:t>8.8.3.3</w:t>
      </w:r>
      <w:r w:rsidRPr="00E826CF">
        <w:rPr>
          <w:lang w:val="en-US"/>
        </w:rPr>
        <w:tab/>
      </w:r>
      <w:r>
        <w:t xml:space="preserve">MAF </w:t>
      </w:r>
      <w:r w:rsidRPr="00E826CF">
        <w:rPr>
          <w:lang w:val="en-US"/>
        </w:rPr>
        <w:t>Key Registration</w:t>
      </w:r>
      <w:r>
        <w:t xml:space="preserve"> Configuration Details</w:t>
      </w:r>
      <w:r>
        <w:tab/>
      </w:r>
      <w:r>
        <w:fldChar w:fldCharType="begin"/>
      </w:r>
      <w:r>
        <w:instrText xml:space="preserve"> PAGEREF _Toc491642006 \h </w:instrText>
      </w:r>
      <w:r>
        <w:fldChar w:fldCharType="separate"/>
      </w:r>
      <w:r w:rsidR="00F411D3">
        <w:t>179</w:t>
      </w:r>
      <w:r>
        <w:fldChar w:fldCharType="end"/>
      </w:r>
    </w:p>
    <w:p w:rsidR="00660225" w:rsidRDefault="00660225">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_Toc491642007 \h </w:instrText>
      </w:r>
      <w:r>
        <w:fldChar w:fldCharType="separate"/>
      </w:r>
      <w:r w:rsidR="00F411D3">
        <w:t>180</w:t>
      </w:r>
      <w:r>
        <w:fldChar w:fldCharType="end"/>
      </w:r>
    </w:p>
    <w:p w:rsidR="00660225" w:rsidRDefault="00660225">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_Toc491642008 \h </w:instrText>
      </w:r>
      <w:r>
        <w:fldChar w:fldCharType="separate"/>
      </w:r>
      <w:r w:rsidR="00F411D3">
        <w:t>180</w:t>
      </w:r>
      <w:r>
        <w:fldChar w:fldCharType="end"/>
      </w:r>
    </w:p>
    <w:p w:rsidR="00660225" w:rsidRDefault="00660225">
      <w:pPr>
        <w:pStyle w:val="TOC2"/>
        <w:rPr>
          <w:rFonts w:asciiTheme="minorHAnsi" w:eastAsiaTheme="minorEastAsia" w:hAnsiTheme="minorHAnsi" w:cstheme="minorBidi"/>
          <w:sz w:val="22"/>
          <w:szCs w:val="22"/>
          <w:lang w:val="en-US"/>
        </w:rPr>
      </w:pPr>
      <w:r>
        <w:lastRenderedPageBreak/>
        <w:t>9.1</w:t>
      </w:r>
      <w:r>
        <w:tab/>
        <w:t>Security Association Establishment Framework Procedures and Parameters</w:t>
      </w:r>
      <w:r>
        <w:tab/>
      </w:r>
      <w:r>
        <w:fldChar w:fldCharType="begin"/>
      </w:r>
      <w:r>
        <w:instrText xml:space="preserve"> PAGEREF _Toc491642009 \h </w:instrText>
      </w:r>
      <w:r>
        <w:fldChar w:fldCharType="separate"/>
      </w:r>
      <w:r w:rsidR="00F411D3">
        <w:t>180</w:t>
      </w:r>
      <w:r>
        <w:fldChar w:fldCharType="end"/>
      </w:r>
    </w:p>
    <w:p w:rsidR="00660225" w:rsidRDefault="00660225">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_Toc491642010 \h </w:instrText>
      </w:r>
      <w:r>
        <w:fldChar w:fldCharType="separate"/>
      </w:r>
      <w:r w:rsidR="00F411D3">
        <w:t>180</w:t>
      </w:r>
      <w:r>
        <w:fldChar w:fldCharType="end"/>
      </w:r>
    </w:p>
    <w:p w:rsidR="00660225" w:rsidRDefault="00660225">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_Toc491642011 \h </w:instrText>
      </w:r>
      <w:r>
        <w:fldChar w:fldCharType="separate"/>
      </w:r>
      <w:r w:rsidR="00F411D3">
        <w:t>180</w:t>
      </w:r>
      <w:r>
        <w:fldChar w:fldCharType="end"/>
      </w:r>
    </w:p>
    <w:p w:rsidR="00660225" w:rsidRDefault="00660225">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_Toc491642012 \h </w:instrText>
      </w:r>
      <w:r>
        <w:fldChar w:fldCharType="separate"/>
      </w:r>
      <w:r w:rsidR="00F411D3">
        <w:t>180</w:t>
      </w:r>
      <w:r>
        <w:fldChar w:fldCharType="end"/>
      </w:r>
    </w:p>
    <w:p w:rsidR="00660225" w:rsidRDefault="00660225">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_Toc491642013 \h </w:instrText>
      </w:r>
      <w:r>
        <w:fldChar w:fldCharType="separate"/>
      </w:r>
      <w:r w:rsidR="00F411D3">
        <w:t>181</w:t>
      </w:r>
      <w:r>
        <w:fldChar w:fldCharType="end"/>
      </w:r>
    </w:p>
    <w:p w:rsidR="00660225" w:rsidRDefault="00660225">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_Toc491642014 \h </w:instrText>
      </w:r>
      <w:r>
        <w:fldChar w:fldCharType="separate"/>
      </w:r>
      <w:r w:rsidR="00F411D3">
        <w:t>181</w:t>
      </w:r>
      <w:r>
        <w:fldChar w:fldCharType="end"/>
      </w:r>
    </w:p>
    <w:p w:rsidR="00660225" w:rsidRDefault="00660225">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_Toc491642015 \h </w:instrText>
      </w:r>
      <w:r>
        <w:fldChar w:fldCharType="separate"/>
      </w:r>
      <w:r w:rsidR="00F411D3">
        <w:t>181</w:t>
      </w:r>
      <w:r>
        <w:fldChar w:fldCharType="end"/>
      </w:r>
    </w:p>
    <w:p w:rsidR="00660225" w:rsidRDefault="00660225">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_Toc491642016 \h </w:instrText>
      </w:r>
      <w:r>
        <w:fldChar w:fldCharType="separate"/>
      </w:r>
      <w:r w:rsidR="00F411D3">
        <w:t>181</w:t>
      </w:r>
      <w:r>
        <w:fldChar w:fldCharType="end"/>
      </w:r>
    </w:p>
    <w:p w:rsidR="00660225" w:rsidRDefault="00660225">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_Toc491642017 \h </w:instrText>
      </w:r>
      <w:r>
        <w:fldChar w:fldCharType="separate"/>
      </w:r>
      <w:r w:rsidR="00F411D3">
        <w:t>181</w:t>
      </w:r>
      <w:r>
        <w:fldChar w:fldCharType="end"/>
      </w:r>
    </w:p>
    <w:p w:rsidR="00660225" w:rsidRDefault="00660225">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_Toc491642018 \h </w:instrText>
      </w:r>
      <w:r>
        <w:fldChar w:fldCharType="separate"/>
      </w:r>
      <w:r w:rsidR="00F411D3">
        <w:t>182</w:t>
      </w:r>
      <w:r>
        <w:fldChar w:fldCharType="end"/>
      </w:r>
    </w:p>
    <w:p w:rsidR="00660225" w:rsidRDefault="00660225">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_Toc491642019 \h </w:instrText>
      </w:r>
      <w:r>
        <w:fldChar w:fldCharType="separate"/>
      </w:r>
      <w:r w:rsidR="00F411D3">
        <w:t>182</w:t>
      </w:r>
      <w:r>
        <w:fldChar w:fldCharType="end"/>
      </w:r>
    </w:p>
    <w:p w:rsidR="00660225" w:rsidRDefault="00660225">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_Toc491642020 \h </w:instrText>
      </w:r>
      <w:r>
        <w:fldChar w:fldCharType="separate"/>
      </w:r>
      <w:r w:rsidR="00F411D3">
        <w:t>183</w:t>
      </w:r>
      <w:r>
        <w:fldChar w:fldCharType="end"/>
      </w:r>
    </w:p>
    <w:p w:rsidR="00660225" w:rsidRDefault="00660225">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_Toc491642021 \h </w:instrText>
      </w:r>
      <w:r>
        <w:fldChar w:fldCharType="separate"/>
      </w:r>
      <w:r w:rsidR="00F411D3">
        <w:t>183</w:t>
      </w:r>
      <w:r>
        <w:fldChar w:fldCharType="end"/>
      </w:r>
    </w:p>
    <w:p w:rsidR="00660225" w:rsidRDefault="00660225">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_Toc491642022 \h </w:instrText>
      </w:r>
      <w:r>
        <w:fldChar w:fldCharType="separate"/>
      </w:r>
      <w:r w:rsidR="00F411D3">
        <w:t>183</w:t>
      </w:r>
      <w:r>
        <w:fldChar w:fldCharType="end"/>
      </w:r>
    </w:p>
    <w:p w:rsidR="00660225" w:rsidRDefault="00660225">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_Toc491642023 \h </w:instrText>
      </w:r>
      <w:r>
        <w:fldChar w:fldCharType="separate"/>
      </w:r>
      <w:r w:rsidR="00F411D3">
        <w:t>183</w:t>
      </w:r>
      <w:r>
        <w:fldChar w:fldCharType="end"/>
      </w:r>
    </w:p>
    <w:p w:rsidR="00660225" w:rsidRDefault="00660225">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_Toc491642024 \h </w:instrText>
      </w:r>
      <w:r>
        <w:fldChar w:fldCharType="separate"/>
      </w:r>
      <w:r w:rsidR="00F411D3">
        <w:t>184</w:t>
      </w:r>
      <w:r>
        <w:fldChar w:fldCharType="end"/>
      </w:r>
    </w:p>
    <w:p w:rsidR="00660225" w:rsidRDefault="00660225">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_Toc491642025 \h </w:instrText>
      </w:r>
      <w:r>
        <w:fldChar w:fldCharType="separate"/>
      </w:r>
      <w:r w:rsidR="00F411D3">
        <w:t>184</w:t>
      </w:r>
      <w:r>
        <w:fldChar w:fldCharType="end"/>
      </w:r>
    </w:p>
    <w:p w:rsidR="00660225" w:rsidRDefault="00660225">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_Toc491642026 \h </w:instrText>
      </w:r>
      <w:r>
        <w:fldChar w:fldCharType="separate"/>
      </w:r>
      <w:r w:rsidR="00F411D3">
        <w:t>184</w:t>
      </w:r>
      <w:r>
        <w:fldChar w:fldCharType="end"/>
      </w:r>
    </w:p>
    <w:p w:rsidR="00660225" w:rsidRDefault="00660225">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_Toc491642027 \h </w:instrText>
      </w:r>
      <w:r>
        <w:fldChar w:fldCharType="separate"/>
      </w:r>
      <w:r w:rsidR="00F411D3">
        <w:t>184</w:t>
      </w:r>
      <w:r>
        <w:fldChar w:fldCharType="end"/>
      </w:r>
    </w:p>
    <w:p w:rsidR="00660225" w:rsidRDefault="00660225">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_Toc491642028 \h </w:instrText>
      </w:r>
      <w:r>
        <w:fldChar w:fldCharType="separate"/>
      </w:r>
      <w:r w:rsidR="00F411D3">
        <w:t>185</w:t>
      </w:r>
      <w:r>
        <w:fldChar w:fldCharType="end"/>
      </w:r>
    </w:p>
    <w:p w:rsidR="00660225" w:rsidRDefault="00660225">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_Toc491642029 \h </w:instrText>
      </w:r>
      <w:r>
        <w:fldChar w:fldCharType="separate"/>
      </w:r>
      <w:r w:rsidR="00F411D3">
        <w:t>185</w:t>
      </w:r>
      <w:r>
        <w:fldChar w:fldCharType="end"/>
      </w:r>
    </w:p>
    <w:p w:rsidR="00660225" w:rsidRDefault="00660225">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_Toc491642030 \h </w:instrText>
      </w:r>
      <w:r>
        <w:fldChar w:fldCharType="separate"/>
      </w:r>
      <w:r w:rsidR="00F411D3">
        <w:t>186</w:t>
      </w:r>
      <w:r>
        <w:fldChar w:fldCharType="end"/>
      </w:r>
    </w:p>
    <w:p w:rsidR="00660225" w:rsidRDefault="00660225">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_Toc491642031 \h </w:instrText>
      </w:r>
      <w:r>
        <w:fldChar w:fldCharType="separate"/>
      </w:r>
      <w:r w:rsidR="00F411D3">
        <w:t>186</w:t>
      </w:r>
      <w:r>
        <w:fldChar w:fldCharType="end"/>
      </w:r>
    </w:p>
    <w:p w:rsidR="00660225" w:rsidRDefault="00660225">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_Toc491642032 \h </w:instrText>
      </w:r>
      <w:r>
        <w:fldChar w:fldCharType="separate"/>
      </w:r>
      <w:r w:rsidR="00F411D3">
        <w:t>186</w:t>
      </w:r>
      <w:r>
        <w:fldChar w:fldCharType="end"/>
      </w:r>
    </w:p>
    <w:p w:rsidR="00660225" w:rsidRDefault="00660225">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_Toc491642033 \h </w:instrText>
      </w:r>
      <w:r>
        <w:fldChar w:fldCharType="separate"/>
      </w:r>
      <w:r w:rsidR="00F411D3">
        <w:t>187</w:t>
      </w:r>
      <w:r>
        <w:fldChar w:fldCharType="end"/>
      </w:r>
    </w:p>
    <w:p w:rsidR="00660225" w:rsidRDefault="00660225">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_Toc491642034 \h </w:instrText>
      </w:r>
      <w:r>
        <w:fldChar w:fldCharType="separate"/>
      </w:r>
      <w:r w:rsidR="00F411D3">
        <w:t>187</w:t>
      </w:r>
      <w:r>
        <w:fldChar w:fldCharType="end"/>
      </w:r>
    </w:p>
    <w:p w:rsidR="00660225" w:rsidRDefault="00660225">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_Toc491642035 \h </w:instrText>
      </w:r>
      <w:r>
        <w:fldChar w:fldCharType="separate"/>
      </w:r>
      <w:r w:rsidR="00F411D3">
        <w:t>188</w:t>
      </w:r>
      <w:r>
        <w:fldChar w:fldCharType="end"/>
      </w:r>
    </w:p>
    <w:p w:rsidR="00660225" w:rsidRDefault="00660225">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_Toc491642036 \h </w:instrText>
      </w:r>
      <w:r>
        <w:fldChar w:fldCharType="separate"/>
      </w:r>
      <w:r w:rsidR="00F411D3">
        <w:t>189</w:t>
      </w:r>
      <w:r>
        <w:fldChar w:fldCharType="end"/>
      </w:r>
    </w:p>
    <w:p w:rsidR="00660225" w:rsidRDefault="00660225">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_Toc491642037 \h </w:instrText>
      </w:r>
      <w:r>
        <w:fldChar w:fldCharType="separate"/>
      </w:r>
      <w:r w:rsidR="00F411D3">
        <w:t>189</w:t>
      </w:r>
      <w:r>
        <w:fldChar w:fldCharType="end"/>
      </w:r>
    </w:p>
    <w:p w:rsidR="00660225" w:rsidRDefault="00660225">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_Toc491642038 \h </w:instrText>
      </w:r>
      <w:r>
        <w:fldChar w:fldCharType="separate"/>
      </w:r>
      <w:r w:rsidR="00F411D3">
        <w:t>189</w:t>
      </w:r>
      <w:r>
        <w:fldChar w:fldCharType="end"/>
      </w:r>
    </w:p>
    <w:p w:rsidR="00660225" w:rsidRDefault="00660225">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_Toc491642039 \h </w:instrText>
      </w:r>
      <w:r>
        <w:fldChar w:fldCharType="separate"/>
      </w:r>
      <w:r w:rsidR="00F411D3">
        <w:t>189</w:t>
      </w:r>
      <w:r>
        <w:fldChar w:fldCharType="end"/>
      </w:r>
    </w:p>
    <w:p w:rsidR="00660225" w:rsidRDefault="00660225">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_Toc491642040 \h </w:instrText>
      </w:r>
      <w:r>
        <w:fldChar w:fldCharType="separate"/>
      </w:r>
      <w:r w:rsidR="00F411D3">
        <w:t>189</w:t>
      </w:r>
      <w:r>
        <w:fldChar w:fldCharType="end"/>
      </w:r>
    </w:p>
    <w:p w:rsidR="00660225" w:rsidRDefault="00660225">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_Toc491642041 \h </w:instrText>
      </w:r>
      <w:r>
        <w:fldChar w:fldCharType="separate"/>
      </w:r>
      <w:r w:rsidR="00F411D3">
        <w:t>189</w:t>
      </w:r>
      <w:r>
        <w:fldChar w:fldCharType="end"/>
      </w:r>
    </w:p>
    <w:p w:rsidR="00660225" w:rsidRDefault="00660225">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_Toc491642042 \h </w:instrText>
      </w:r>
      <w:r>
        <w:fldChar w:fldCharType="separate"/>
      </w:r>
      <w:r w:rsidR="00F411D3">
        <w:t>189</w:t>
      </w:r>
      <w:r>
        <w:fldChar w:fldCharType="end"/>
      </w:r>
    </w:p>
    <w:p w:rsidR="00660225" w:rsidRDefault="00660225">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_Toc491642043 \h </w:instrText>
      </w:r>
      <w:r>
        <w:fldChar w:fldCharType="separate"/>
      </w:r>
      <w:r w:rsidR="00F411D3">
        <w:t>189</w:t>
      </w:r>
      <w:r>
        <w:fldChar w:fldCharType="end"/>
      </w:r>
    </w:p>
    <w:p w:rsidR="00660225" w:rsidRDefault="00660225">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_Toc491642044 \h </w:instrText>
      </w:r>
      <w:r>
        <w:fldChar w:fldCharType="separate"/>
      </w:r>
      <w:r w:rsidR="00F411D3">
        <w:t>189</w:t>
      </w:r>
      <w:r>
        <w:fldChar w:fldCharType="end"/>
      </w:r>
    </w:p>
    <w:p w:rsidR="00660225" w:rsidRDefault="00660225">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_Toc491642045 \h </w:instrText>
      </w:r>
      <w:r>
        <w:fldChar w:fldCharType="separate"/>
      </w:r>
      <w:r w:rsidR="00F411D3">
        <w:t>190</w:t>
      </w:r>
      <w:r>
        <w:fldChar w:fldCharType="end"/>
      </w:r>
    </w:p>
    <w:p w:rsidR="00660225" w:rsidRDefault="00660225">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_Toc491642046 \h </w:instrText>
      </w:r>
      <w:r>
        <w:fldChar w:fldCharType="separate"/>
      </w:r>
      <w:r w:rsidR="00F411D3">
        <w:t>190</w:t>
      </w:r>
      <w:r>
        <w:fldChar w:fldCharType="end"/>
      </w:r>
    </w:p>
    <w:p w:rsidR="00660225" w:rsidRDefault="00660225">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_Toc491642047 \h </w:instrText>
      </w:r>
      <w:r>
        <w:fldChar w:fldCharType="separate"/>
      </w:r>
      <w:r w:rsidR="00F411D3">
        <w:t>190</w:t>
      </w:r>
      <w:r>
        <w:fldChar w:fldCharType="end"/>
      </w:r>
    </w:p>
    <w:p w:rsidR="00660225" w:rsidRDefault="00660225">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_Toc491642048 \h </w:instrText>
      </w:r>
      <w:r>
        <w:fldChar w:fldCharType="separate"/>
      </w:r>
      <w:r w:rsidR="00F411D3">
        <w:t>190</w:t>
      </w:r>
      <w:r>
        <w:fldChar w:fldCharType="end"/>
      </w:r>
    </w:p>
    <w:p w:rsidR="00660225" w:rsidRDefault="00660225">
      <w:pPr>
        <w:pStyle w:val="TOC4"/>
        <w:rPr>
          <w:rFonts w:asciiTheme="minorHAnsi" w:eastAsiaTheme="minorEastAsia" w:hAnsiTheme="minorHAnsi" w:cstheme="minorBidi"/>
          <w:sz w:val="22"/>
          <w:szCs w:val="22"/>
          <w:lang w:val="en-US"/>
        </w:rPr>
      </w:pPr>
      <w:r>
        <w:t>10.1.1.</w:t>
      </w:r>
      <w:r w:rsidRPr="00E826CF">
        <w:rPr>
          <w:lang w:val="en-US"/>
        </w:rPr>
        <w:t>8</w:t>
      </w:r>
      <w:r>
        <w:tab/>
        <w:t xml:space="preserve">Profile for </w:t>
      </w:r>
      <w:r w:rsidRPr="00E826CF">
        <w:rPr>
          <w:lang w:val="en-US"/>
        </w:rPr>
        <w:t>Node</w:t>
      </w:r>
      <w:r>
        <w:t>-ID Certificates and their Certificate Chains</w:t>
      </w:r>
      <w:r>
        <w:tab/>
      </w:r>
      <w:r>
        <w:fldChar w:fldCharType="begin"/>
      </w:r>
      <w:r>
        <w:instrText xml:space="preserve"> PAGEREF _Toc491642049 \h </w:instrText>
      </w:r>
      <w:r>
        <w:fldChar w:fldCharType="separate"/>
      </w:r>
      <w:r w:rsidR="00F411D3">
        <w:t>191</w:t>
      </w:r>
      <w:r>
        <w:fldChar w:fldCharType="end"/>
      </w:r>
    </w:p>
    <w:p w:rsidR="00660225" w:rsidRDefault="00660225">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_Toc491642050 \h </w:instrText>
      </w:r>
      <w:r>
        <w:fldChar w:fldCharType="separate"/>
      </w:r>
      <w:r w:rsidR="00F411D3">
        <w:t>191</w:t>
      </w:r>
      <w:r>
        <w:fldChar w:fldCharType="end"/>
      </w:r>
    </w:p>
    <w:p w:rsidR="00660225" w:rsidRDefault="00660225">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_Toc491642051 \h </w:instrText>
      </w:r>
      <w:r>
        <w:fldChar w:fldCharType="separate"/>
      </w:r>
      <w:r w:rsidR="00F411D3">
        <w:t>191</w:t>
      </w:r>
      <w:r>
        <w:fldChar w:fldCharType="end"/>
      </w:r>
    </w:p>
    <w:p w:rsidR="00660225" w:rsidRDefault="00660225">
      <w:pPr>
        <w:pStyle w:val="TOC3"/>
        <w:rPr>
          <w:rFonts w:asciiTheme="minorHAnsi" w:eastAsiaTheme="minorEastAsia" w:hAnsiTheme="minorHAnsi" w:cstheme="minorBidi"/>
          <w:sz w:val="22"/>
          <w:szCs w:val="22"/>
          <w:lang w:val="en-US"/>
        </w:rPr>
      </w:pPr>
      <w:r>
        <w:t>10.1.4</w:t>
      </w:r>
      <w:r w:rsidRPr="00E826CF">
        <w:rPr>
          <w:lang w:val="en-US"/>
        </w:rPr>
        <w:tab/>
        <w:t>Certificate Signing Request Profile</w:t>
      </w:r>
      <w:r>
        <w:tab/>
      </w:r>
      <w:r>
        <w:fldChar w:fldCharType="begin"/>
      </w:r>
      <w:r>
        <w:instrText xml:space="preserve"> PAGEREF _Toc491642052 \h </w:instrText>
      </w:r>
      <w:r>
        <w:fldChar w:fldCharType="separate"/>
      </w:r>
      <w:r w:rsidR="00F411D3">
        <w:t>192</w:t>
      </w:r>
      <w:r>
        <w:fldChar w:fldCharType="end"/>
      </w:r>
    </w:p>
    <w:p w:rsidR="00660225" w:rsidRDefault="00660225">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_Toc491642053 \h </w:instrText>
      </w:r>
      <w:r>
        <w:fldChar w:fldCharType="separate"/>
      </w:r>
      <w:r w:rsidR="00F411D3">
        <w:t>192</w:t>
      </w:r>
      <w:r>
        <w:fldChar w:fldCharType="end"/>
      </w:r>
    </w:p>
    <w:p w:rsidR="00660225" w:rsidRDefault="00660225">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_Toc491642054 \h </w:instrText>
      </w:r>
      <w:r>
        <w:fldChar w:fldCharType="separate"/>
      </w:r>
      <w:r w:rsidR="00F411D3">
        <w:t>192</w:t>
      </w:r>
      <w:r>
        <w:fldChar w:fldCharType="end"/>
      </w:r>
    </w:p>
    <w:p w:rsidR="00660225" w:rsidRDefault="00660225">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_Toc491642055 \h </w:instrText>
      </w:r>
      <w:r>
        <w:fldChar w:fldCharType="separate"/>
      </w:r>
      <w:r w:rsidR="00F411D3">
        <w:t>192</w:t>
      </w:r>
      <w:r>
        <w:fldChar w:fldCharType="end"/>
      </w:r>
    </w:p>
    <w:p w:rsidR="00660225" w:rsidRDefault="00660225">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_Toc491642056 \h </w:instrText>
      </w:r>
      <w:r>
        <w:fldChar w:fldCharType="separate"/>
      </w:r>
      <w:r w:rsidR="00F411D3">
        <w:t>193</w:t>
      </w:r>
      <w:r>
        <w:fldChar w:fldCharType="end"/>
      </w:r>
    </w:p>
    <w:p w:rsidR="00660225" w:rsidRDefault="00660225">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_Toc491642057 \h </w:instrText>
      </w:r>
      <w:r>
        <w:fldChar w:fldCharType="separate"/>
      </w:r>
      <w:r w:rsidR="00F411D3">
        <w:t>193</w:t>
      </w:r>
      <w:r>
        <w:fldChar w:fldCharType="end"/>
      </w:r>
    </w:p>
    <w:p w:rsidR="00660225" w:rsidRDefault="00660225">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_Toc491642058 \h </w:instrText>
      </w:r>
      <w:r>
        <w:fldChar w:fldCharType="separate"/>
      </w:r>
      <w:r w:rsidR="00F411D3">
        <w:t>193</w:t>
      </w:r>
      <w:r>
        <w:fldChar w:fldCharType="end"/>
      </w:r>
    </w:p>
    <w:p w:rsidR="00660225" w:rsidRDefault="00660225">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_Toc491642059 \h </w:instrText>
      </w:r>
      <w:r>
        <w:fldChar w:fldCharType="separate"/>
      </w:r>
      <w:r w:rsidR="00F411D3">
        <w:t>194</w:t>
      </w:r>
      <w:r>
        <w:fldChar w:fldCharType="end"/>
      </w:r>
    </w:p>
    <w:p w:rsidR="00660225" w:rsidRDefault="00660225">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_Toc491642060 \h </w:instrText>
      </w:r>
      <w:r>
        <w:fldChar w:fldCharType="separate"/>
      </w:r>
      <w:r w:rsidR="00F411D3">
        <w:t>194</w:t>
      </w:r>
      <w:r>
        <w:fldChar w:fldCharType="end"/>
      </w:r>
    </w:p>
    <w:p w:rsidR="00660225" w:rsidRDefault="00660225">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_Toc491642061 \h </w:instrText>
      </w:r>
      <w:r>
        <w:fldChar w:fldCharType="separate"/>
      </w:r>
      <w:r w:rsidR="00F411D3">
        <w:t>194</w:t>
      </w:r>
      <w:r>
        <w:fldChar w:fldCharType="end"/>
      </w:r>
    </w:p>
    <w:p w:rsidR="00660225" w:rsidRDefault="00660225">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_Toc491642062 \h </w:instrText>
      </w:r>
      <w:r>
        <w:fldChar w:fldCharType="separate"/>
      </w:r>
      <w:r w:rsidR="00F411D3">
        <w:t>195</w:t>
      </w:r>
      <w:r>
        <w:fldChar w:fldCharType="end"/>
      </w:r>
    </w:p>
    <w:p w:rsidR="00660225" w:rsidRDefault="00660225">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_Toc491642063 \h </w:instrText>
      </w:r>
      <w:r>
        <w:fldChar w:fldCharType="separate"/>
      </w:r>
      <w:r w:rsidR="00F411D3">
        <w:t>195</w:t>
      </w:r>
      <w:r>
        <w:fldChar w:fldCharType="end"/>
      </w:r>
    </w:p>
    <w:p w:rsidR="00660225" w:rsidRDefault="00660225">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_Toc491642064 \h </w:instrText>
      </w:r>
      <w:r>
        <w:fldChar w:fldCharType="separate"/>
      </w:r>
      <w:r w:rsidR="00F411D3">
        <w:t>195</w:t>
      </w:r>
      <w:r>
        <w:fldChar w:fldCharType="end"/>
      </w:r>
    </w:p>
    <w:p w:rsidR="00660225" w:rsidRDefault="00660225">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_Toc491642065 \h </w:instrText>
      </w:r>
      <w:r>
        <w:fldChar w:fldCharType="separate"/>
      </w:r>
      <w:r w:rsidR="00F411D3">
        <w:t>195</w:t>
      </w:r>
      <w:r>
        <w:fldChar w:fldCharType="end"/>
      </w:r>
    </w:p>
    <w:p w:rsidR="00660225" w:rsidRDefault="00660225">
      <w:pPr>
        <w:pStyle w:val="TOC3"/>
        <w:rPr>
          <w:rFonts w:asciiTheme="minorHAnsi" w:eastAsiaTheme="minorEastAsia" w:hAnsiTheme="minorHAnsi" w:cstheme="minorBidi"/>
          <w:sz w:val="22"/>
          <w:szCs w:val="22"/>
          <w:lang w:val="en-US"/>
        </w:rPr>
      </w:pPr>
      <w:r>
        <w:t>10.</w:t>
      </w:r>
      <w:r w:rsidRPr="00E826CF">
        <w:rPr>
          <w:lang w:val="en-US"/>
        </w:rPr>
        <w:t>3</w:t>
      </w:r>
      <w:r>
        <w:t>.</w:t>
      </w:r>
      <w:r w:rsidRPr="00E826CF">
        <w:rPr>
          <w:lang w:val="en-US"/>
        </w:rPr>
        <w:t>7</w:t>
      </w:r>
      <w:r w:rsidRPr="00E826CF">
        <w:rPr>
          <w:lang w:val="en-US"/>
        </w:rPr>
        <w:tab/>
      </w:r>
      <w:r>
        <w:t xml:space="preserve">Derivation of </w:t>
      </w:r>
      <w:r w:rsidRPr="00E826CF">
        <w:rPr>
          <w:lang w:val="en-US"/>
        </w:rPr>
        <w:t>Usage-Constrained Symmetric</w:t>
      </w:r>
      <w:r>
        <w:t xml:space="preserve"> Key</w:t>
      </w:r>
      <w:r w:rsidRPr="00E826CF">
        <w:rPr>
          <w:lang w:val="en-US"/>
        </w:rPr>
        <w:t>s</w:t>
      </w:r>
      <w:r>
        <w:t xml:space="preserve"> from Enrolment Key</w:t>
      </w:r>
      <w:r>
        <w:tab/>
      </w:r>
      <w:r>
        <w:fldChar w:fldCharType="begin"/>
      </w:r>
      <w:r>
        <w:instrText xml:space="preserve"> PAGEREF _Toc491642066 \h </w:instrText>
      </w:r>
      <w:r>
        <w:fldChar w:fldCharType="separate"/>
      </w:r>
      <w:r w:rsidR="00F411D3">
        <w:t>196</w:t>
      </w:r>
      <w:r>
        <w:fldChar w:fldCharType="end"/>
      </w:r>
    </w:p>
    <w:p w:rsidR="00660225" w:rsidRDefault="00660225">
      <w:pPr>
        <w:pStyle w:val="TOC3"/>
        <w:rPr>
          <w:rFonts w:asciiTheme="minorHAnsi" w:eastAsiaTheme="minorEastAsia" w:hAnsiTheme="minorHAnsi" w:cstheme="minorBidi"/>
          <w:sz w:val="22"/>
          <w:szCs w:val="22"/>
          <w:lang w:val="en-US"/>
        </w:rPr>
      </w:pPr>
      <w:r>
        <w:t>10.3.8</w:t>
      </w:r>
      <w:r>
        <w:tab/>
        <w:t xml:space="preserve">sessionESPrimKey </w:t>
      </w:r>
      <w:r w:rsidRPr="00E826CF">
        <w:rPr>
          <w:lang w:val="en-US"/>
        </w:rPr>
        <w:t>Derivation</w:t>
      </w:r>
      <w:r>
        <w:t xml:space="preserve"> Algorithms</w:t>
      </w:r>
      <w:r>
        <w:tab/>
      </w:r>
      <w:r>
        <w:fldChar w:fldCharType="begin"/>
      </w:r>
      <w:r>
        <w:instrText xml:space="preserve"> PAGEREF _Toc491642067 \h </w:instrText>
      </w:r>
      <w:r>
        <w:fldChar w:fldCharType="separate"/>
      </w:r>
      <w:r w:rsidR="00F411D3">
        <w:t>196</w:t>
      </w:r>
      <w:r>
        <w:fldChar w:fldCharType="end"/>
      </w:r>
    </w:p>
    <w:p w:rsidR="00660225" w:rsidRDefault="00660225">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_Toc491642068 \h </w:instrText>
      </w:r>
      <w:r>
        <w:fldChar w:fldCharType="separate"/>
      </w:r>
      <w:r w:rsidR="00F411D3">
        <w:t>196</w:t>
      </w:r>
      <w:r>
        <w:fldChar w:fldCharType="end"/>
      </w:r>
    </w:p>
    <w:p w:rsidR="00660225" w:rsidRDefault="00660225">
      <w:pPr>
        <w:pStyle w:val="TOC4"/>
        <w:rPr>
          <w:rFonts w:asciiTheme="minorHAnsi" w:eastAsiaTheme="minorEastAsia" w:hAnsiTheme="minorHAnsi" w:cstheme="minorBidi"/>
          <w:sz w:val="22"/>
          <w:szCs w:val="22"/>
          <w:lang w:val="en-US"/>
        </w:rPr>
      </w:pPr>
      <w:r>
        <w:lastRenderedPageBreak/>
        <w:t>10.3.8.</w:t>
      </w:r>
      <w:r w:rsidRPr="00E826CF">
        <w:rPr>
          <w:lang w:val="en-US"/>
        </w:rPr>
        <w:t>2</w:t>
      </w:r>
      <w:r>
        <w:tab/>
        <w:t xml:space="preserve">HMAC-SHA256 sessionESPrimKey </w:t>
      </w:r>
      <w:r w:rsidRPr="00E826CF">
        <w:rPr>
          <w:lang w:val="en-US"/>
        </w:rPr>
        <w:t>Derivation</w:t>
      </w:r>
      <w:r>
        <w:t xml:space="preserve"> Algorithm</w:t>
      </w:r>
      <w:r>
        <w:tab/>
      </w:r>
      <w:r>
        <w:fldChar w:fldCharType="begin"/>
      </w:r>
      <w:r>
        <w:instrText xml:space="preserve"> PAGEREF _Toc491642069 \h </w:instrText>
      </w:r>
      <w:r>
        <w:fldChar w:fldCharType="separate"/>
      </w:r>
      <w:r w:rsidR="00F411D3">
        <w:t>197</w:t>
      </w:r>
      <w:r>
        <w:fldChar w:fldCharType="end"/>
      </w:r>
    </w:p>
    <w:p w:rsidR="00660225" w:rsidRDefault="00660225">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_Toc491642070 \h </w:instrText>
      </w:r>
      <w:r>
        <w:fldChar w:fldCharType="separate"/>
      </w:r>
      <w:r w:rsidR="00F411D3">
        <w:t>197</w:t>
      </w:r>
      <w:r>
        <w:fldChar w:fldCharType="end"/>
      </w:r>
    </w:p>
    <w:p w:rsidR="00660225" w:rsidRDefault="00660225">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_Toc491642071 \h </w:instrText>
      </w:r>
      <w:r>
        <w:fldChar w:fldCharType="separate"/>
      </w:r>
      <w:r w:rsidR="00F411D3">
        <w:t>197</w:t>
      </w:r>
      <w:r>
        <w:fldChar w:fldCharType="end"/>
      </w:r>
    </w:p>
    <w:p w:rsidR="00660225" w:rsidRDefault="00660225">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_Toc491642072 \h </w:instrText>
      </w:r>
      <w:r>
        <w:fldChar w:fldCharType="separate"/>
      </w:r>
      <w:r w:rsidR="00F411D3">
        <w:t>197</w:t>
      </w:r>
      <w:r>
        <w:fldChar w:fldCharType="end"/>
      </w:r>
    </w:p>
    <w:p w:rsidR="00660225" w:rsidRDefault="00660225">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_Toc491642073 \h </w:instrText>
      </w:r>
      <w:r>
        <w:fldChar w:fldCharType="separate"/>
      </w:r>
      <w:r w:rsidR="00F411D3">
        <w:t>197</w:t>
      </w:r>
      <w:r>
        <w:fldChar w:fldCharType="end"/>
      </w:r>
    </w:p>
    <w:p w:rsidR="00660225" w:rsidRDefault="00660225">
      <w:pPr>
        <w:pStyle w:val="TOC1"/>
        <w:rPr>
          <w:rFonts w:asciiTheme="minorHAnsi" w:eastAsiaTheme="minorEastAsia" w:hAnsiTheme="minorHAnsi" w:cstheme="minorBidi"/>
          <w:szCs w:val="22"/>
          <w:lang w:val="en-US"/>
        </w:rPr>
      </w:pPr>
      <w:r w:rsidRPr="00E826CF">
        <w:rPr>
          <w:rFonts w:eastAsia="Yu Mincho"/>
        </w:rPr>
        <w:t>11</w:t>
      </w:r>
      <w:r w:rsidRPr="00E826CF">
        <w:rPr>
          <w:rFonts w:eastAsia="Yu Mincho"/>
        </w:rPr>
        <w:tab/>
        <w:t>Privacy Protection Architecture using Privacy Policy Manager</w:t>
      </w:r>
      <w:r w:rsidRPr="00E826CF">
        <w:rPr>
          <w:rFonts w:eastAsia="Yu Mincho" w:hint="eastAsia"/>
        </w:rPr>
        <w:t>（</w:t>
      </w:r>
      <w:r w:rsidRPr="00E826CF">
        <w:rPr>
          <w:rFonts w:eastAsia="Yu Mincho"/>
        </w:rPr>
        <w:t>PPM)</w:t>
      </w:r>
      <w:r>
        <w:tab/>
      </w:r>
      <w:r>
        <w:fldChar w:fldCharType="begin"/>
      </w:r>
      <w:r>
        <w:instrText xml:space="preserve"> PAGEREF _Toc491642074 \h </w:instrText>
      </w:r>
      <w:r>
        <w:fldChar w:fldCharType="separate"/>
      </w:r>
      <w:r w:rsidR="00F411D3">
        <w:t>198</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Yu Mincho"/>
        </w:rPr>
        <w:t>11.1</w:t>
      </w:r>
      <w:r w:rsidRPr="00E826CF">
        <w:rPr>
          <w:rFonts w:eastAsia="Yu Mincho"/>
        </w:rPr>
        <w:tab/>
      </w:r>
      <w:r w:rsidRPr="00E826CF">
        <w:rPr>
          <w:rFonts w:eastAsia="Yu Mincho"/>
          <w:lang w:eastAsia="zh-CN"/>
        </w:rPr>
        <w:t>Introduction</w:t>
      </w:r>
      <w:r>
        <w:tab/>
      </w:r>
      <w:r>
        <w:fldChar w:fldCharType="begin"/>
      </w:r>
      <w:r>
        <w:instrText xml:space="preserve"> PAGEREF _Toc491642075 \h </w:instrText>
      </w:r>
      <w:r>
        <w:fldChar w:fldCharType="separate"/>
      </w:r>
      <w:r w:rsidR="00F411D3">
        <w:t>198</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Yu Mincho"/>
        </w:rPr>
        <w:t>11.2</w:t>
      </w:r>
      <w:r w:rsidRPr="00E826CF">
        <w:rPr>
          <w:rFonts w:eastAsia="Yu Mincho"/>
        </w:rPr>
        <w:tab/>
      </w:r>
      <w:r w:rsidRPr="00E826CF">
        <w:rPr>
          <w:rFonts w:eastAsia="Yu Mincho"/>
          <w:lang w:eastAsia="zh-CN"/>
        </w:rPr>
        <w:t>Relationship between components of PPM and oneM2M</w:t>
      </w:r>
      <w:r>
        <w:tab/>
      </w:r>
      <w:r>
        <w:fldChar w:fldCharType="begin"/>
      </w:r>
      <w:r>
        <w:instrText xml:space="preserve"> PAGEREF _Toc491642076 \h </w:instrText>
      </w:r>
      <w:r>
        <w:fldChar w:fldCharType="separate"/>
      </w:r>
      <w:r w:rsidR="00F411D3">
        <w:t>198</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Yu Mincho"/>
        </w:rPr>
        <w:t>11.3</w:t>
      </w:r>
      <w:r w:rsidRPr="00E826CF">
        <w:rPr>
          <w:rFonts w:eastAsia="Yu Mincho"/>
        </w:rPr>
        <w:tab/>
      </w:r>
      <w:r w:rsidRPr="00E826CF">
        <w:rPr>
          <w:rFonts w:eastAsia="Yu Mincho"/>
          <w:lang w:eastAsia="zh-CN"/>
        </w:rPr>
        <w:t>Privacy Policy Management in oneM2M Architecture</w:t>
      </w:r>
      <w:r>
        <w:tab/>
      </w:r>
      <w:r>
        <w:fldChar w:fldCharType="begin"/>
      </w:r>
      <w:r>
        <w:instrText xml:space="preserve"> PAGEREF _Toc491642077 \h </w:instrText>
      </w:r>
      <w:r>
        <w:fldChar w:fldCharType="separate"/>
      </w:r>
      <w:r w:rsidR="00F411D3">
        <w:t>199</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Yu Mincho"/>
          <w:lang w:eastAsia="zh-CN"/>
        </w:rPr>
        <w:t>11.3.1</w:t>
      </w:r>
      <w:r w:rsidRPr="00E826CF">
        <w:rPr>
          <w:rFonts w:eastAsia="Yu Mincho"/>
          <w:lang w:eastAsia="zh-CN"/>
        </w:rPr>
        <w:tab/>
        <w:t>Introduction</w:t>
      </w:r>
      <w:r>
        <w:tab/>
      </w:r>
      <w:r>
        <w:fldChar w:fldCharType="begin"/>
      </w:r>
      <w:r>
        <w:instrText xml:space="preserve"> PAGEREF _Toc491642078 \h </w:instrText>
      </w:r>
      <w:r>
        <w:fldChar w:fldCharType="separate"/>
      </w:r>
      <w:r w:rsidR="00F411D3">
        <w:t>199</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Yu Mincho"/>
          <w:lang w:eastAsia="zh-CN"/>
        </w:rPr>
        <w:t>11.3.2</w:t>
      </w:r>
      <w:r w:rsidRPr="00E826CF">
        <w:rPr>
          <w:rFonts w:eastAsia="Yu Mincho"/>
          <w:lang w:eastAsia="zh-CN"/>
        </w:rPr>
        <w:tab/>
        <w:t>Involved Entities</w:t>
      </w:r>
      <w:r>
        <w:tab/>
      </w:r>
      <w:r>
        <w:fldChar w:fldCharType="begin"/>
      </w:r>
      <w:r>
        <w:instrText xml:space="preserve"> PAGEREF _Toc491642079 \h </w:instrText>
      </w:r>
      <w:r>
        <w:fldChar w:fldCharType="separate"/>
      </w:r>
      <w:r w:rsidR="00F411D3">
        <w:t>199</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Yu Mincho"/>
          <w:lang w:eastAsia="zh-CN"/>
        </w:rPr>
        <w:t>11.3.3</w:t>
      </w:r>
      <w:r w:rsidRPr="00E826CF">
        <w:rPr>
          <w:rFonts w:eastAsia="Yu Mincho"/>
          <w:lang w:eastAsia="zh-CN"/>
        </w:rPr>
        <w:tab/>
        <w:t>Management Flow in PPM Architecture</w:t>
      </w:r>
      <w:r>
        <w:tab/>
      </w:r>
      <w:r>
        <w:fldChar w:fldCharType="begin"/>
      </w:r>
      <w:r>
        <w:instrText xml:space="preserve"> PAGEREF _Toc491642080 \h </w:instrText>
      </w:r>
      <w:r>
        <w:fldChar w:fldCharType="separate"/>
      </w:r>
      <w:r w:rsidR="00F411D3">
        <w:t>200</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Yu Mincho"/>
          <w:lang w:eastAsia="zh-CN"/>
        </w:rPr>
        <w:t>11.3.3.0</w:t>
      </w:r>
      <w:r w:rsidRPr="00E826CF">
        <w:rPr>
          <w:rFonts w:eastAsia="Yu Mincho"/>
          <w:lang w:eastAsia="zh-CN"/>
        </w:rPr>
        <w:tab/>
        <w:t>Introduction</w:t>
      </w:r>
      <w:r>
        <w:tab/>
      </w:r>
      <w:r>
        <w:fldChar w:fldCharType="begin"/>
      </w:r>
      <w:r>
        <w:instrText xml:space="preserve"> PAGEREF _Toc491642081 \h </w:instrText>
      </w:r>
      <w:r>
        <w:fldChar w:fldCharType="separate"/>
      </w:r>
      <w:r w:rsidR="00F411D3">
        <w:t>200</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Yu Mincho"/>
          <w:lang w:eastAsia="zh-CN"/>
        </w:rPr>
        <w:t>11.3.3.1</w:t>
      </w:r>
      <w:r w:rsidRPr="00E826CF">
        <w:rPr>
          <w:rFonts w:eastAsia="Yu Mincho"/>
          <w:lang w:eastAsia="zh-CN"/>
        </w:rPr>
        <w:tab/>
        <w:t>Joining an IN-CSE</w:t>
      </w:r>
      <w:r>
        <w:tab/>
      </w:r>
      <w:r>
        <w:fldChar w:fldCharType="begin"/>
      </w:r>
      <w:r>
        <w:instrText xml:space="preserve"> PAGEREF _Toc491642082 \h </w:instrText>
      </w:r>
      <w:r>
        <w:fldChar w:fldCharType="separate"/>
      </w:r>
      <w:r w:rsidR="00F411D3">
        <w:t>200</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Yu Mincho"/>
          <w:lang w:eastAsia="zh-CN"/>
        </w:rPr>
        <w:t>11.3.3.2</w:t>
      </w:r>
      <w:r w:rsidRPr="00E826CF">
        <w:rPr>
          <w:rFonts w:eastAsia="Yu Mincho"/>
          <w:lang w:eastAsia="zh-CN"/>
        </w:rPr>
        <w:tab/>
        <w:t>Subscription to a service by IN-AE</w:t>
      </w:r>
      <w:r>
        <w:tab/>
      </w:r>
      <w:r>
        <w:fldChar w:fldCharType="begin"/>
      </w:r>
      <w:r>
        <w:instrText xml:space="preserve"> PAGEREF _Toc491642083 \h </w:instrText>
      </w:r>
      <w:r>
        <w:fldChar w:fldCharType="separate"/>
      </w:r>
      <w:r w:rsidR="00F411D3">
        <w:t>201</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Yu Mincho"/>
          <w:lang w:eastAsia="zh-CN"/>
        </w:rPr>
        <w:t>11.3.3.3</w:t>
      </w:r>
      <w:r w:rsidRPr="00E826CF">
        <w:rPr>
          <w:rFonts w:eastAsia="Yu Mincho"/>
          <w:lang w:eastAsia="zh-CN"/>
        </w:rPr>
        <w:tab/>
        <w:t>Request for personal data to the IN-CSE</w:t>
      </w:r>
      <w:r>
        <w:tab/>
      </w:r>
      <w:r>
        <w:fldChar w:fldCharType="begin"/>
      </w:r>
      <w:r>
        <w:instrText xml:space="preserve"> PAGEREF _Toc491642084 \h </w:instrText>
      </w:r>
      <w:r>
        <w:fldChar w:fldCharType="separate"/>
      </w:r>
      <w:r w:rsidR="00F411D3">
        <w:t>202</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Yu Mincho"/>
        </w:rPr>
        <w:t>11.4</w:t>
      </w:r>
      <w:r w:rsidRPr="00E826CF">
        <w:rPr>
          <w:rFonts w:eastAsia="Yu Mincho"/>
        </w:rPr>
        <w:tab/>
        <w:t>Privacy Policy Manager Implementation Models</w:t>
      </w:r>
      <w:r>
        <w:tab/>
      </w:r>
      <w:r>
        <w:fldChar w:fldCharType="begin"/>
      </w:r>
      <w:r>
        <w:instrText xml:space="preserve"> PAGEREF _Toc491642085 \h </w:instrText>
      </w:r>
      <w:r>
        <w:fldChar w:fldCharType="separate"/>
      </w:r>
      <w:r w:rsidR="00F411D3">
        <w:t>204</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Yu Mincho"/>
        </w:rPr>
        <w:t>11.4.1</w:t>
      </w:r>
      <w:r w:rsidRPr="00E826CF">
        <w:rPr>
          <w:rFonts w:eastAsia="Yu Mincho"/>
        </w:rPr>
        <w:tab/>
        <w:t>Using Terms and Conditions Mark-up Language</w:t>
      </w:r>
      <w:r>
        <w:tab/>
      </w:r>
      <w:r>
        <w:fldChar w:fldCharType="begin"/>
      </w:r>
      <w:r>
        <w:instrText xml:space="preserve"> PAGEREF _Toc491642086 \h </w:instrText>
      </w:r>
      <w:r>
        <w:fldChar w:fldCharType="separate"/>
      </w:r>
      <w:r w:rsidR="00F411D3">
        <w:t>204</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Yu Mincho"/>
        </w:rPr>
        <w:t>11.4.1.0</w:t>
      </w:r>
      <w:r w:rsidRPr="00E826CF">
        <w:rPr>
          <w:rFonts w:eastAsia="Yu Mincho"/>
        </w:rPr>
        <w:tab/>
        <w:t>Introduction</w:t>
      </w:r>
      <w:r>
        <w:tab/>
      </w:r>
      <w:r>
        <w:fldChar w:fldCharType="begin"/>
      </w:r>
      <w:r>
        <w:instrText xml:space="preserve"> PAGEREF _Toc491642087 \h </w:instrText>
      </w:r>
      <w:r>
        <w:fldChar w:fldCharType="separate"/>
      </w:r>
      <w:r w:rsidR="00F411D3">
        <w:t>204</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Yu Mincho"/>
        </w:rPr>
        <w:t>11.4.1.1</w:t>
      </w:r>
      <w:r w:rsidRPr="00E826CF">
        <w:rPr>
          <w:rFonts w:eastAsia="Yu Mincho"/>
        </w:rPr>
        <w:tab/>
        <w:t>Registration of Application Service Provider Privacy Policy</w:t>
      </w:r>
      <w:r>
        <w:tab/>
      </w:r>
      <w:r>
        <w:fldChar w:fldCharType="begin"/>
      </w:r>
      <w:r>
        <w:instrText xml:space="preserve"> PAGEREF _Toc491642088 \h </w:instrText>
      </w:r>
      <w:r>
        <w:fldChar w:fldCharType="separate"/>
      </w:r>
      <w:r w:rsidR="00F411D3">
        <w:t>205</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Yu Mincho"/>
        </w:rPr>
        <w:t>11.4.1.2</w:t>
      </w:r>
      <w:r w:rsidRPr="00E826CF">
        <w:rPr>
          <w:rFonts w:eastAsia="Yu Mincho"/>
        </w:rPr>
        <w:tab/>
        <w:t>Registration of End User Privacy Preferences</w:t>
      </w:r>
      <w:r>
        <w:tab/>
      </w:r>
      <w:r>
        <w:fldChar w:fldCharType="begin"/>
      </w:r>
      <w:r>
        <w:instrText xml:space="preserve"> PAGEREF _Toc491642089 \h </w:instrText>
      </w:r>
      <w:r>
        <w:fldChar w:fldCharType="separate"/>
      </w:r>
      <w:r w:rsidR="00F411D3">
        <w:t>206</w:t>
      </w:r>
      <w:r>
        <w:fldChar w:fldCharType="end"/>
      </w:r>
    </w:p>
    <w:p w:rsidR="00660225" w:rsidRDefault="00660225">
      <w:pPr>
        <w:pStyle w:val="TOC4"/>
        <w:rPr>
          <w:rFonts w:asciiTheme="minorHAnsi" w:eastAsiaTheme="minorEastAsia" w:hAnsiTheme="minorHAnsi" w:cstheme="minorBidi"/>
          <w:sz w:val="22"/>
          <w:szCs w:val="22"/>
          <w:lang w:val="en-US"/>
        </w:rPr>
      </w:pPr>
      <w:r w:rsidRPr="00E826CF">
        <w:rPr>
          <w:rFonts w:eastAsia="Yu Mincho"/>
        </w:rPr>
        <w:t>11.4.1.3</w:t>
      </w:r>
      <w:r w:rsidRPr="00E826CF">
        <w:rPr>
          <w:rFonts w:eastAsia="Yu Mincho"/>
        </w:rPr>
        <w:tab/>
        <w:t>Creating a customized Privacy Policy for each end user</w:t>
      </w:r>
      <w:r>
        <w:tab/>
      </w:r>
      <w:r>
        <w:fldChar w:fldCharType="begin"/>
      </w:r>
      <w:r>
        <w:instrText xml:space="preserve"> PAGEREF _Toc491642090 \h </w:instrText>
      </w:r>
      <w:r>
        <w:fldChar w:fldCharType="separate"/>
      </w:r>
      <w:r w:rsidR="00F411D3">
        <w:t>206</w:t>
      </w:r>
      <w:r>
        <w:fldChar w:fldCharType="end"/>
      </w:r>
    </w:p>
    <w:p w:rsidR="00660225" w:rsidRDefault="00660225">
      <w:pPr>
        <w:pStyle w:val="TOC1"/>
        <w:rPr>
          <w:rFonts w:asciiTheme="minorHAnsi" w:eastAsiaTheme="minorEastAsia" w:hAnsiTheme="minorHAnsi" w:cstheme="minorBidi"/>
          <w:szCs w:val="22"/>
          <w:lang w:val="en-US"/>
        </w:rPr>
      </w:pPr>
      <w:r w:rsidRPr="00E826CF">
        <w:rPr>
          <w:rFonts w:eastAsia="Malgun Gothic"/>
          <w:lang w:val="en-US"/>
        </w:rPr>
        <w:t>12.</w:t>
      </w:r>
      <w:r w:rsidRPr="00E826CF">
        <w:rPr>
          <w:rFonts w:eastAsia="Malgun Gothic"/>
          <w:lang w:val="en-US"/>
        </w:rPr>
        <w:tab/>
        <w:t xml:space="preserve">Security-Specific oneM2M </w:t>
      </w:r>
      <w:r w:rsidRPr="00E826CF">
        <w:rPr>
          <w:rFonts w:eastAsia="Malgun Gothic"/>
        </w:rPr>
        <w:t>Data Type Definitions</w:t>
      </w:r>
      <w:r>
        <w:tab/>
      </w:r>
      <w:r>
        <w:fldChar w:fldCharType="begin"/>
      </w:r>
      <w:r>
        <w:instrText xml:space="preserve"> PAGEREF _Toc491642091 \h </w:instrText>
      </w:r>
      <w:r>
        <w:fldChar w:fldCharType="separate"/>
      </w:r>
      <w:r w:rsidR="00F411D3">
        <w:t>207</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Malgun Gothic"/>
        </w:rPr>
        <w:t>12.1</w:t>
      </w:r>
      <w:r w:rsidRPr="00E826CF">
        <w:rPr>
          <w:rFonts w:eastAsia="Malgun Gothic"/>
        </w:rPr>
        <w:tab/>
        <w:t>Introduction</w:t>
      </w:r>
      <w:r>
        <w:tab/>
      </w:r>
      <w:r>
        <w:fldChar w:fldCharType="begin"/>
      </w:r>
      <w:r>
        <w:instrText xml:space="preserve"> PAGEREF _Toc491642092 \h </w:instrText>
      </w:r>
      <w:r>
        <w:fldChar w:fldCharType="separate"/>
      </w:r>
      <w:r w:rsidR="00F411D3">
        <w:t>207</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Malgun Gothic"/>
        </w:rPr>
        <w:t>12.</w:t>
      </w:r>
      <w:r w:rsidRPr="00E826CF">
        <w:rPr>
          <w:rFonts w:eastAsia="Malgun Gothic"/>
          <w:lang w:val="en-US"/>
        </w:rPr>
        <w:t>2</w:t>
      </w:r>
      <w:r w:rsidRPr="00E826CF">
        <w:rPr>
          <w:rFonts w:eastAsia="Malgun Gothic"/>
          <w:lang w:val="en-US"/>
        </w:rPr>
        <w:tab/>
        <w:t xml:space="preserve">Simple Security-Specific oneM2M </w:t>
      </w:r>
      <w:r w:rsidRPr="00E826CF">
        <w:rPr>
          <w:rFonts w:eastAsia="Malgun Gothic"/>
        </w:rPr>
        <w:t>Data Type</w:t>
      </w:r>
      <w:r w:rsidRPr="00E826CF">
        <w:rPr>
          <w:rFonts w:eastAsia="Malgun Gothic"/>
          <w:lang w:val="en-US"/>
        </w:rPr>
        <w:t>s</w:t>
      </w:r>
      <w:r>
        <w:tab/>
      </w:r>
      <w:r>
        <w:fldChar w:fldCharType="begin"/>
      </w:r>
      <w:r>
        <w:instrText xml:space="preserve"> PAGEREF _Toc491642093 \h </w:instrText>
      </w:r>
      <w:r>
        <w:fldChar w:fldCharType="separate"/>
      </w:r>
      <w:r w:rsidR="00F411D3">
        <w:t>207</w:t>
      </w:r>
      <w:r>
        <w:fldChar w:fldCharType="end"/>
      </w:r>
    </w:p>
    <w:p w:rsidR="00660225" w:rsidRDefault="00660225">
      <w:pPr>
        <w:pStyle w:val="TOC2"/>
        <w:rPr>
          <w:rFonts w:asciiTheme="minorHAnsi" w:eastAsiaTheme="minorEastAsia" w:hAnsiTheme="minorHAnsi" w:cstheme="minorBidi"/>
          <w:sz w:val="22"/>
          <w:szCs w:val="22"/>
          <w:lang w:val="en-US"/>
        </w:rPr>
      </w:pPr>
      <w:r>
        <w:t>12.</w:t>
      </w:r>
      <w:r w:rsidRPr="00E826CF">
        <w:rPr>
          <w:lang w:val="en-US"/>
        </w:rPr>
        <w:t>3</w:t>
      </w:r>
      <w:r>
        <w:tab/>
      </w:r>
      <w:r w:rsidRPr="00E826CF">
        <w:rPr>
          <w:lang w:val="en-US"/>
        </w:rPr>
        <w:t xml:space="preserve">Enumerated Security-Specific oneM2M </w:t>
      </w:r>
      <w:r>
        <w:t>Data Type</w:t>
      </w:r>
      <w:r w:rsidRPr="00E826CF">
        <w:rPr>
          <w:lang w:val="en-US"/>
        </w:rPr>
        <w:t>s</w:t>
      </w:r>
      <w:r>
        <w:tab/>
      </w:r>
      <w:r>
        <w:fldChar w:fldCharType="begin"/>
      </w:r>
      <w:r>
        <w:instrText xml:space="preserve"> PAGEREF _Toc491642094 \h </w:instrText>
      </w:r>
      <w:r>
        <w:fldChar w:fldCharType="separate"/>
      </w:r>
      <w:r w:rsidR="00F411D3">
        <w:t>207</w:t>
      </w:r>
      <w:r>
        <w:fldChar w:fldCharType="end"/>
      </w:r>
    </w:p>
    <w:p w:rsidR="00660225" w:rsidRDefault="00660225">
      <w:pPr>
        <w:pStyle w:val="TOC3"/>
        <w:rPr>
          <w:rFonts w:asciiTheme="minorHAnsi" w:eastAsiaTheme="minorEastAsia" w:hAnsiTheme="minorHAnsi" w:cstheme="minorBidi"/>
          <w:sz w:val="22"/>
          <w:szCs w:val="22"/>
          <w:lang w:val="en-US"/>
        </w:rPr>
      </w:pPr>
      <w:r>
        <w:t>12.3.1</w:t>
      </w:r>
      <w:r>
        <w:tab/>
      </w:r>
      <w:r w:rsidRPr="00E826CF">
        <w:rPr>
          <w:lang w:val="en-US"/>
        </w:rPr>
        <w:t>Introduction</w:t>
      </w:r>
      <w:r>
        <w:tab/>
      </w:r>
      <w:r>
        <w:fldChar w:fldCharType="begin"/>
      </w:r>
      <w:r>
        <w:instrText xml:space="preserve"> PAGEREF _Toc491642095 \h </w:instrText>
      </w:r>
      <w:r>
        <w:fldChar w:fldCharType="separate"/>
      </w:r>
      <w:r w:rsidR="00F411D3">
        <w:t>207</w:t>
      </w:r>
      <w:r>
        <w:fldChar w:fldCharType="end"/>
      </w:r>
    </w:p>
    <w:p w:rsidR="00660225" w:rsidRDefault="00660225">
      <w:pPr>
        <w:pStyle w:val="TOC3"/>
        <w:rPr>
          <w:rFonts w:asciiTheme="minorHAnsi" w:eastAsiaTheme="minorEastAsia" w:hAnsiTheme="minorHAnsi" w:cstheme="minorBidi"/>
          <w:sz w:val="22"/>
          <w:szCs w:val="22"/>
          <w:lang w:val="en-US"/>
        </w:rPr>
      </w:pPr>
      <w:r>
        <w:t>12.3.</w:t>
      </w:r>
      <w:r w:rsidRPr="00E826CF">
        <w:rPr>
          <w:lang w:val="en-US"/>
        </w:rPr>
        <w:t>2</w:t>
      </w:r>
      <w:r>
        <w:tab/>
      </w:r>
      <w:r w:rsidRPr="00E826CF">
        <w:rPr>
          <w:lang w:val="en-US"/>
        </w:rPr>
        <w:t>Enumeration type definitions</w:t>
      </w:r>
      <w:r>
        <w:tab/>
      </w:r>
      <w:r>
        <w:fldChar w:fldCharType="begin"/>
      </w:r>
      <w:r>
        <w:instrText xml:space="preserve"> PAGEREF _Toc491642096 \h </w:instrText>
      </w:r>
      <w:r>
        <w:fldChar w:fldCharType="separate"/>
      </w:r>
      <w:r w:rsidR="00F411D3">
        <w:t>207</w:t>
      </w:r>
      <w:r>
        <w:fldChar w:fldCharType="end"/>
      </w:r>
    </w:p>
    <w:p w:rsidR="00660225" w:rsidRDefault="00660225">
      <w:pPr>
        <w:pStyle w:val="TOC4"/>
        <w:rPr>
          <w:rFonts w:asciiTheme="minorHAnsi" w:eastAsiaTheme="minorEastAsia" w:hAnsiTheme="minorHAnsi" w:cstheme="minorBidi"/>
          <w:sz w:val="22"/>
          <w:szCs w:val="22"/>
          <w:lang w:val="en-US"/>
        </w:rPr>
      </w:pPr>
      <w:r>
        <w:t>12.3.2.1</w:t>
      </w:r>
      <w:r>
        <w:tab/>
        <w:t>sec:</w:t>
      </w:r>
      <w:r w:rsidRPr="00E826CF">
        <w:rPr>
          <w:lang w:val="en-US"/>
        </w:rPr>
        <w:t>credIDTypeID</w:t>
      </w:r>
      <w:r>
        <w:tab/>
      </w:r>
      <w:r>
        <w:fldChar w:fldCharType="begin"/>
      </w:r>
      <w:r>
        <w:instrText xml:space="preserve"> PAGEREF _Toc491642097 \h </w:instrText>
      </w:r>
      <w:r>
        <w:fldChar w:fldCharType="separate"/>
      </w:r>
      <w:r w:rsidR="00F411D3">
        <w:t>207</w:t>
      </w:r>
      <w:r>
        <w:fldChar w:fldCharType="end"/>
      </w:r>
    </w:p>
    <w:p w:rsidR="00660225" w:rsidRDefault="00660225">
      <w:pPr>
        <w:pStyle w:val="TOC4"/>
        <w:rPr>
          <w:rFonts w:asciiTheme="minorHAnsi" w:eastAsiaTheme="minorEastAsia" w:hAnsiTheme="minorHAnsi" w:cstheme="minorBidi"/>
          <w:sz w:val="22"/>
          <w:szCs w:val="22"/>
          <w:lang w:val="en-US"/>
        </w:rPr>
      </w:pPr>
      <w:r>
        <w:t>12.3.2.2</w:t>
      </w:r>
      <w:r>
        <w:tab/>
        <w:t>sec:</w:t>
      </w:r>
      <w:r w:rsidRPr="00E826CF">
        <w:rPr>
          <w:lang w:val="en-US"/>
        </w:rPr>
        <w:t>devMgmtID</w:t>
      </w:r>
      <w:r>
        <w:tab/>
      </w:r>
      <w:r>
        <w:fldChar w:fldCharType="begin"/>
      </w:r>
      <w:r>
        <w:instrText xml:space="preserve"> PAGEREF _Toc491642098 \h </w:instrText>
      </w:r>
      <w:r>
        <w:fldChar w:fldCharType="separate"/>
      </w:r>
      <w:r w:rsidR="00F411D3">
        <w:t>208</w:t>
      </w:r>
      <w:r>
        <w:fldChar w:fldCharType="end"/>
      </w:r>
    </w:p>
    <w:p w:rsidR="00660225" w:rsidRDefault="00660225">
      <w:pPr>
        <w:pStyle w:val="TOC4"/>
        <w:rPr>
          <w:rFonts w:asciiTheme="minorHAnsi" w:eastAsiaTheme="minorEastAsia" w:hAnsiTheme="minorHAnsi" w:cstheme="minorBidi"/>
          <w:sz w:val="22"/>
          <w:szCs w:val="22"/>
          <w:lang w:val="en-US"/>
        </w:rPr>
      </w:pPr>
      <w:r>
        <w:t>12.3.2.</w:t>
      </w:r>
      <w:r w:rsidRPr="00E826CF">
        <w:rPr>
          <w:lang w:val="en-US"/>
        </w:rPr>
        <w:t>3</w:t>
      </w:r>
      <w:r>
        <w:tab/>
        <w:t>sec:</w:t>
      </w:r>
      <w:r w:rsidRPr="00E826CF">
        <w:rPr>
          <w:lang w:val="en-US"/>
        </w:rPr>
        <w:t>cmdClassID</w:t>
      </w:r>
      <w:r>
        <w:tab/>
      </w:r>
      <w:r>
        <w:fldChar w:fldCharType="begin"/>
      </w:r>
      <w:r>
        <w:instrText xml:space="preserve"> PAGEREF _Toc491642099 \h </w:instrText>
      </w:r>
      <w:r>
        <w:fldChar w:fldCharType="separate"/>
      </w:r>
      <w:r w:rsidR="00F411D3">
        <w:t>208</w:t>
      </w:r>
      <w:r>
        <w:fldChar w:fldCharType="end"/>
      </w:r>
    </w:p>
    <w:p w:rsidR="00660225" w:rsidRDefault="00660225">
      <w:pPr>
        <w:pStyle w:val="TOC4"/>
        <w:rPr>
          <w:rFonts w:asciiTheme="minorHAnsi" w:eastAsiaTheme="minorEastAsia" w:hAnsiTheme="minorHAnsi" w:cstheme="minorBidi"/>
          <w:sz w:val="22"/>
          <w:szCs w:val="22"/>
          <w:lang w:val="en-US"/>
        </w:rPr>
      </w:pPr>
      <w:r>
        <w:t>12.3.2.</w:t>
      </w:r>
      <w:r w:rsidRPr="00E826CF">
        <w:rPr>
          <w:lang w:val="en-US"/>
        </w:rPr>
        <w:t>4</w:t>
      </w:r>
      <w:r>
        <w:tab/>
        <w:t>sec:</w:t>
      </w:r>
      <w:r w:rsidRPr="00E826CF">
        <w:rPr>
          <w:lang w:val="en-US"/>
        </w:rPr>
        <w:t>cmdStatusCode</w:t>
      </w:r>
      <w:r>
        <w:tab/>
      </w:r>
      <w:r>
        <w:fldChar w:fldCharType="begin"/>
      </w:r>
      <w:r>
        <w:instrText xml:space="preserve"> PAGEREF _Toc491642100 \h </w:instrText>
      </w:r>
      <w:r>
        <w:fldChar w:fldCharType="separate"/>
      </w:r>
      <w:r w:rsidR="00F411D3">
        <w:t>209</w:t>
      </w:r>
      <w:r>
        <w:fldChar w:fldCharType="end"/>
      </w:r>
    </w:p>
    <w:p w:rsidR="00660225" w:rsidRDefault="00660225">
      <w:pPr>
        <w:pStyle w:val="TOC4"/>
        <w:rPr>
          <w:rFonts w:asciiTheme="minorHAnsi" w:eastAsiaTheme="minorEastAsia" w:hAnsiTheme="minorHAnsi" w:cstheme="minorBidi"/>
          <w:sz w:val="22"/>
          <w:szCs w:val="22"/>
          <w:lang w:val="en-US"/>
        </w:rPr>
      </w:pPr>
      <w:r>
        <w:t>12.3.2.</w:t>
      </w:r>
      <w:r w:rsidRPr="00E826CF">
        <w:rPr>
          <w:lang w:val="en-US"/>
        </w:rPr>
        <w:t>5</w:t>
      </w:r>
      <w:r>
        <w:tab/>
        <w:t>sec:</w:t>
      </w:r>
      <w:r w:rsidRPr="00E826CF">
        <w:rPr>
          <w:lang w:val="en-US"/>
        </w:rPr>
        <w:t>certProvProtocolID</w:t>
      </w:r>
      <w:r>
        <w:tab/>
      </w:r>
      <w:r>
        <w:fldChar w:fldCharType="begin"/>
      </w:r>
      <w:r>
        <w:instrText xml:space="preserve"> PAGEREF _Toc491642101 \h </w:instrText>
      </w:r>
      <w:r>
        <w:fldChar w:fldCharType="separate"/>
      </w:r>
      <w:r w:rsidR="00F411D3">
        <w:t>209</w:t>
      </w:r>
      <w:r>
        <w:fldChar w:fldCharType="end"/>
      </w:r>
    </w:p>
    <w:p w:rsidR="00660225" w:rsidRDefault="00660225">
      <w:pPr>
        <w:pStyle w:val="TOC4"/>
        <w:rPr>
          <w:rFonts w:asciiTheme="minorHAnsi" w:eastAsiaTheme="minorEastAsia" w:hAnsiTheme="minorHAnsi" w:cstheme="minorBidi"/>
          <w:sz w:val="22"/>
          <w:szCs w:val="22"/>
          <w:lang w:val="en-US"/>
        </w:rPr>
      </w:pPr>
      <w:r>
        <w:t>12.3.2.</w:t>
      </w:r>
      <w:r w:rsidRPr="00E826CF">
        <w:rPr>
          <w:lang w:val="en-US"/>
        </w:rPr>
        <w:t>6</w:t>
      </w:r>
      <w:r>
        <w:tab/>
        <w:t>sec:</w:t>
      </w:r>
      <w:r w:rsidRPr="00E826CF">
        <w:rPr>
          <w:lang w:val="en-US"/>
        </w:rPr>
        <w:t>certSubjectType</w:t>
      </w:r>
      <w:r>
        <w:tab/>
      </w:r>
      <w:r>
        <w:fldChar w:fldCharType="begin"/>
      </w:r>
      <w:r>
        <w:instrText xml:space="preserve"> PAGEREF _Toc491642102 \h </w:instrText>
      </w:r>
      <w:r>
        <w:fldChar w:fldCharType="separate"/>
      </w:r>
      <w:r w:rsidR="00F411D3">
        <w:t>209</w:t>
      </w:r>
      <w:r>
        <w:fldChar w:fldCharType="end"/>
      </w:r>
    </w:p>
    <w:p w:rsidR="00660225" w:rsidRDefault="00660225">
      <w:pPr>
        <w:pStyle w:val="TOC4"/>
        <w:rPr>
          <w:rFonts w:asciiTheme="minorHAnsi" w:eastAsiaTheme="minorEastAsia" w:hAnsiTheme="minorHAnsi" w:cstheme="minorBidi"/>
          <w:sz w:val="22"/>
          <w:szCs w:val="22"/>
          <w:lang w:val="en-US"/>
        </w:rPr>
      </w:pPr>
      <w:r>
        <w:t>12.3.2.</w:t>
      </w:r>
      <w:r w:rsidRPr="00E826CF">
        <w:rPr>
          <w:lang w:val="en-US"/>
        </w:rPr>
        <w:t>7</w:t>
      </w:r>
      <w:r>
        <w:tab/>
        <w:t>sec:</w:t>
      </w:r>
      <w:r w:rsidRPr="00E826CF">
        <w:rPr>
          <w:lang w:val="en-US"/>
        </w:rPr>
        <w:t>objectTypeID</w:t>
      </w:r>
      <w:r>
        <w:tab/>
      </w:r>
      <w:r>
        <w:fldChar w:fldCharType="begin"/>
      </w:r>
      <w:r>
        <w:instrText xml:space="preserve"> PAGEREF _Toc491642103 \h </w:instrText>
      </w:r>
      <w:r>
        <w:fldChar w:fldCharType="separate"/>
      </w:r>
      <w:r w:rsidR="00F411D3">
        <w:t>210</w:t>
      </w:r>
      <w:r>
        <w:fldChar w:fldCharType="end"/>
      </w:r>
    </w:p>
    <w:p w:rsidR="00660225" w:rsidRDefault="00660225">
      <w:pPr>
        <w:pStyle w:val="TOC2"/>
        <w:rPr>
          <w:rFonts w:asciiTheme="minorHAnsi" w:eastAsiaTheme="minorEastAsia" w:hAnsiTheme="minorHAnsi" w:cstheme="minorBidi"/>
          <w:sz w:val="22"/>
          <w:szCs w:val="22"/>
          <w:lang w:val="en-US"/>
        </w:rPr>
      </w:pPr>
      <w:r>
        <w:t>12.</w:t>
      </w:r>
      <w:r w:rsidRPr="00E826CF">
        <w:rPr>
          <w:lang w:val="en-US"/>
        </w:rPr>
        <w:t>4</w:t>
      </w:r>
      <w:r>
        <w:tab/>
        <w:t>Complex Security-Specific oneM2M Data Types</w:t>
      </w:r>
      <w:r>
        <w:tab/>
      </w:r>
      <w:r>
        <w:fldChar w:fldCharType="begin"/>
      </w:r>
      <w:r>
        <w:instrText xml:space="preserve"> PAGEREF _Toc491642104 \h </w:instrText>
      </w:r>
      <w:r>
        <w:fldChar w:fldCharType="separate"/>
      </w:r>
      <w:r w:rsidR="00F411D3">
        <w:t>210</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w:t>
      </w:r>
      <w:r>
        <w:t>.1</w:t>
      </w:r>
      <w:r>
        <w:tab/>
      </w:r>
      <w:r w:rsidRPr="00E826CF">
        <w:rPr>
          <w:lang w:val="en-US"/>
        </w:rPr>
        <w:t>MAF and MEF client configuration data</w:t>
      </w:r>
      <w:r>
        <w:tab/>
      </w:r>
      <w:r>
        <w:fldChar w:fldCharType="begin"/>
      </w:r>
      <w:r>
        <w:instrText xml:space="preserve"> PAGEREF _Toc491642105 \h </w:instrText>
      </w:r>
      <w:r>
        <w:fldChar w:fldCharType="separate"/>
      </w:r>
      <w:r w:rsidR="00F411D3">
        <w:t>210</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4.2</w:t>
      </w:r>
      <w:r>
        <w:tab/>
        <w:t>sec:</w:t>
      </w:r>
      <w:r w:rsidRPr="00E826CF">
        <w:rPr>
          <w:lang w:val="en-US"/>
        </w:rPr>
        <w:t>c</w:t>
      </w:r>
      <w:r>
        <w:t>lientRegCfg</w:t>
      </w:r>
      <w:r>
        <w:tab/>
      </w:r>
      <w:r>
        <w:fldChar w:fldCharType="begin"/>
      </w:r>
      <w:r>
        <w:instrText xml:space="preserve"> PAGEREF _Toc491642106 \h </w:instrText>
      </w:r>
      <w:r>
        <w:fldChar w:fldCharType="separate"/>
      </w:r>
      <w:r w:rsidR="00F411D3">
        <w:t>210</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w:t>
      </w:r>
      <w:r>
        <w:t>.</w:t>
      </w:r>
      <w:r w:rsidRPr="00E826CF">
        <w:rPr>
          <w:lang w:val="en-US"/>
        </w:rPr>
        <w:t>3</w:t>
      </w:r>
      <w:r>
        <w:tab/>
        <w:t>sec:</w:t>
      </w:r>
      <w:r w:rsidRPr="00E826CF">
        <w:rPr>
          <w:lang w:val="en-US"/>
        </w:rPr>
        <w:t>k</w:t>
      </w:r>
      <w:r>
        <w:t>eyRegCfg</w:t>
      </w:r>
      <w:r>
        <w:tab/>
      </w:r>
      <w:r>
        <w:fldChar w:fldCharType="begin"/>
      </w:r>
      <w:r>
        <w:instrText xml:space="preserve"> PAGEREF _Toc491642107 \h </w:instrText>
      </w:r>
      <w:r>
        <w:fldChar w:fldCharType="separate"/>
      </w:r>
      <w:r w:rsidR="00F411D3">
        <w:t>211</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4.4</w:t>
      </w:r>
      <w:r>
        <w:tab/>
        <w:t>sec:</w:t>
      </w:r>
      <w:r w:rsidRPr="00E826CF">
        <w:rPr>
          <w:lang w:val="en-US"/>
        </w:rPr>
        <w:t>cmdDescription</w:t>
      </w:r>
      <w:r>
        <w:tab/>
      </w:r>
      <w:r>
        <w:fldChar w:fldCharType="begin"/>
      </w:r>
      <w:r>
        <w:instrText xml:space="preserve"> PAGEREF _Toc491642108 \h </w:instrText>
      </w:r>
      <w:r>
        <w:fldChar w:fldCharType="separate"/>
      </w:r>
      <w:r w:rsidR="00F411D3">
        <w:t>211</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4.5</w:t>
      </w:r>
      <w:r>
        <w:tab/>
        <w:t>sec:</w:t>
      </w:r>
      <w:r w:rsidRPr="00E826CF">
        <w:rPr>
          <w:lang w:val="en-US"/>
        </w:rPr>
        <w:t>cmdArgs</w:t>
      </w:r>
      <w:r>
        <w:tab/>
      </w:r>
      <w:r>
        <w:fldChar w:fldCharType="begin"/>
      </w:r>
      <w:r>
        <w:instrText xml:space="preserve"> PAGEREF _Toc491642109 \h </w:instrText>
      </w:r>
      <w:r>
        <w:fldChar w:fldCharType="separate"/>
      </w:r>
      <w:r w:rsidR="00F411D3">
        <w:t>211</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4.6</w:t>
      </w:r>
      <w:r>
        <w:tab/>
        <w:t>sec:n</w:t>
      </w:r>
      <w:r w:rsidRPr="00E826CF">
        <w:rPr>
          <w:lang w:val="en-US"/>
        </w:rPr>
        <w:t>oMoreCmdArgs</w:t>
      </w:r>
      <w:r>
        <w:tab/>
      </w:r>
      <w:r>
        <w:fldChar w:fldCharType="begin"/>
      </w:r>
      <w:r>
        <w:instrText xml:space="preserve"> PAGEREF _Toc491642110 \h </w:instrText>
      </w:r>
      <w:r>
        <w:fldChar w:fldCharType="separate"/>
      </w:r>
      <w:r w:rsidR="00F411D3">
        <w:t>212</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4.7</w:t>
      </w:r>
      <w:r>
        <w:tab/>
        <w:t>sec:</w:t>
      </w:r>
      <w:r w:rsidRPr="00E826CF">
        <w:rPr>
          <w:lang w:val="en-US"/>
        </w:rPr>
        <w:t>certProvCmdArgs</w:t>
      </w:r>
      <w:r>
        <w:tab/>
      </w:r>
      <w:r>
        <w:fldChar w:fldCharType="begin"/>
      </w:r>
      <w:r>
        <w:instrText xml:space="preserve"> PAGEREF _Toc491642111 \h </w:instrText>
      </w:r>
      <w:r>
        <w:fldChar w:fldCharType="separate"/>
      </w:r>
      <w:r w:rsidR="00F411D3">
        <w:t>212</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4.8</w:t>
      </w:r>
      <w:r>
        <w:tab/>
        <w:t>sec:devCfgCmdArgs</w:t>
      </w:r>
      <w:r>
        <w:tab/>
      </w:r>
      <w:r>
        <w:fldChar w:fldCharType="begin"/>
      </w:r>
      <w:r>
        <w:instrText xml:space="preserve"> PAGEREF _Toc491642112 \h </w:instrText>
      </w:r>
      <w:r>
        <w:fldChar w:fldCharType="separate"/>
      </w:r>
      <w:r w:rsidR="00F411D3">
        <w:t>212</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4.9</w:t>
      </w:r>
      <w:r>
        <w:tab/>
        <w:t>sec:</w:t>
      </w:r>
      <w:r w:rsidRPr="00E826CF">
        <w:rPr>
          <w:lang w:val="en-US"/>
        </w:rPr>
        <w:t>MONode</w:t>
      </w:r>
      <w:r>
        <w:t>CmdArgs</w:t>
      </w:r>
      <w:r>
        <w:tab/>
      </w:r>
      <w:r>
        <w:fldChar w:fldCharType="begin"/>
      </w:r>
      <w:r>
        <w:instrText xml:space="preserve"> PAGEREF _Toc491642113 \h </w:instrText>
      </w:r>
      <w:r>
        <w:fldChar w:fldCharType="separate"/>
      </w:r>
      <w:r w:rsidR="00F411D3">
        <w:t>212</w:t>
      </w:r>
      <w:r>
        <w:fldChar w:fldCharType="end"/>
      </w:r>
    </w:p>
    <w:p w:rsidR="00660225" w:rsidRDefault="00660225">
      <w:pPr>
        <w:pStyle w:val="TOC3"/>
        <w:rPr>
          <w:rFonts w:asciiTheme="minorHAnsi" w:eastAsiaTheme="minorEastAsia" w:hAnsiTheme="minorHAnsi" w:cstheme="minorBidi"/>
          <w:sz w:val="22"/>
          <w:szCs w:val="22"/>
          <w:lang w:val="en-US"/>
        </w:rPr>
      </w:pPr>
      <w:r>
        <w:t>12.</w:t>
      </w:r>
      <w:r w:rsidRPr="00E826CF">
        <w:rPr>
          <w:lang w:val="en-US"/>
        </w:rPr>
        <w:t>4.10</w:t>
      </w:r>
      <w:r>
        <w:tab/>
        <w:t>sec:authProfileMONodeArgs</w:t>
      </w:r>
      <w:r>
        <w:tab/>
      </w:r>
      <w:r>
        <w:fldChar w:fldCharType="begin"/>
      </w:r>
      <w:r>
        <w:instrText xml:space="preserve"> PAGEREF _Toc491642114 \h </w:instrText>
      </w:r>
      <w:r>
        <w:fldChar w:fldCharType="separate"/>
      </w:r>
      <w:r w:rsidR="00F411D3">
        <w:t>212</w:t>
      </w:r>
      <w:r>
        <w:fldChar w:fldCharType="end"/>
      </w:r>
    </w:p>
    <w:p w:rsidR="00660225" w:rsidRDefault="00660225">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_Toc491642115 \h </w:instrText>
      </w:r>
      <w:r>
        <w:fldChar w:fldCharType="separate"/>
      </w:r>
      <w:r w:rsidR="00F411D3">
        <w:t>213</w:t>
      </w:r>
      <w:r>
        <w:fldChar w:fldCharType="end"/>
      </w:r>
    </w:p>
    <w:p w:rsidR="00660225" w:rsidRDefault="00660225">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_Toc491642116 \h </w:instrText>
      </w:r>
      <w:r>
        <w:fldChar w:fldCharType="separate"/>
      </w:r>
      <w:r w:rsidR="00F411D3">
        <w:t>214</w:t>
      </w:r>
      <w:r>
        <w:fldChar w:fldCharType="end"/>
      </w:r>
    </w:p>
    <w:p w:rsidR="00660225" w:rsidRDefault="00660225">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_Toc491642117 \h </w:instrText>
      </w:r>
      <w:r>
        <w:fldChar w:fldCharType="separate"/>
      </w:r>
      <w:r w:rsidR="00F411D3">
        <w:t>214</w:t>
      </w:r>
      <w:r>
        <w:fldChar w:fldCharType="end"/>
      </w:r>
    </w:p>
    <w:p w:rsidR="00660225" w:rsidRDefault="00660225">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_Toc491642118 \h </w:instrText>
      </w:r>
      <w:r>
        <w:fldChar w:fldCharType="separate"/>
      </w:r>
      <w:r w:rsidR="00F411D3">
        <w:t>215</w:t>
      </w:r>
      <w:r>
        <w:fldChar w:fldCharType="end"/>
      </w:r>
    </w:p>
    <w:p w:rsidR="00660225" w:rsidRDefault="00660225">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_Toc491642119 \h </w:instrText>
      </w:r>
      <w:r>
        <w:fldChar w:fldCharType="separate"/>
      </w:r>
      <w:r w:rsidR="00F411D3">
        <w:t>216</w:t>
      </w:r>
      <w:r>
        <w:fldChar w:fldCharType="end"/>
      </w:r>
    </w:p>
    <w:p w:rsidR="00660225" w:rsidRDefault="00660225">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_Toc491642120 \h </w:instrText>
      </w:r>
      <w:r>
        <w:fldChar w:fldCharType="separate"/>
      </w:r>
      <w:r w:rsidR="00F411D3">
        <w:t>216</w:t>
      </w:r>
      <w:r>
        <w:fldChar w:fldCharType="end"/>
      </w:r>
    </w:p>
    <w:p w:rsidR="00660225" w:rsidRDefault="00660225">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_Toc491642121 \h </w:instrText>
      </w:r>
      <w:r>
        <w:fldChar w:fldCharType="separate"/>
      </w:r>
      <w:r w:rsidR="00F411D3">
        <w:t>216</w:t>
      </w:r>
      <w:r>
        <w:fldChar w:fldCharType="end"/>
      </w:r>
    </w:p>
    <w:p w:rsidR="00660225" w:rsidRDefault="00660225">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_Toc491642122 \h </w:instrText>
      </w:r>
      <w:r>
        <w:fldChar w:fldCharType="separate"/>
      </w:r>
      <w:r w:rsidR="00F411D3">
        <w:t>216</w:t>
      </w:r>
      <w:r>
        <w:fldChar w:fldCharType="end"/>
      </w:r>
    </w:p>
    <w:p w:rsidR="00660225" w:rsidRDefault="00660225">
      <w:pPr>
        <w:pStyle w:val="TOC1"/>
        <w:rPr>
          <w:rFonts w:asciiTheme="minorHAnsi" w:eastAsiaTheme="minorEastAsia" w:hAnsiTheme="minorHAnsi" w:cstheme="minorBidi"/>
          <w:szCs w:val="22"/>
          <w:lang w:val="en-US"/>
        </w:rPr>
      </w:pPr>
      <w:r>
        <w:lastRenderedPageBreak/>
        <w:t>C.3</w:t>
      </w:r>
      <w:r>
        <w:tab/>
        <w:t>Trusted Execution Environment</w:t>
      </w:r>
      <w:r>
        <w:tab/>
      </w:r>
      <w:r>
        <w:fldChar w:fldCharType="begin"/>
      </w:r>
      <w:r>
        <w:instrText xml:space="preserve"> PAGEREF _Toc491642123 \h </w:instrText>
      </w:r>
      <w:r>
        <w:fldChar w:fldCharType="separate"/>
      </w:r>
      <w:r w:rsidR="00F411D3">
        <w:t>216</w:t>
      </w:r>
      <w:r>
        <w:fldChar w:fldCharType="end"/>
      </w:r>
    </w:p>
    <w:p w:rsidR="00660225" w:rsidRDefault="00660225">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_Toc491642124 \h </w:instrText>
      </w:r>
      <w:r>
        <w:fldChar w:fldCharType="separate"/>
      </w:r>
      <w:r w:rsidR="00F411D3">
        <w:t>216</w:t>
      </w:r>
      <w:r>
        <w:fldChar w:fldCharType="end"/>
      </w:r>
    </w:p>
    <w:p w:rsidR="00660225" w:rsidRDefault="00660225">
      <w:pPr>
        <w:pStyle w:val="TOC8"/>
        <w:rPr>
          <w:rFonts w:asciiTheme="minorHAnsi" w:eastAsiaTheme="minorEastAsia" w:hAnsiTheme="minorHAnsi" w:cstheme="minorBidi"/>
          <w:b w:val="0"/>
          <w:szCs w:val="22"/>
          <w:lang w:val="en-US"/>
        </w:rPr>
      </w:pPr>
      <w:r>
        <w:t xml:space="preserve">Annex D (normative): </w:t>
      </w:r>
      <w:r w:rsidRPr="00E826CF">
        <w:rPr>
          <w:rFonts w:cs="Arial"/>
        </w:rPr>
        <w:t xml:space="preserve">UICC security framework to support symmetric key based oneM2M </w:t>
      </w:r>
      <w:r>
        <w:t>Services</w:t>
      </w:r>
      <w:r>
        <w:tab/>
      </w:r>
      <w:r>
        <w:fldChar w:fldCharType="begin"/>
      </w:r>
      <w:r>
        <w:instrText xml:space="preserve"> PAGEREF _Toc491642125 \h </w:instrText>
      </w:r>
      <w:r>
        <w:fldChar w:fldCharType="separate"/>
      </w:r>
      <w:r w:rsidR="00F411D3">
        <w:t>217</w:t>
      </w:r>
      <w:r>
        <w:fldChar w:fldCharType="end"/>
      </w:r>
    </w:p>
    <w:p w:rsidR="00660225" w:rsidRDefault="00660225">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_Toc491642126 \h </w:instrText>
      </w:r>
      <w:r>
        <w:fldChar w:fldCharType="separate"/>
      </w:r>
      <w:r w:rsidR="00F411D3">
        <w:t>217</w:t>
      </w:r>
      <w:r>
        <w:fldChar w:fldCharType="end"/>
      </w:r>
    </w:p>
    <w:p w:rsidR="00660225" w:rsidRDefault="00660225">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_Toc491642127 \h </w:instrText>
      </w:r>
      <w:r>
        <w:fldChar w:fldCharType="separate"/>
      </w:r>
      <w:r w:rsidR="00F411D3">
        <w:t>218</w:t>
      </w:r>
      <w:r>
        <w:fldChar w:fldCharType="end"/>
      </w:r>
    </w:p>
    <w:p w:rsidR="00660225" w:rsidRDefault="00660225">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_Toc491642128 \h </w:instrText>
      </w:r>
      <w:r>
        <w:fldChar w:fldCharType="separate"/>
      </w:r>
      <w:r w:rsidR="00F411D3">
        <w:t>218</w:t>
      </w:r>
      <w:r>
        <w:fldChar w:fldCharType="end"/>
      </w:r>
    </w:p>
    <w:p w:rsidR="00660225" w:rsidRDefault="00660225">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_Toc491642129 \h </w:instrText>
      </w:r>
      <w:r>
        <w:fldChar w:fldCharType="separate"/>
      </w:r>
      <w:r w:rsidR="00F411D3">
        <w:t>218</w:t>
      </w:r>
      <w:r>
        <w:fldChar w:fldCharType="end"/>
      </w:r>
    </w:p>
    <w:p w:rsidR="00660225" w:rsidRDefault="00660225">
      <w:pPr>
        <w:pStyle w:val="TOC2"/>
        <w:rPr>
          <w:rFonts w:asciiTheme="minorHAnsi" w:eastAsiaTheme="minorEastAsia" w:hAnsiTheme="minorHAnsi" w:cstheme="minorBidi"/>
          <w:sz w:val="22"/>
          <w:szCs w:val="22"/>
          <w:lang w:val="en-US"/>
        </w:rPr>
      </w:pPr>
      <w:r>
        <w:t>D.1.3</w:t>
      </w:r>
      <w:r>
        <w:tab/>
        <w:t>Content of files at the DF</w:t>
      </w:r>
      <w:r w:rsidRPr="00E826CF">
        <w:rPr>
          <w:vertAlign w:val="subscript"/>
        </w:rPr>
        <w:t>1M2M</w:t>
      </w:r>
      <w:r>
        <w:t xml:space="preserve"> level</w:t>
      </w:r>
      <w:r>
        <w:tab/>
      </w:r>
      <w:r>
        <w:fldChar w:fldCharType="begin"/>
      </w:r>
      <w:r>
        <w:instrText xml:space="preserve"> PAGEREF _Toc491642130 \h </w:instrText>
      </w:r>
      <w:r>
        <w:fldChar w:fldCharType="separate"/>
      </w:r>
      <w:r w:rsidR="00F411D3">
        <w:t>219</w:t>
      </w:r>
      <w:r>
        <w:fldChar w:fldCharType="end"/>
      </w:r>
    </w:p>
    <w:p w:rsidR="00660225" w:rsidRDefault="00660225">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_Toc491642131 \h </w:instrText>
      </w:r>
      <w:r>
        <w:fldChar w:fldCharType="separate"/>
      </w:r>
      <w:r w:rsidR="00F411D3">
        <w:t>219</w:t>
      </w:r>
      <w:r>
        <w:fldChar w:fldCharType="end"/>
      </w:r>
    </w:p>
    <w:p w:rsidR="00660225" w:rsidRDefault="00660225">
      <w:pPr>
        <w:pStyle w:val="TOC3"/>
        <w:rPr>
          <w:rFonts w:asciiTheme="minorHAnsi" w:eastAsiaTheme="minorEastAsia" w:hAnsiTheme="minorHAnsi" w:cstheme="minorBidi"/>
          <w:sz w:val="22"/>
          <w:szCs w:val="22"/>
          <w:lang w:val="en-US"/>
        </w:rPr>
      </w:pPr>
      <w:r>
        <w:t>D.1.3.1</w:t>
      </w:r>
      <w:r>
        <w:tab/>
        <w:t>EF</w:t>
      </w:r>
      <w:r w:rsidRPr="00E826CF">
        <w:rPr>
          <w:vertAlign w:val="subscript"/>
        </w:rPr>
        <w:t>1M2MST</w:t>
      </w:r>
      <w:r>
        <w:t xml:space="preserve"> (oneM2M Service Table)</w:t>
      </w:r>
      <w:r>
        <w:tab/>
      </w:r>
      <w:r>
        <w:fldChar w:fldCharType="begin"/>
      </w:r>
      <w:r>
        <w:instrText xml:space="preserve"> PAGEREF _Toc491642132 \h </w:instrText>
      </w:r>
      <w:r>
        <w:fldChar w:fldCharType="separate"/>
      </w:r>
      <w:r w:rsidR="00F411D3">
        <w:t>220</w:t>
      </w:r>
      <w:r>
        <w:fldChar w:fldCharType="end"/>
      </w:r>
    </w:p>
    <w:p w:rsidR="00660225" w:rsidRDefault="00660225">
      <w:pPr>
        <w:pStyle w:val="TOC3"/>
        <w:rPr>
          <w:rFonts w:asciiTheme="minorHAnsi" w:eastAsiaTheme="minorEastAsia" w:hAnsiTheme="minorHAnsi" w:cstheme="minorBidi"/>
          <w:sz w:val="22"/>
          <w:szCs w:val="22"/>
          <w:lang w:val="en-US"/>
        </w:rPr>
      </w:pPr>
      <w:r>
        <w:t>D.1.3.2</w:t>
      </w:r>
      <w:r>
        <w:tab/>
        <w:t>EF</w:t>
      </w:r>
      <w:r w:rsidRPr="00E826CF">
        <w:rPr>
          <w:vertAlign w:val="subscript"/>
        </w:rPr>
        <w:t>1M2MSID</w:t>
      </w:r>
      <w:r>
        <w:t xml:space="preserve"> (oneM2M Subscription Identifier)</w:t>
      </w:r>
      <w:r>
        <w:tab/>
      </w:r>
      <w:r>
        <w:fldChar w:fldCharType="begin"/>
      </w:r>
      <w:r>
        <w:instrText xml:space="preserve"> PAGEREF _Toc491642133 \h </w:instrText>
      </w:r>
      <w:r>
        <w:fldChar w:fldCharType="separate"/>
      </w:r>
      <w:r w:rsidR="00F411D3">
        <w:t>221</w:t>
      </w:r>
      <w:r>
        <w:fldChar w:fldCharType="end"/>
      </w:r>
    </w:p>
    <w:p w:rsidR="00660225" w:rsidRDefault="00660225">
      <w:pPr>
        <w:pStyle w:val="TOC3"/>
        <w:rPr>
          <w:rFonts w:asciiTheme="minorHAnsi" w:eastAsiaTheme="minorEastAsia" w:hAnsiTheme="minorHAnsi" w:cstheme="minorBidi"/>
          <w:sz w:val="22"/>
          <w:szCs w:val="22"/>
          <w:lang w:val="en-US"/>
        </w:rPr>
      </w:pPr>
      <w:r>
        <w:t>D.1.3.3</w:t>
      </w:r>
      <w:r>
        <w:tab/>
        <w:t>EF</w:t>
      </w:r>
      <w:r w:rsidRPr="00E826CF">
        <w:rPr>
          <w:vertAlign w:val="subscript"/>
        </w:rPr>
        <w:t xml:space="preserve">1M2MSPID </w:t>
      </w:r>
      <w:r>
        <w:t>(oneM2M Service Provider Identifier)</w:t>
      </w:r>
      <w:r>
        <w:tab/>
      </w:r>
      <w:r>
        <w:fldChar w:fldCharType="begin"/>
      </w:r>
      <w:r>
        <w:instrText xml:space="preserve"> PAGEREF _Toc491642134 \h </w:instrText>
      </w:r>
      <w:r>
        <w:fldChar w:fldCharType="separate"/>
      </w:r>
      <w:r w:rsidR="00F411D3">
        <w:t>221</w:t>
      </w:r>
      <w:r>
        <w:fldChar w:fldCharType="end"/>
      </w:r>
    </w:p>
    <w:p w:rsidR="00660225" w:rsidRDefault="00660225">
      <w:pPr>
        <w:pStyle w:val="TOC3"/>
        <w:rPr>
          <w:rFonts w:asciiTheme="minorHAnsi" w:eastAsiaTheme="minorEastAsia" w:hAnsiTheme="minorHAnsi" w:cstheme="minorBidi"/>
          <w:sz w:val="22"/>
          <w:szCs w:val="22"/>
          <w:lang w:val="en-US"/>
        </w:rPr>
      </w:pPr>
      <w:r>
        <w:t>D.1.3.4</w:t>
      </w:r>
      <w:r>
        <w:tab/>
        <w:t>EF</w:t>
      </w:r>
      <w:r w:rsidRPr="00E826CF">
        <w:rPr>
          <w:vertAlign w:val="subscript"/>
        </w:rPr>
        <w:t>M2MNID</w:t>
      </w:r>
      <w:r>
        <w:t xml:space="preserve"> (M2M Node Identifier)</w:t>
      </w:r>
      <w:r>
        <w:tab/>
      </w:r>
      <w:r>
        <w:fldChar w:fldCharType="begin"/>
      </w:r>
      <w:r>
        <w:instrText xml:space="preserve"> PAGEREF _Toc491642135 \h </w:instrText>
      </w:r>
      <w:r>
        <w:fldChar w:fldCharType="separate"/>
      </w:r>
      <w:r w:rsidR="00F411D3">
        <w:t>222</w:t>
      </w:r>
      <w:r>
        <w:fldChar w:fldCharType="end"/>
      </w:r>
    </w:p>
    <w:p w:rsidR="00660225" w:rsidRDefault="00660225">
      <w:pPr>
        <w:pStyle w:val="TOC3"/>
        <w:rPr>
          <w:rFonts w:asciiTheme="minorHAnsi" w:eastAsiaTheme="minorEastAsia" w:hAnsiTheme="minorHAnsi" w:cstheme="minorBidi"/>
          <w:sz w:val="22"/>
          <w:szCs w:val="22"/>
          <w:lang w:val="en-US"/>
        </w:rPr>
      </w:pPr>
      <w:r>
        <w:t>D.1.3.5</w:t>
      </w:r>
      <w:r>
        <w:tab/>
        <w:t>EF</w:t>
      </w:r>
      <w:r w:rsidRPr="00E826CF">
        <w:rPr>
          <w:vertAlign w:val="subscript"/>
        </w:rPr>
        <w:t>CSEID</w:t>
      </w:r>
      <w:r>
        <w:t xml:space="preserve"> (local CSE Identifier)</w:t>
      </w:r>
      <w:r>
        <w:tab/>
      </w:r>
      <w:r>
        <w:fldChar w:fldCharType="begin"/>
      </w:r>
      <w:r>
        <w:instrText xml:space="preserve"> PAGEREF _Toc491642136 \h </w:instrText>
      </w:r>
      <w:r>
        <w:fldChar w:fldCharType="separate"/>
      </w:r>
      <w:r w:rsidR="00F411D3">
        <w:t>222</w:t>
      </w:r>
      <w:r>
        <w:fldChar w:fldCharType="end"/>
      </w:r>
    </w:p>
    <w:p w:rsidR="00660225" w:rsidRDefault="00660225">
      <w:pPr>
        <w:pStyle w:val="TOC3"/>
        <w:rPr>
          <w:rFonts w:asciiTheme="minorHAnsi" w:eastAsiaTheme="minorEastAsia" w:hAnsiTheme="minorHAnsi" w:cstheme="minorBidi"/>
          <w:sz w:val="22"/>
          <w:szCs w:val="22"/>
          <w:lang w:val="en-US"/>
        </w:rPr>
      </w:pPr>
      <w:r>
        <w:t>D.1.3.6</w:t>
      </w:r>
      <w:r>
        <w:tab/>
        <w:t>EF</w:t>
      </w:r>
      <w:r w:rsidRPr="00E826CF">
        <w:rPr>
          <w:vertAlign w:val="subscript"/>
        </w:rPr>
        <w:t>M2MAE-ID</w:t>
      </w:r>
      <w:r>
        <w:t xml:space="preserve"> (M2M Application Identifiers list)</w:t>
      </w:r>
      <w:r>
        <w:tab/>
      </w:r>
      <w:r>
        <w:fldChar w:fldCharType="begin"/>
      </w:r>
      <w:r>
        <w:instrText xml:space="preserve"> PAGEREF _Toc491642137 \h </w:instrText>
      </w:r>
      <w:r>
        <w:fldChar w:fldCharType="separate"/>
      </w:r>
      <w:r w:rsidR="00F411D3">
        <w:t>222</w:t>
      </w:r>
      <w:r>
        <w:fldChar w:fldCharType="end"/>
      </w:r>
    </w:p>
    <w:p w:rsidR="00660225" w:rsidRDefault="00660225">
      <w:pPr>
        <w:pStyle w:val="TOC3"/>
        <w:rPr>
          <w:rFonts w:asciiTheme="minorHAnsi" w:eastAsiaTheme="minorEastAsia" w:hAnsiTheme="minorHAnsi" w:cstheme="minorBidi"/>
          <w:sz w:val="22"/>
          <w:szCs w:val="22"/>
          <w:lang w:val="en-US"/>
        </w:rPr>
      </w:pPr>
      <w:r>
        <w:t>D.1.3.7</w:t>
      </w:r>
      <w:r>
        <w:tab/>
        <w:t>EF</w:t>
      </w:r>
      <w:r w:rsidRPr="00E826CF">
        <w:rPr>
          <w:vertAlign w:val="subscript"/>
        </w:rPr>
        <w:t>INCSEIDS</w:t>
      </w:r>
      <w:r>
        <w:t xml:space="preserve"> (M2M IN-CSE IDs list)</w:t>
      </w:r>
      <w:r>
        <w:tab/>
      </w:r>
      <w:r>
        <w:fldChar w:fldCharType="begin"/>
      </w:r>
      <w:r>
        <w:instrText xml:space="preserve"> PAGEREF _Toc491642138 \h </w:instrText>
      </w:r>
      <w:r>
        <w:fldChar w:fldCharType="separate"/>
      </w:r>
      <w:r w:rsidR="00F411D3">
        <w:t>223</w:t>
      </w:r>
      <w:r>
        <w:fldChar w:fldCharType="end"/>
      </w:r>
    </w:p>
    <w:p w:rsidR="00660225" w:rsidRDefault="00660225">
      <w:pPr>
        <w:pStyle w:val="TOC3"/>
        <w:rPr>
          <w:rFonts w:asciiTheme="minorHAnsi" w:eastAsiaTheme="minorEastAsia" w:hAnsiTheme="minorHAnsi" w:cstheme="minorBidi"/>
          <w:sz w:val="22"/>
          <w:szCs w:val="22"/>
          <w:lang w:val="en-US"/>
        </w:rPr>
      </w:pPr>
      <w:r>
        <w:t>D.1.3.8</w:t>
      </w:r>
      <w:r>
        <w:tab/>
        <w:t>EF</w:t>
      </w:r>
      <w:r w:rsidRPr="00E826CF">
        <w:rPr>
          <w:vertAlign w:val="subscript"/>
        </w:rPr>
        <w:t>MAFFQDN</w:t>
      </w:r>
      <w:r>
        <w:t xml:space="preserve"> (MAF-FQDN)</w:t>
      </w:r>
      <w:r>
        <w:tab/>
      </w:r>
      <w:r>
        <w:fldChar w:fldCharType="begin"/>
      </w:r>
      <w:r>
        <w:instrText xml:space="preserve"> PAGEREF _Toc491642139 \h </w:instrText>
      </w:r>
      <w:r>
        <w:fldChar w:fldCharType="separate"/>
      </w:r>
      <w:r w:rsidR="00F411D3">
        <w:t>223</w:t>
      </w:r>
      <w:r>
        <w:fldChar w:fldCharType="end"/>
      </w:r>
    </w:p>
    <w:p w:rsidR="00660225" w:rsidRDefault="00660225">
      <w:pPr>
        <w:pStyle w:val="TOC3"/>
        <w:rPr>
          <w:rFonts w:asciiTheme="minorHAnsi" w:eastAsiaTheme="minorEastAsia" w:hAnsiTheme="minorHAnsi" w:cstheme="minorBidi"/>
          <w:sz w:val="22"/>
          <w:szCs w:val="22"/>
          <w:lang w:val="en-US"/>
        </w:rPr>
      </w:pPr>
      <w:r>
        <w:t>D.1.3.9</w:t>
      </w:r>
      <w:r>
        <w:tab/>
        <w:t>EF</w:t>
      </w:r>
      <w:r w:rsidRPr="00E826CF">
        <w:rPr>
          <w:vertAlign w:val="subscript"/>
        </w:rPr>
        <w:t>MEFID</w:t>
      </w:r>
      <w:r>
        <w:t xml:space="preserve"> (M2M Enrolment Function Identifier)</w:t>
      </w:r>
      <w:r>
        <w:tab/>
      </w:r>
      <w:r>
        <w:fldChar w:fldCharType="begin"/>
      </w:r>
      <w:r>
        <w:instrText xml:space="preserve"> PAGEREF _Toc491642140 \h </w:instrText>
      </w:r>
      <w:r>
        <w:fldChar w:fldCharType="separate"/>
      </w:r>
      <w:r w:rsidR="00F411D3">
        <w:t>224</w:t>
      </w:r>
      <w:r>
        <w:fldChar w:fldCharType="end"/>
      </w:r>
    </w:p>
    <w:p w:rsidR="00660225" w:rsidRDefault="00660225">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_Toc491642141 \h </w:instrText>
      </w:r>
      <w:r>
        <w:fldChar w:fldCharType="separate"/>
      </w:r>
      <w:r w:rsidR="00F411D3">
        <w:t>225</w:t>
      </w:r>
      <w:r>
        <w:fldChar w:fldCharType="end"/>
      </w:r>
    </w:p>
    <w:p w:rsidR="00660225" w:rsidRDefault="00660225">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_Toc491642142 \h </w:instrText>
      </w:r>
      <w:r>
        <w:fldChar w:fldCharType="separate"/>
      </w:r>
      <w:r w:rsidR="00F411D3">
        <w:t>225</w:t>
      </w:r>
      <w:r>
        <w:fldChar w:fldCharType="end"/>
      </w:r>
    </w:p>
    <w:p w:rsidR="00660225" w:rsidRDefault="00660225">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_Toc491642143 \h </w:instrText>
      </w:r>
      <w:r>
        <w:fldChar w:fldCharType="separate"/>
      </w:r>
      <w:r w:rsidR="00F411D3">
        <w:t>225</w:t>
      </w:r>
      <w:r>
        <w:fldChar w:fldCharType="end"/>
      </w:r>
    </w:p>
    <w:p w:rsidR="00660225" w:rsidRDefault="00660225">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_Toc491642144 \h </w:instrText>
      </w:r>
      <w:r>
        <w:fldChar w:fldCharType="separate"/>
      </w:r>
      <w:r w:rsidR="00F411D3">
        <w:t>225</w:t>
      </w:r>
      <w:r>
        <w:fldChar w:fldCharType="end"/>
      </w:r>
    </w:p>
    <w:p w:rsidR="00660225" w:rsidRDefault="00660225">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_Toc491642145 \h </w:instrText>
      </w:r>
      <w:r>
        <w:fldChar w:fldCharType="separate"/>
      </w:r>
      <w:r w:rsidR="00F411D3">
        <w:t>225</w:t>
      </w:r>
      <w:r>
        <w:fldChar w:fldCharType="end"/>
      </w:r>
    </w:p>
    <w:p w:rsidR="00660225" w:rsidRDefault="00660225">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_Toc491642146 \h </w:instrText>
      </w:r>
      <w:r>
        <w:fldChar w:fldCharType="separate"/>
      </w:r>
      <w:r w:rsidR="00F411D3">
        <w:t>226</w:t>
      </w:r>
      <w:r>
        <w:fldChar w:fldCharType="end"/>
      </w:r>
    </w:p>
    <w:p w:rsidR="00660225" w:rsidRDefault="00660225">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_Toc491642147 \h </w:instrText>
      </w:r>
      <w:r>
        <w:fldChar w:fldCharType="separate"/>
      </w:r>
      <w:r w:rsidR="00F411D3">
        <w:t>226</w:t>
      </w:r>
      <w:r>
        <w:fldChar w:fldCharType="end"/>
      </w:r>
    </w:p>
    <w:p w:rsidR="00660225" w:rsidRDefault="00660225">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_Toc491642148 \h </w:instrText>
      </w:r>
      <w:r>
        <w:fldChar w:fldCharType="separate"/>
      </w:r>
      <w:r w:rsidR="00F411D3">
        <w:t>226</w:t>
      </w:r>
      <w:r>
        <w:fldChar w:fldCharType="end"/>
      </w:r>
    </w:p>
    <w:p w:rsidR="00660225" w:rsidRDefault="00660225">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_Toc491642149 \h </w:instrText>
      </w:r>
      <w:r>
        <w:fldChar w:fldCharType="separate"/>
      </w:r>
      <w:r w:rsidR="00F411D3">
        <w:t>226</w:t>
      </w:r>
      <w:r>
        <w:fldChar w:fldCharType="end"/>
      </w:r>
    </w:p>
    <w:p w:rsidR="00660225" w:rsidRDefault="00660225">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_Toc491642150 \h </w:instrText>
      </w:r>
      <w:r>
        <w:fldChar w:fldCharType="separate"/>
      </w:r>
      <w:r w:rsidR="00F411D3">
        <w:t>226</w:t>
      </w:r>
      <w:r>
        <w:fldChar w:fldCharType="end"/>
      </w:r>
    </w:p>
    <w:p w:rsidR="00660225" w:rsidRDefault="00660225">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_Toc491642151 \h </w:instrText>
      </w:r>
      <w:r>
        <w:fldChar w:fldCharType="separate"/>
      </w:r>
      <w:r w:rsidR="00F411D3">
        <w:t>226</w:t>
      </w:r>
      <w:r>
        <w:fldChar w:fldCharType="end"/>
      </w:r>
    </w:p>
    <w:p w:rsidR="00660225" w:rsidRDefault="00660225">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_Toc491642152 \h </w:instrText>
      </w:r>
      <w:r>
        <w:fldChar w:fldCharType="separate"/>
      </w:r>
      <w:r w:rsidR="00F411D3">
        <w:t>227</w:t>
      </w:r>
      <w:r>
        <w:fldChar w:fldCharType="end"/>
      </w:r>
    </w:p>
    <w:p w:rsidR="00660225" w:rsidRDefault="00660225">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_Toc491642153 \h </w:instrText>
      </w:r>
      <w:r>
        <w:fldChar w:fldCharType="separate"/>
      </w:r>
      <w:r w:rsidR="00F411D3">
        <w:t>227</w:t>
      </w:r>
      <w:r>
        <w:fldChar w:fldCharType="end"/>
      </w:r>
    </w:p>
    <w:p w:rsidR="00660225" w:rsidRDefault="00660225">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_Toc491642154 \h </w:instrText>
      </w:r>
      <w:r>
        <w:fldChar w:fldCharType="separate"/>
      </w:r>
      <w:r w:rsidR="00F411D3">
        <w:t>227</w:t>
      </w:r>
      <w:r>
        <w:fldChar w:fldCharType="end"/>
      </w:r>
    </w:p>
    <w:p w:rsidR="00660225" w:rsidRDefault="00660225">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_Toc491642155 \h </w:instrText>
      </w:r>
      <w:r>
        <w:fldChar w:fldCharType="separate"/>
      </w:r>
      <w:r w:rsidR="00F411D3">
        <w:t>228</w:t>
      </w:r>
      <w:r>
        <w:fldChar w:fldCharType="end"/>
      </w:r>
    </w:p>
    <w:p w:rsidR="00660225" w:rsidRDefault="00660225">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_Toc491642156 \h </w:instrText>
      </w:r>
      <w:r>
        <w:fldChar w:fldCharType="separate"/>
      </w:r>
      <w:r w:rsidR="00F411D3">
        <w:t>228</w:t>
      </w:r>
      <w:r>
        <w:fldChar w:fldCharType="end"/>
      </w:r>
    </w:p>
    <w:p w:rsidR="00660225" w:rsidRDefault="00660225">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_Toc491642157 \h </w:instrText>
      </w:r>
      <w:r>
        <w:fldChar w:fldCharType="separate"/>
      </w:r>
      <w:r w:rsidR="00F411D3">
        <w:t>228</w:t>
      </w:r>
      <w:r>
        <w:fldChar w:fldCharType="end"/>
      </w:r>
    </w:p>
    <w:p w:rsidR="00660225" w:rsidRDefault="00660225">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_Toc491642158 \h </w:instrText>
      </w:r>
      <w:r>
        <w:fldChar w:fldCharType="separate"/>
      </w:r>
      <w:r w:rsidR="00F411D3">
        <w:t>228</w:t>
      </w:r>
      <w:r>
        <w:fldChar w:fldCharType="end"/>
      </w:r>
    </w:p>
    <w:p w:rsidR="00660225" w:rsidRDefault="00660225">
      <w:pPr>
        <w:pStyle w:val="TOC1"/>
        <w:rPr>
          <w:rFonts w:asciiTheme="minorHAnsi" w:eastAsiaTheme="minorEastAsia" w:hAnsiTheme="minorHAnsi" w:cstheme="minorBidi"/>
          <w:szCs w:val="22"/>
          <w:lang w:val="en-US"/>
        </w:rPr>
      </w:pPr>
      <w:r>
        <w:t>E.3</w:t>
      </w:r>
      <w:r>
        <w:tab/>
        <w:t>List of SFI values at the ADF</w:t>
      </w:r>
      <w:r w:rsidRPr="00E826CF">
        <w:rPr>
          <w:vertAlign w:val="subscript"/>
        </w:rPr>
        <w:t>M2MSM</w:t>
      </w:r>
      <w:r>
        <w:t xml:space="preserve"> or DF</w:t>
      </w:r>
      <w:r w:rsidRPr="00E826CF">
        <w:rPr>
          <w:vertAlign w:val="subscript"/>
        </w:rPr>
        <w:t>M2M</w:t>
      </w:r>
      <w:r>
        <w:t xml:space="preserve"> level</w:t>
      </w:r>
      <w:r>
        <w:tab/>
      </w:r>
      <w:r>
        <w:fldChar w:fldCharType="begin"/>
      </w:r>
      <w:r>
        <w:instrText xml:space="preserve"> PAGEREF _Toc491642159 \h </w:instrText>
      </w:r>
      <w:r>
        <w:fldChar w:fldCharType="separate"/>
      </w:r>
      <w:r w:rsidR="00F411D3">
        <w:t>229</w:t>
      </w:r>
      <w:r>
        <w:fldChar w:fldCharType="end"/>
      </w:r>
    </w:p>
    <w:p w:rsidR="00660225" w:rsidRDefault="00660225">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_Toc491642160 \h </w:instrText>
      </w:r>
      <w:r>
        <w:fldChar w:fldCharType="separate"/>
      </w:r>
      <w:r w:rsidR="00F411D3">
        <w:t>229</w:t>
      </w:r>
      <w:r>
        <w:fldChar w:fldCharType="end"/>
      </w:r>
    </w:p>
    <w:p w:rsidR="00660225" w:rsidRDefault="00660225">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_Toc491642161 \h </w:instrText>
      </w:r>
      <w:r>
        <w:fldChar w:fldCharType="separate"/>
      </w:r>
      <w:r w:rsidR="00F411D3">
        <w:t>230</w:t>
      </w:r>
      <w:r>
        <w:fldChar w:fldCharType="end"/>
      </w:r>
    </w:p>
    <w:p w:rsidR="00660225" w:rsidRDefault="00660225">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_Toc491642162 \h </w:instrText>
      </w:r>
      <w:r>
        <w:fldChar w:fldCharType="separate"/>
      </w:r>
      <w:r w:rsidR="00F411D3">
        <w:t>230</w:t>
      </w:r>
      <w:r>
        <w:fldChar w:fldCharType="end"/>
      </w:r>
    </w:p>
    <w:p w:rsidR="00660225" w:rsidRDefault="00660225">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_Toc491642163 \h </w:instrText>
      </w:r>
      <w:r>
        <w:fldChar w:fldCharType="separate"/>
      </w:r>
      <w:r w:rsidR="00F411D3">
        <w:t>230</w:t>
      </w:r>
      <w:r>
        <w:fldChar w:fldCharType="end"/>
      </w:r>
    </w:p>
    <w:p w:rsidR="00660225" w:rsidRDefault="00660225">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_Toc491642164 \h </w:instrText>
      </w:r>
      <w:r>
        <w:fldChar w:fldCharType="separate"/>
      </w:r>
      <w:r w:rsidR="00F411D3">
        <w:t>230</w:t>
      </w:r>
      <w:r>
        <w:fldChar w:fldCharType="end"/>
      </w:r>
    </w:p>
    <w:p w:rsidR="00660225" w:rsidRDefault="00660225">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_Toc491642165 \h </w:instrText>
      </w:r>
      <w:r>
        <w:fldChar w:fldCharType="separate"/>
      </w:r>
      <w:r w:rsidR="00F411D3">
        <w:t>230</w:t>
      </w:r>
      <w:r>
        <w:fldChar w:fldCharType="end"/>
      </w:r>
    </w:p>
    <w:p w:rsidR="00660225" w:rsidRDefault="00660225">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_Toc491642166 \h </w:instrText>
      </w:r>
      <w:r>
        <w:fldChar w:fldCharType="separate"/>
      </w:r>
      <w:r w:rsidR="00F411D3">
        <w:t>230</w:t>
      </w:r>
      <w:r>
        <w:fldChar w:fldCharType="end"/>
      </w:r>
    </w:p>
    <w:p w:rsidR="00660225" w:rsidRDefault="00660225">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_Toc491642167 \h </w:instrText>
      </w:r>
      <w:r>
        <w:fldChar w:fldCharType="separate"/>
      </w:r>
      <w:r w:rsidR="00F411D3">
        <w:t>230</w:t>
      </w:r>
      <w:r>
        <w:fldChar w:fldCharType="end"/>
      </w:r>
    </w:p>
    <w:p w:rsidR="00660225" w:rsidRDefault="00660225">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_Toc491642168 \h </w:instrText>
      </w:r>
      <w:r>
        <w:fldChar w:fldCharType="separate"/>
      </w:r>
      <w:r w:rsidR="00F411D3">
        <w:t>231</w:t>
      </w:r>
      <w:r>
        <w:fldChar w:fldCharType="end"/>
      </w:r>
    </w:p>
    <w:p w:rsidR="00660225" w:rsidRDefault="00660225">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_Toc491642169 \h </w:instrText>
      </w:r>
      <w:r>
        <w:fldChar w:fldCharType="separate"/>
      </w:r>
      <w:r w:rsidR="00F411D3">
        <w:t>232</w:t>
      </w:r>
      <w:r>
        <w:fldChar w:fldCharType="end"/>
      </w:r>
    </w:p>
    <w:p w:rsidR="00660225" w:rsidRDefault="00660225">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_Toc491642170 \h </w:instrText>
      </w:r>
      <w:r>
        <w:fldChar w:fldCharType="separate"/>
      </w:r>
      <w:r w:rsidR="00F411D3">
        <w:t>233</w:t>
      </w:r>
      <w:r>
        <w:fldChar w:fldCharType="end"/>
      </w:r>
    </w:p>
    <w:p w:rsidR="00660225" w:rsidRDefault="00660225">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_Toc491642171 \h </w:instrText>
      </w:r>
      <w:r>
        <w:fldChar w:fldCharType="separate"/>
      </w:r>
      <w:r w:rsidR="00F411D3">
        <w:t>234</w:t>
      </w:r>
      <w:r>
        <w:fldChar w:fldCharType="end"/>
      </w:r>
    </w:p>
    <w:p w:rsidR="00660225" w:rsidRDefault="00660225">
      <w:pPr>
        <w:pStyle w:val="TOC8"/>
        <w:rPr>
          <w:rFonts w:asciiTheme="minorHAnsi" w:eastAsiaTheme="minorEastAsia" w:hAnsiTheme="minorHAnsi" w:cstheme="minorBidi"/>
          <w:b w:val="0"/>
          <w:szCs w:val="22"/>
          <w:lang w:val="en-US"/>
        </w:rPr>
      </w:pPr>
      <w:r>
        <w:lastRenderedPageBreak/>
        <w:t>Annex I (informative): Bibliography</w:t>
      </w:r>
      <w:r>
        <w:tab/>
      </w:r>
      <w:r>
        <w:fldChar w:fldCharType="begin"/>
      </w:r>
      <w:r>
        <w:instrText xml:space="preserve"> PAGEREF _Toc491642172 \h </w:instrText>
      </w:r>
      <w:r>
        <w:fldChar w:fldCharType="separate"/>
      </w:r>
      <w:r w:rsidR="00F411D3">
        <w:t>235</w:t>
      </w:r>
      <w:r>
        <w:fldChar w:fldCharType="end"/>
      </w:r>
    </w:p>
    <w:p w:rsidR="00660225" w:rsidRDefault="00660225">
      <w:pPr>
        <w:pStyle w:val="TOC8"/>
        <w:rPr>
          <w:rFonts w:asciiTheme="minorHAnsi" w:eastAsiaTheme="minorEastAsia" w:hAnsiTheme="minorHAnsi" w:cstheme="minorBidi"/>
          <w:b w:val="0"/>
          <w:szCs w:val="22"/>
          <w:lang w:val="en-US"/>
        </w:rPr>
      </w:pPr>
      <w:r w:rsidRPr="00E826CF">
        <w:rPr>
          <w:rFonts w:eastAsia="Yu Mincho"/>
        </w:rPr>
        <w:t>Annex J (normative): List of Privacy Attributes</w:t>
      </w:r>
      <w:r>
        <w:tab/>
      </w:r>
      <w:r>
        <w:fldChar w:fldCharType="begin"/>
      </w:r>
      <w:r>
        <w:instrText xml:space="preserve"> PAGEREF _Toc491642173 \h </w:instrText>
      </w:r>
      <w:r>
        <w:fldChar w:fldCharType="separate"/>
      </w:r>
      <w:r w:rsidR="00F411D3">
        <w:t>236</w:t>
      </w:r>
      <w:r>
        <w:fldChar w:fldCharType="end"/>
      </w:r>
    </w:p>
    <w:p w:rsidR="00660225" w:rsidRDefault="00660225">
      <w:pPr>
        <w:pStyle w:val="TOC8"/>
        <w:rPr>
          <w:rFonts w:asciiTheme="minorHAnsi" w:eastAsiaTheme="minorEastAsia" w:hAnsiTheme="minorHAnsi" w:cstheme="minorBidi"/>
          <w:b w:val="0"/>
          <w:szCs w:val="22"/>
          <w:lang w:val="en-US"/>
        </w:rPr>
      </w:pPr>
      <w:r w:rsidRPr="00E826CF">
        <w:rPr>
          <w:rFonts w:eastAsia="Yu Mincho"/>
        </w:rPr>
        <w:t>Annex K (informative): Terms and Conditions Mark-up Language implementation</w:t>
      </w:r>
      <w:r w:rsidRPr="00E826CF">
        <w:rPr>
          <w:rFonts w:eastAsia="Calibri"/>
        </w:rPr>
        <w:t xml:space="preserve"> rules</w:t>
      </w:r>
      <w:r>
        <w:tab/>
      </w:r>
      <w:r>
        <w:fldChar w:fldCharType="begin"/>
      </w:r>
      <w:r>
        <w:instrText xml:space="preserve"> PAGEREF _Toc491642174 \h </w:instrText>
      </w:r>
      <w:r>
        <w:fldChar w:fldCharType="separate"/>
      </w:r>
      <w:r w:rsidR="00F411D3">
        <w:t>245</w:t>
      </w:r>
      <w:r>
        <w:fldChar w:fldCharType="end"/>
      </w:r>
    </w:p>
    <w:p w:rsidR="00660225" w:rsidRDefault="00660225">
      <w:pPr>
        <w:pStyle w:val="TOC8"/>
        <w:rPr>
          <w:rFonts w:asciiTheme="minorHAnsi" w:eastAsiaTheme="minorEastAsia" w:hAnsiTheme="minorHAnsi" w:cstheme="minorBidi"/>
          <w:b w:val="0"/>
          <w:szCs w:val="22"/>
          <w:lang w:val="en-US"/>
        </w:rPr>
      </w:pPr>
      <w:r>
        <w:t xml:space="preserve">Annex L (normative): </w:t>
      </w:r>
      <w:r w:rsidRPr="00E826CF">
        <w:rPr>
          <w:rFonts w:cs="Arial"/>
        </w:rPr>
        <w:t xml:space="preserve">Tamper-resistant secure element framework supporting asymmetric cryptography </w:t>
      </w:r>
      <w:r>
        <w:t>services</w:t>
      </w:r>
      <w:r>
        <w:tab/>
      </w:r>
      <w:r>
        <w:fldChar w:fldCharType="begin"/>
      </w:r>
      <w:r>
        <w:instrText xml:space="preserve"> PAGEREF _Toc491642175 \h </w:instrText>
      </w:r>
      <w:r>
        <w:fldChar w:fldCharType="separate"/>
      </w:r>
      <w:r w:rsidR="00F411D3">
        <w:t>247</w:t>
      </w:r>
      <w:r>
        <w:fldChar w:fldCharType="end"/>
      </w:r>
    </w:p>
    <w:p w:rsidR="00660225" w:rsidRDefault="00660225">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_Toc491642176 \h </w:instrText>
      </w:r>
      <w:r>
        <w:fldChar w:fldCharType="separate"/>
      </w:r>
      <w:r w:rsidR="00F411D3">
        <w:t>247</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lang w:eastAsia="zh-CN"/>
        </w:rPr>
        <w:t>L.0.1</w:t>
      </w:r>
      <w:r w:rsidRPr="00E826CF">
        <w:rPr>
          <w:rFonts w:eastAsia="SimSun"/>
          <w:lang w:eastAsia="zh-CN"/>
        </w:rPr>
        <w:tab/>
        <w:t>Overview</w:t>
      </w:r>
      <w:r>
        <w:tab/>
      </w:r>
      <w:r>
        <w:fldChar w:fldCharType="begin"/>
      </w:r>
      <w:r>
        <w:instrText xml:space="preserve"> PAGEREF _Toc491642177 \h </w:instrText>
      </w:r>
      <w:r>
        <w:fldChar w:fldCharType="separate"/>
      </w:r>
      <w:r w:rsidR="00F411D3">
        <w:t>247</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lang w:eastAsia="zh-CN"/>
        </w:rPr>
        <w:t>L.0.2</w:t>
      </w:r>
      <w:r w:rsidRPr="00E826CF">
        <w:rPr>
          <w:rFonts w:eastAsia="SimSun"/>
          <w:lang w:eastAsia="zh-CN"/>
        </w:rPr>
        <w:tab/>
        <w:t>Naming Conventions</w:t>
      </w:r>
      <w:r>
        <w:tab/>
      </w:r>
      <w:r>
        <w:fldChar w:fldCharType="begin"/>
      </w:r>
      <w:r>
        <w:instrText xml:space="preserve"> PAGEREF _Toc491642178 \h </w:instrText>
      </w:r>
      <w:r>
        <w:fldChar w:fldCharType="separate"/>
      </w:r>
      <w:r w:rsidR="00F411D3">
        <w:t>247</w:t>
      </w:r>
      <w:r>
        <w:fldChar w:fldCharType="end"/>
      </w:r>
    </w:p>
    <w:p w:rsidR="00660225" w:rsidRDefault="00660225">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_Toc491642179 \h </w:instrText>
      </w:r>
      <w:r>
        <w:fldChar w:fldCharType="separate"/>
      </w:r>
      <w:r w:rsidR="00F411D3">
        <w:t>248</w:t>
      </w:r>
      <w:r>
        <w:fldChar w:fldCharType="end"/>
      </w:r>
    </w:p>
    <w:p w:rsidR="00660225" w:rsidRDefault="00660225">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_Toc491642180 \h </w:instrText>
      </w:r>
      <w:r>
        <w:fldChar w:fldCharType="separate"/>
      </w:r>
      <w:r w:rsidR="00F411D3">
        <w:t>248</w:t>
      </w:r>
      <w:r>
        <w:fldChar w:fldCharType="end"/>
      </w:r>
    </w:p>
    <w:p w:rsidR="00660225" w:rsidRDefault="00660225">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_Toc491642181 \h </w:instrText>
      </w:r>
      <w:r>
        <w:fldChar w:fldCharType="separate"/>
      </w:r>
      <w:r w:rsidR="00F411D3">
        <w:t>249</w:t>
      </w:r>
      <w:r>
        <w:fldChar w:fldCharType="end"/>
      </w:r>
    </w:p>
    <w:p w:rsidR="00660225" w:rsidRDefault="00660225">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_Toc491642182 \h </w:instrText>
      </w:r>
      <w:r>
        <w:fldChar w:fldCharType="separate"/>
      </w:r>
      <w:r w:rsidR="00F411D3">
        <w:t>250</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L.4.1</w:t>
      </w:r>
      <w:r w:rsidRPr="00E826CF">
        <w:rPr>
          <w:rFonts w:eastAsia="SimSun"/>
          <w:lang w:eastAsia="zh-CN"/>
        </w:rPr>
        <w:tab/>
      </w:r>
      <w:r>
        <w:t>ASE Verifiable Certificates</w:t>
      </w:r>
      <w:r>
        <w:tab/>
      </w:r>
      <w:r>
        <w:fldChar w:fldCharType="begin"/>
      </w:r>
      <w:r>
        <w:instrText xml:space="preserve"> PAGEREF _Toc491642183 \h </w:instrText>
      </w:r>
      <w:r>
        <w:fldChar w:fldCharType="separate"/>
      </w:r>
      <w:r w:rsidR="00F411D3">
        <w:t>250</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L.4.2</w:t>
      </w:r>
      <w:r w:rsidRPr="00E826CF">
        <w:rPr>
          <w:rFonts w:eastAsia="SimSun"/>
          <w:lang w:eastAsia="zh-CN"/>
        </w:rPr>
        <w:tab/>
      </w:r>
      <w:r>
        <w:t>ASE Secure Storage</w:t>
      </w:r>
      <w:r>
        <w:tab/>
      </w:r>
      <w:r>
        <w:fldChar w:fldCharType="begin"/>
      </w:r>
      <w:r>
        <w:instrText xml:space="preserve"> PAGEREF _Toc491642184 \h </w:instrText>
      </w:r>
      <w:r>
        <w:fldChar w:fldCharType="separate"/>
      </w:r>
      <w:r w:rsidR="00F411D3">
        <w:t>250</w:t>
      </w:r>
      <w:r>
        <w:fldChar w:fldCharType="end"/>
      </w:r>
    </w:p>
    <w:p w:rsidR="00660225" w:rsidRDefault="00660225">
      <w:pPr>
        <w:pStyle w:val="TOC3"/>
        <w:rPr>
          <w:rFonts w:asciiTheme="minorHAnsi" w:eastAsiaTheme="minorEastAsia" w:hAnsiTheme="minorHAnsi" w:cstheme="minorBidi"/>
          <w:sz w:val="22"/>
          <w:szCs w:val="22"/>
          <w:lang w:val="en-US"/>
        </w:rPr>
      </w:pPr>
      <w:r>
        <w:t>L.4.2.1</w:t>
      </w:r>
      <w:r>
        <w:tab/>
      </w:r>
      <w:r w:rsidRPr="00E826CF">
        <w:rPr>
          <w:rFonts w:eastAsia="SimSun"/>
          <w:lang w:eastAsia="zh-CN"/>
        </w:rPr>
        <w:t>Overview</w:t>
      </w:r>
      <w:r>
        <w:tab/>
      </w:r>
      <w:r>
        <w:fldChar w:fldCharType="begin"/>
      </w:r>
      <w:r>
        <w:instrText xml:space="preserve"> PAGEREF _Toc491642185 \h </w:instrText>
      </w:r>
      <w:r>
        <w:fldChar w:fldCharType="separate"/>
      </w:r>
      <w:r w:rsidR="00F411D3">
        <w:t>250</w:t>
      </w:r>
      <w:r>
        <w:fldChar w:fldCharType="end"/>
      </w:r>
    </w:p>
    <w:p w:rsidR="00660225" w:rsidRDefault="00660225">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_Toc491642186 \h </w:instrText>
      </w:r>
      <w:r>
        <w:fldChar w:fldCharType="separate"/>
      </w:r>
      <w:r w:rsidR="00F411D3">
        <w:t>250</w:t>
      </w:r>
      <w:r>
        <w:fldChar w:fldCharType="end"/>
      </w:r>
    </w:p>
    <w:p w:rsidR="00660225" w:rsidRDefault="00660225">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_Toc491642187 \h </w:instrText>
      </w:r>
      <w:r>
        <w:fldChar w:fldCharType="separate"/>
      </w:r>
      <w:r w:rsidR="00F411D3">
        <w:t>250</w:t>
      </w:r>
      <w:r>
        <w:fldChar w:fldCharType="end"/>
      </w:r>
    </w:p>
    <w:p w:rsidR="00660225" w:rsidRDefault="00660225">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_Toc491642188 \h </w:instrText>
      </w:r>
      <w:r>
        <w:fldChar w:fldCharType="separate"/>
      </w:r>
      <w:r w:rsidR="00F411D3">
        <w:t>250</w:t>
      </w:r>
      <w:r>
        <w:fldChar w:fldCharType="end"/>
      </w:r>
    </w:p>
    <w:p w:rsidR="00660225" w:rsidRDefault="00660225">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_Toc491642189 \h </w:instrText>
      </w:r>
      <w:r>
        <w:fldChar w:fldCharType="separate"/>
      </w:r>
      <w:r w:rsidR="00F411D3">
        <w:t>251</w:t>
      </w:r>
      <w:r>
        <w:fldChar w:fldCharType="end"/>
      </w:r>
    </w:p>
    <w:p w:rsidR="00660225" w:rsidRDefault="00660225">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_Toc491642190 \h </w:instrText>
      </w:r>
      <w:r>
        <w:fldChar w:fldCharType="separate"/>
      </w:r>
      <w:r w:rsidR="00F411D3">
        <w:t>251</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lang w:eastAsia="zh-CN"/>
        </w:rPr>
        <w:t>L.4.2.7</w:t>
      </w:r>
      <w:r w:rsidRPr="00E826CF">
        <w:rPr>
          <w:rFonts w:eastAsia="SimSun"/>
          <w:lang w:eastAsia="zh-CN"/>
        </w:rPr>
        <w:tab/>
        <w:t xml:space="preserve">Arbitrary Application </w:t>
      </w:r>
      <w:r w:rsidRPr="00E826CF">
        <w:rPr>
          <w:rFonts w:eastAsia="Malgun Gothic"/>
          <w:lang w:val="en-US"/>
        </w:rPr>
        <w:t>Data</w:t>
      </w:r>
      <w:r>
        <w:tab/>
      </w:r>
      <w:r>
        <w:fldChar w:fldCharType="begin"/>
      </w:r>
      <w:r>
        <w:instrText xml:space="preserve"> PAGEREF _Toc491642191 \h </w:instrText>
      </w:r>
      <w:r>
        <w:fldChar w:fldCharType="separate"/>
      </w:r>
      <w:r w:rsidR="00F411D3">
        <w:t>251</w:t>
      </w:r>
      <w:r>
        <w:fldChar w:fldCharType="end"/>
      </w:r>
    </w:p>
    <w:p w:rsidR="00660225" w:rsidRDefault="00660225">
      <w:pPr>
        <w:pStyle w:val="TOC3"/>
        <w:rPr>
          <w:rFonts w:asciiTheme="minorHAnsi" w:eastAsiaTheme="minorEastAsia" w:hAnsiTheme="minorHAnsi" w:cstheme="minorBidi"/>
          <w:sz w:val="22"/>
          <w:szCs w:val="22"/>
          <w:lang w:val="en-US"/>
        </w:rPr>
      </w:pPr>
      <w:r w:rsidRPr="00E826CF">
        <w:rPr>
          <w:rFonts w:eastAsia="SimSun"/>
          <w:lang w:eastAsia="zh-CN"/>
        </w:rPr>
        <w:t>L.4.2.8</w:t>
      </w:r>
      <w:r w:rsidRPr="00E826CF">
        <w:rPr>
          <w:rFonts w:eastAsia="SimSun"/>
          <w:lang w:eastAsia="zh-CN"/>
        </w:rPr>
        <w:tab/>
      </w:r>
      <w:r w:rsidRPr="00E826CF">
        <w:rPr>
          <w:rFonts w:eastAsia="Malgun Gothic"/>
          <w:lang w:val="en-US"/>
        </w:rPr>
        <w:t>ProfileData</w:t>
      </w:r>
      <w:r>
        <w:tab/>
      </w:r>
      <w:r>
        <w:fldChar w:fldCharType="begin"/>
      </w:r>
      <w:r>
        <w:instrText xml:space="preserve"> PAGEREF _Toc491642192 \h </w:instrText>
      </w:r>
      <w:r>
        <w:fldChar w:fldCharType="separate"/>
      </w:r>
      <w:r w:rsidR="00F411D3">
        <w:t>251</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L.4.3</w:t>
      </w:r>
      <w:r w:rsidRPr="00E826CF">
        <w:rPr>
          <w:rFonts w:eastAsia="SimSun"/>
          <w:lang w:eastAsia="zh-CN"/>
        </w:rPr>
        <w:tab/>
      </w:r>
      <w:r>
        <w:t>On-Board Key Generation (OBKG)</w:t>
      </w:r>
      <w:r>
        <w:tab/>
      </w:r>
      <w:r>
        <w:fldChar w:fldCharType="begin"/>
      </w:r>
      <w:r>
        <w:instrText xml:space="preserve"> PAGEREF _Toc491642193 \h </w:instrText>
      </w:r>
      <w:r>
        <w:fldChar w:fldCharType="separate"/>
      </w:r>
      <w:r w:rsidR="00F411D3">
        <w:t>251</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L.4.4</w:t>
      </w:r>
      <w:r w:rsidRPr="00E826CF">
        <w:rPr>
          <w:rFonts w:eastAsia="SimSun"/>
          <w:lang w:eastAsia="zh-CN"/>
        </w:rPr>
        <w:tab/>
      </w:r>
      <w:r>
        <w:t>Digital Signature</w:t>
      </w:r>
      <w:r>
        <w:tab/>
      </w:r>
      <w:r>
        <w:fldChar w:fldCharType="begin"/>
      </w:r>
      <w:r>
        <w:instrText xml:space="preserve"> PAGEREF _Toc491642194 \h </w:instrText>
      </w:r>
      <w:r>
        <w:fldChar w:fldCharType="separate"/>
      </w:r>
      <w:r w:rsidR="00F411D3">
        <w:t>251</w:t>
      </w:r>
      <w:r>
        <w:fldChar w:fldCharType="end"/>
      </w:r>
    </w:p>
    <w:p w:rsidR="00660225" w:rsidRDefault="00660225">
      <w:pPr>
        <w:pStyle w:val="TOC3"/>
        <w:rPr>
          <w:rFonts w:asciiTheme="minorHAnsi" w:eastAsiaTheme="minorEastAsia" w:hAnsiTheme="minorHAnsi" w:cstheme="minorBidi"/>
          <w:sz w:val="22"/>
          <w:szCs w:val="22"/>
          <w:lang w:val="en-US"/>
        </w:rPr>
      </w:pPr>
      <w:r>
        <w:t>L.4.4.1</w:t>
      </w:r>
      <w:r>
        <w:tab/>
      </w:r>
      <w:r w:rsidRPr="00E826CF">
        <w:rPr>
          <w:rFonts w:eastAsia="SimSun"/>
          <w:lang w:eastAsia="zh-CN"/>
        </w:rPr>
        <w:t>Overview</w:t>
      </w:r>
      <w:r>
        <w:tab/>
      </w:r>
      <w:r>
        <w:fldChar w:fldCharType="begin"/>
      </w:r>
      <w:r>
        <w:instrText xml:space="preserve"> PAGEREF _Toc491642195 \h </w:instrText>
      </w:r>
      <w:r>
        <w:fldChar w:fldCharType="separate"/>
      </w:r>
      <w:r w:rsidR="00F411D3">
        <w:t>251</w:t>
      </w:r>
      <w:r>
        <w:fldChar w:fldCharType="end"/>
      </w:r>
    </w:p>
    <w:p w:rsidR="00660225" w:rsidRDefault="00660225">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_Toc491642196 \h </w:instrText>
      </w:r>
      <w:r>
        <w:fldChar w:fldCharType="separate"/>
      </w:r>
      <w:r w:rsidR="00F411D3">
        <w:t>252</w:t>
      </w:r>
      <w:r>
        <w:fldChar w:fldCharType="end"/>
      </w:r>
    </w:p>
    <w:p w:rsidR="00660225" w:rsidRDefault="00660225">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_Toc491642197 \h </w:instrText>
      </w:r>
      <w:r>
        <w:fldChar w:fldCharType="separate"/>
      </w:r>
      <w:r w:rsidR="00F411D3">
        <w:t>252</w:t>
      </w:r>
      <w:r>
        <w:fldChar w:fldCharType="end"/>
      </w:r>
    </w:p>
    <w:p w:rsidR="00660225" w:rsidRDefault="00660225">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_Toc491642198 \h </w:instrText>
      </w:r>
      <w:r>
        <w:fldChar w:fldCharType="separate"/>
      </w:r>
      <w:r w:rsidR="00F411D3">
        <w:t>252</w:t>
      </w:r>
      <w:r>
        <w:fldChar w:fldCharType="end"/>
      </w:r>
    </w:p>
    <w:p w:rsidR="00660225" w:rsidRDefault="00660225">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_Toc491642199 \h </w:instrText>
      </w:r>
      <w:r>
        <w:fldChar w:fldCharType="separate"/>
      </w:r>
      <w:r w:rsidR="00F411D3">
        <w:t>252</w:t>
      </w:r>
      <w:r>
        <w:fldChar w:fldCharType="end"/>
      </w:r>
    </w:p>
    <w:p w:rsidR="00660225" w:rsidRDefault="00660225">
      <w:pPr>
        <w:pStyle w:val="TOC3"/>
        <w:rPr>
          <w:rFonts w:asciiTheme="minorHAnsi" w:eastAsiaTheme="minorEastAsia" w:hAnsiTheme="minorHAnsi" w:cstheme="minorBidi"/>
          <w:sz w:val="22"/>
          <w:szCs w:val="22"/>
          <w:lang w:val="en-US"/>
        </w:rPr>
      </w:pPr>
      <w:r>
        <w:t>L.4.4.6</w:t>
      </w:r>
      <w:r>
        <w:tab/>
      </w:r>
      <w:r w:rsidRPr="00E826CF">
        <w:rPr>
          <w:rFonts w:eastAsia="SimSun"/>
          <w:lang w:eastAsia="zh-CN"/>
        </w:rPr>
        <w:t>Integrity of the Data to be Signed</w:t>
      </w:r>
      <w:r>
        <w:tab/>
      </w:r>
      <w:r>
        <w:fldChar w:fldCharType="begin"/>
      </w:r>
      <w:r>
        <w:instrText xml:space="preserve"> PAGEREF _Toc491642200 \h </w:instrText>
      </w:r>
      <w:r>
        <w:fldChar w:fldCharType="separate"/>
      </w:r>
      <w:r w:rsidR="00F411D3">
        <w:t>253</w:t>
      </w:r>
      <w:r>
        <w:fldChar w:fldCharType="end"/>
      </w:r>
    </w:p>
    <w:p w:rsidR="00660225" w:rsidRDefault="00660225">
      <w:pPr>
        <w:pStyle w:val="TOC3"/>
        <w:rPr>
          <w:rFonts w:asciiTheme="minorHAnsi" w:eastAsiaTheme="minorEastAsia" w:hAnsiTheme="minorHAnsi" w:cstheme="minorBidi"/>
          <w:sz w:val="22"/>
          <w:szCs w:val="22"/>
          <w:lang w:val="en-US"/>
        </w:rPr>
      </w:pPr>
      <w:r>
        <w:t>L.4.4.7</w:t>
      </w:r>
      <w:r>
        <w:tab/>
      </w:r>
      <w:r w:rsidRPr="00E826CF">
        <w:rPr>
          <w:rFonts w:eastAsia="SimSun"/>
          <w:lang w:eastAsia="zh-CN"/>
        </w:rPr>
        <w:t>Digital Signature Verification</w:t>
      </w:r>
      <w:r>
        <w:tab/>
      </w:r>
      <w:r>
        <w:fldChar w:fldCharType="begin"/>
      </w:r>
      <w:r>
        <w:instrText xml:space="preserve"> PAGEREF _Toc491642201 \h </w:instrText>
      </w:r>
      <w:r>
        <w:fldChar w:fldCharType="separate"/>
      </w:r>
      <w:r w:rsidR="00F411D3">
        <w:t>253</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L.4.5</w:t>
      </w:r>
      <w:r w:rsidRPr="00E826CF">
        <w:rPr>
          <w:rFonts w:eastAsia="SimSun"/>
          <w:lang w:eastAsia="zh-CN"/>
        </w:rPr>
        <w:tab/>
      </w:r>
      <w:r>
        <w:t>Encryption and Decryption</w:t>
      </w:r>
      <w:r>
        <w:tab/>
      </w:r>
      <w:r>
        <w:fldChar w:fldCharType="begin"/>
      </w:r>
      <w:r>
        <w:instrText xml:space="preserve"> PAGEREF _Toc491642202 \h </w:instrText>
      </w:r>
      <w:r>
        <w:fldChar w:fldCharType="separate"/>
      </w:r>
      <w:r w:rsidR="00F411D3">
        <w:t>253</w:t>
      </w:r>
      <w:r>
        <w:fldChar w:fldCharType="end"/>
      </w:r>
    </w:p>
    <w:p w:rsidR="00660225" w:rsidRDefault="00660225">
      <w:pPr>
        <w:pStyle w:val="TOC3"/>
        <w:rPr>
          <w:rFonts w:asciiTheme="minorHAnsi" w:eastAsiaTheme="minorEastAsia" w:hAnsiTheme="minorHAnsi" w:cstheme="minorBidi"/>
          <w:sz w:val="22"/>
          <w:szCs w:val="22"/>
          <w:lang w:val="en-US"/>
        </w:rPr>
      </w:pPr>
      <w:r>
        <w:t>L.4.5.1</w:t>
      </w:r>
      <w:r>
        <w:tab/>
      </w:r>
      <w:r w:rsidRPr="00E826CF">
        <w:rPr>
          <w:rFonts w:eastAsia="SimSun"/>
          <w:lang w:eastAsia="zh-CN"/>
        </w:rPr>
        <w:t>Overview</w:t>
      </w:r>
      <w:r>
        <w:tab/>
      </w:r>
      <w:r>
        <w:fldChar w:fldCharType="begin"/>
      </w:r>
      <w:r>
        <w:instrText xml:space="preserve"> PAGEREF _Toc491642203 \h </w:instrText>
      </w:r>
      <w:r>
        <w:fldChar w:fldCharType="separate"/>
      </w:r>
      <w:r w:rsidR="00F411D3">
        <w:t>253</w:t>
      </w:r>
      <w:r>
        <w:fldChar w:fldCharType="end"/>
      </w:r>
    </w:p>
    <w:p w:rsidR="00660225" w:rsidRDefault="00660225">
      <w:pPr>
        <w:pStyle w:val="TOC3"/>
        <w:rPr>
          <w:rFonts w:asciiTheme="minorHAnsi" w:eastAsiaTheme="minorEastAsia" w:hAnsiTheme="minorHAnsi" w:cstheme="minorBidi"/>
          <w:sz w:val="22"/>
          <w:szCs w:val="22"/>
          <w:lang w:val="en-US"/>
        </w:rPr>
      </w:pPr>
      <w:r>
        <w:t>L.4.5.2</w:t>
      </w:r>
      <w:r>
        <w:tab/>
      </w:r>
      <w:r w:rsidRPr="00E826CF">
        <w:rPr>
          <w:rFonts w:eastAsia="SimSun"/>
          <w:lang w:eastAsia="zh-CN"/>
        </w:rPr>
        <w:t>RSA Message Encryption and Decryption</w:t>
      </w:r>
      <w:r>
        <w:tab/>
      </w:r>
      <w:r>
        <w:fldChar w:fldCharType="begin"/>
      </w:r>
      <w:r>
        <w:instrText xml:space="preserve"> PAGEREF _Toc491642204 \h </w:instrText>
      </w:r>
      <w:r>
        <w:fldChar w:fldCharType="separate"/>
      </w:r>
      <w:r w:rsidR="00F411D3">
        <w:t>253</w:t>
      </w:r>
      <w:r>
        <w:fldChar w:fldCharType="end"/>
      </w:r>
    </w:p>
    <w:p w:rsidR="00660225" w:rsidRDefault="00660225">
      <w:pPr>
        <w:pStyle w:val="TOC3"/>
        <w:rPr>
          <w:rFonts w:asciiTheme="minorHAnsi" w:eastAsiaTheme="minorEastAsia" w:hAnsiTheme="minorHAnsi" w:cstheme="minorBidi"/>
          <w:sz w:val="22"/>
          <w:szCs w:val="22"/>
          <w:lang w:val="en-US"/>
        </w:rPr>
      </w:pPr>
      <w:r>
        <w:t>L.4.5.3</w:t>
      </w:r>
      <w:r>
        <w:tab/>
      </w:r>
      <w:r w:rsidRPr="00E826CF">
        <w:rPr>
          <w:rFonts w:eastAsia="SimSun"/>
          <w:lang w:eastAsia="zh-CN"/>
        </w:rPr>
        <w:t>ECC Message Encryption and Decryption</w:t>
      </w:r>
      <w:r>
        <w:tab/>
      </w:r>
      <w:r>
        <w:fldChar w:fldCharType="begin"/>
      </w:r>
      <w:r>
        <w:instrText xml:space="preserve"> PAGEREF _Toc491642205 \h </w:instrText>
      </w:r>
      <w:r>
        <w:fldChar w:fldCharType="separate"/>
      </w:r>
      <w:r w:rsidR="00F411D3">
        <w:t>254</w:t>
      </w:r>
      <w:r>
        <w:fldChar w:fldCharType="end"/>
      </w:r>
    </w:p>
    <w:p w:rsidR="00660225" w:rsidRDefault="00660225">
      <w:pPr>
        <w:pStyle w:val="TOC3"/>
        <w:rPr>
          <w:rFonts w:asciiTheme="minorHAnsi" w:eastAsiaTheme="minorEastAsia" w:hAnsiTheme="minorHAnsi" w:cstheme="minorBidi"/>
          <w:sz w:val="22"/>
          <w:szCs w:val="22"/>
          <w:lang w:val="en-US"/>
        </w:rPr>
      </w:pPr>
      <w:r>
        <w:t>L.4.5.4</w:t>
      </w:r>
      <w:r>
        <w:tab/>
        <w:t>AES</w:t>
      </w:r>
      <w:r w:rsidRPr="00E826CF">
        <w:rPr>
          <w:rFonts w:eastAsia="SimSun"/>
          <w:lang w:eastAsia="zh-CN"/>
        </w:rPr>
        <w:t xml:space="preserve"> Message Encryption and Decryption</w:t>
      </w:r>
      <w:r>
        <w:tab/>
      </w:r>
      <w:r>
        <w:fldChar w:fldCharType="begin"/>
      </w:r>
      <w:r>
        <w:instrText xml:space="preserve"> PAGEREF _Toc491642206 \h </w:instrText>
      </w:r>
      <w:r>
        <w:fldChar w:fldCharType="separate"/>
      </w:r>
      <w:r w:rsidR="00F411D3">
        <w:t>254</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L.4.6</w:t>
      </w:r>
      <w:r w:rsidRPr="00E826CF">
        <w:rPr>
          <w:rFonts w:eastAsia="SimSun"/>
          <w:lang w:eastAsia="zh-CN"/>
        </w:rPr>
        <w:tab/>
      </w:r>
      <w:r>
        <w:t>User Authentication through PIN</w:t>
      </w:r>
      <w:r>
        <w:tab/>
      </w:r>
      <w:r>
        <w:fldChar w:fldCharType="begin"/>
      </w:r>
      <w:r>
        <w:instrText xml:space="preserve"> PAGEREF _Toc491642207 \h </w:instrText>
      </w:r>
      <w:r>
        <w:fldChar w:fldCharType="separate"/>
      </w:r>
      <w:r w:rsidR="00F411D3">
        <w:t>255</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L.4.7</w:t>
      </w:r>
      <w:r w:rsidRPr="00E826CF">
        <w:rPr>
          <w:rFonts w:eastAsia="SimSun"/>
          <w:lang w:eastAsia="zh-CN"/>
        </w:rPr>
        <w:tab/>
      </w:r>
      <w:r>
        <w:t>TLS-Handshake</w:t>
      </w:r>
      <w:r>
        <w:tab/>
      </w:r>
      <w:r>
        <w:fldChar w:fldCharType="begin"/>
      </w:r>
      <w:r>
        <w:instrText xml:space="preserve"> PAGEREF _Toc491642208 \h </w:instrText>
      </w:r>
      <w:r>
        <w:fldChar w:fldCharType="separate"/>
      </w:r>
      <w:r w:rsidR="00F411D3">
        <w:t>255</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L.4.8</w:t>
      </w:r>
      <w:r w:rsidRPr="00E826CF">
        <w:rPr>
          <w:rFonts w:eastAsia="SimSun"/>
          <w:lang w:eastAsia="zh-CN"/>
        </w:rPr>
        <w:tab/>
      </w:r>
      <w:r w:rsidRPr="00E826CF">
        <w:rPr>
          <w:rFonts w:eastAsia="Malgun Gothic"/>
        </w:rPr>
        <w:t>getSEFunctions</w:t>
      </w:r>
      <w:r>
        <w:tab/>
      </w:r>
      <w:r>
        <w:fldChar w:fldCharType="begin"/>
      </w:r>
      <w:r>
        <w:instrText xml:space="preserve"> PAGEREF _Toc491642209 \h </w:instrText>
      </w:r>
      <w:r>
        <w:fldChar w:fldCharType="separate"/>
      </w:r>
      <w:r w:rsidR="00F411D3">
        <w:t>255</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L.4.9</w:t>
      </w:r>
      <w:r w:rsidRPr="00E826CF">
        <w:rPr>
          <w:rFonts w:eastAsia="SimSun"/>
          <w:lang w:eastAsia="zh-CN"/>
        </w:rPr>
        <w:tab/>
        <w:t>Random numbers</w:t>
      </w:r>
      <w:r>
        <w:tab/>
      </w:r>
      <w:r>
        <w:fldChar w:fldCharType="begin"/>
      </w:r>
      <w:r>
        <w:instrText xml:space="preserve"> PAGEREF _Toc491642210 \h </w:instrText>
      </w:r>
      <w:r>
        <w:fldChar w:fldCharType="separate"/>
      </w:r>
      <w:r w:rsidR="00F411D3">
        <w:t>255</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L.4.10</w:t>
      </w:r>
      <w:r w:rsidRPr="00E826CF">
        <w:rPr>
          <w:rFonts w:eastAsia="SimSun"/>
          <w:lang w:eastAsia="zh-CN"/>
        </w:rPr>
        <w:tab/>
        <w:t>Calculating MICs</w:t>
      </w:r>
      <w:r>
        <w:tab/>
      </w:r>
      <w:r>
        <w:fldChar w:fldCharType="begin"/>
      </w:r>
      <w:r>
        <w:instrText xml:space="preserve"> PAGEREF _Toc491642211 \h </w:instrText>
      </w:r>
      <w:r>
        <w:fldChar w:fldCharType="separate"/>
      </w:r>
      <w:r w:rsidR="00F411D3">
        <w:t>255</w:t>
      </w:r>
      <w:r>
        <w:fldChar w:fldCharType="end"/>
      </w:r>
    </w:p>
    <w:p w:rsidR="00660225" w:rsidRDefault="00660225">
      <w:pPr>
        <w:pStyle w:val="TOC2"/>
        <w:rPr>
          <w:rFonts w:asciiTheme="minorHAnsi" w:eastAsiaTheme="minorEastAsia" w:hAnsiTheme="minorHAnsi" w:cstheme="minorBidi"/>
          <w:sz w:val="22"/>
          <w:szCs w:val="22"/>
          <w:lang w:val="en-US"/>
        </w:rPr>
      </w:pPr>
      <w:r w:rsidRPr="00E826CF">
        <w:rPr>
          <w:rFonts w:eastAsia="SimSun"/>
          <w:lang w:eastAsia="zh-CN"/>
        </w:rPr>
        <w:t>L.4.11</w:t>
      </w:r>
      <w:r w:rsidRPr="00E826CF">
        <w:rPr>
          <w:rFonts w:eastAsia="SimSun"/>
          <w:lang w:eastAsia="zh-CN"/>
        </w:rPr>
        <w:tab/>
        <w:t>Device Authentication</w:t>
      </w:r>
      <w:r>
        <w:tab/>
      </w:r>
      <w:r>
        <w:fldChar w:fldCharType="begin"/>
      </w:r>
      <w:r>
        <w:instrText xml:space="preserve"> PAGEREF _Toc491642212 \h </w:instrText>
      </w:r>
      <w:r>
        <w:fldChar w:fldCharType="separate"/>
      </w:r>
      <w:r w:rsidR="00F411D3">
        <w:t>256</w:t>
      </w:r>
      <w:r>
        <w:fldChar w:fldCharType="end"/>
      </w:r>
    </w:p>
    <w:p w:rsidR="00660225" w:rsidRDefault="00660225">
      <w:pPr>
        <w:pStyle w:val="TOC8"/>
        <w:rPr>
          <w:rFonts w:asciiTheme="minorHAnsi" w:eastAsiaTheme="minorEastAsia" w:hAnsiTheme="minorHAnsi" w:cstheme="minorBidi"/>
          <w:b w:val="0"/>
          <w:szCs w:val="22"/>
          <w:lang w:val="en-US"/>
        </w:rPr>
      </w:pPr>
      <w:r w:rsidRPr="00E826CF">
        <w:rPr>
          <w:rFonts w:eastAsia="Yu Mincho"/>
        </w:rPr>
        <w:t>Annex M (informative): Example SCEP implementation</w:t>
      </w:r>
      <w:r>
        <w:tab/>
      </w:r>
      <w:r>
        <w:fldChar w:fldCharType="begin"/>
      </w:r>
      <w:r>
        <w:instrText xml:space="preserve"> PAGEREF _Toc491642213 \h </w:instrText>
      </w:r>
      <w:r>
        <w:fldChar w:fldCharType="separate"/>
      </w:r>
      <w:r w:rsidR="00F411D3">
        <w:t>257</w:t>
      </w:r>
      <w:r>
        <w:fldChar w:fldCharType="end"/>
      </w:r>
    </w:p>
    <w:p w:rsidR="00660225" w:rsidRDefault="00660225">
      <w:pPr>
        <w:pStyle w:val="TOC1"/>
        <w:rPr>
          <w:rFonts w:asciiTheme="minorHAnsi" w:eastAsiaTheme="minorEastAsia" w:hAnsiTheme="minorHAnsi" w:cstheme="minorBidi"/>
          <w:szCs w:val="22"/>
          <w:lang w:val="en-US"/>
        </w:rPr>
      </w:pPr>
      <w:r w:rsidRPr="00E826CF">
        <w:rPr>
          <w:lang w:val="en-US"/>
        </w:rPr>
        <w:t>M.1</w:t>
      </w:r>
      <w:r w:rsidRPr="00E826CF">
        <w:rPr>
          <w:lang w:val="en-US"/>
        </w:rPr>
        <w:tab/>
        <w:t>Introduction</w:t>
      </w:r>
      <w:r>
        <w:tab/>
      </w:r>
      <w:r>
        <w:fldChar w:fldCharType="begin"/>
      </w:r>
      <w:r>
        <w:instrText xml:space="preserve"> PAGEREF _Toc491642214 \h </w:instrText>
      </w:r>
      <w:r>
        <w:fldChar w:fldCharType="separate"/>
      </w:r>
      <w:r w:rsidR="00F411D3">
        <w:t>257</w:t>
      </w:r>
      <w:r>
        <w:fldChar w:fldCharType="end"/>
      </w:r>
    </w:p>
    <w:p w:rsidR="00660225" w:rsidRDefault="00660225">
      <w:pPr>
        <w:pStyle w:val="TOC1"/>
        <w:rPr>
          <w:rFonts w:asciiTheme="minorHAnsi" w:eastAsiaTheme="minorEastAsia" w:hAnsiTheme="minorHAnsi" w:cstheme="minorBidi"/>
          <w:szCs w:val="22"/>
          <w:lang w:val="en-US"/>
        </w:rPr>
      </w:pPr>
      <w:r w:rsidRPr="00E826CF">
        <w:rPr>
          <w:lang w:val="en-US"/>
        </w:rPr>
        <w:t>M.2</w:t>
      </w:r>
      <w:r w:rsidRPr="00E826CF">
        <w:rPr>
          <w:lang w:val="en-US"/>
        </w:rPr>
        <w:tab/>
      </w:r>
      <w:r>
        <w:t>Certificate Provisioning procedures using SCEP</w:t>
      </w:r>
      <w:r>
        <w:tab/>
      </w:r>
      <w:r>
        <w:fldChar w:fldCharType="begin"/>
      </w:r>
      <w:r>
        <w:instrText xml:space="preserve"> PAGEREF _Toc491642215 \h </w:instrText>
      </w:r>
      <w:r>
        <w:fldChar w:fldCharType="separate"/>
      </w:r>
      <w:r w:rsidR="00F411D3">
        <w:t>257</w:t>
      </w:r>
      <w:r>
        <w:fldChar w:fldCharType="end"/>
      </w:r>
    </w:p>
    <w:p w:rsidR="00660225" w:rsidRDefault="00660225">
      <w:pPr>
        <w:pStyle w:val="TOC1"/>
        <w:rPr>
          <w:rFonts w:asciiTheme="minorHAnsi" w:eastAsiaTheme="minorEastAsia" w:hAnsiTheme="minorHAnsi" w:cstheme="minorBidi"/>
          <w:szCs w:val="22"/>
          <w:lang w:val="en-US"/>
        </w:rPr>
      </w:pPr>
      <w:r>
        <w:t>History</w:t>
      </w:r>
      <w:r>
        <w:tab/>
      </w:r>
      <w:r>
        <w:fldChar w:fldCharType="begin"/>
      </w:r>
      <w:r>
        <w:instrText xml:space="preserve"> PAGEREF _Toc491642216 \h </w:instrText>
      </w:r>
      <w:r>
        <w:fldChar w:fldCharType="separate"/>
      </w:r>
      <w:r w:rsidR="00F411D3">
        <w:t>261</w:t>
      </w:r>
      <w:r>
        <w:fldChar w:fldCharType="end"/>
      </w:r>
    </w:p>
    <w:p w:rsidR="00BB6418" w:rsidRPr="00954002" w:rsidRDefault="00DA4D33" w:rsidP="0069505A">
      <w:r>
        <w:fldChar w:fldCharType="end"/>
      </w:r>
    </w:p>
    <w:p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91641771"/>
      <w:r w:rsidRPr="00954002">
        <w:lastRenderedPageBreak/>
        <w:t>1</w:t>
      </w:r>
      <w:r w:rsidRPr="00954002">
        <w:tab/>
        <w:t>Scope</w:t>
      </w:r>
      <w:bookmarkEnd w:id="2"/>
      <w:bookmarkEnd w:id="3"/>
      <w:bookmarkEnd w:id="4"/>
      <w:bookmarkEnd w:id="5"/>
      <w:bookmarkEnd w:id="6"/>
      <w:bookmarkEnd w:id="7"/>
      <w:bookmarkEnd w:id="8"/>
      <w:bookmarkEnd w:id="9"/>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91641772"/>
      <w:r w:rsidRPr="00954002">
        <w:t>2</w:t>
      </w:r>
      <w:r w:rsidRPr="00954002">
        <w:tab/>
        <w:t>References</w:t>
      </w:r>
      <w:bookmarkEnd w:id="10"/>
      <w:bookmarkEnd w:id="11"/>
      <w:bookmarkEnd w:id="12"/>
      <w:bookmarkEnd w:id="13"/>
      <w:bookmarkEnd w:id="14"/>
      <w:bookmarkEnd w:id="15"/>
      <w:bookmarkEnd w:id="16"/>
      <w:bookmarkEnd w:id="17"/>
    </w:p>
    <w:p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91641773"/>
      <w:r w:rsidRPr="00954002">
        <w:t>2.1</w:t>
      </w:r>
      <w:r w:rsidRPr="00954002">
        <w:tab/>
        <w:t>Normative references</w:t>
      </w:r>
      <w:bookmarkEnd w:id="18"/>
      <w:bookmarkEnd w:id="19"/>
      <w:bookmarkEnd w:id="20"/>
      <w:bookmarkEnd w:id="21"/>
      <w:bookmarkEnd w:id="22"/>
      <w:bookmarkEnd w:id="23"/>
      <w:bookmarkEnd w:id="24"/>
      <w:bookmarkEnd w:id="25"/>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6"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6"/>
      <w:r w:rsidRPr="00954002">
        <w:t>]</w:t>
      </w:r>
      <w:r w:rsidRPr="00954002">
        <w:tab/>
        <w:t>oneM2M TS-0001: "Functional Architecture".</w:t>
      </w:r>
    </w:p>
    <w:p w:rsidR="000E51E9" w:rsidRPr="00954002" w:rsidRDefault="00001C7A" w:rsidP="00001C7A">
      <w:pPr>
        <w:pStyle w:val="EX"/>
      </w:pPr>
      <w:r w:rsidRPr="00954002">
        <w:t>[</w:t>
      </w:r>
      <w:bookmarkStart w:id="27"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7"/>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8"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8"/>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29"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29"/>
      <w:r w:rsidRPr="00954002">
        <w:t>]</w:t>
      </w:r>
      <w:r w:rsidRPr="00954002">
        <w:tab/>
        <w:t>IETF RFC 5246: "The Transport Layer Security (TLS) Protocol Version 1.2".</w:t>
      </w:r>
    </w:p>
    <w:p w:rsidR="00A11A3E" w:rsidRPr="00954002" w:rsidRDefault="00001C7A" w:rsidP="00001C7A">
      <w:pPr>
        <w:pStyle w:val="EX"/>
      </w:pPr>
      <w:r w:rsidRPr="00954002">
        <w:t>[</w:t>
      </w:r>
      <w:bookmarkStart w:id="30"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30"/>
      <w:r w:rsidRPr="00954002">
        <w:t>]</w:t>
      </w:r>
      <w:r w:rsidRPr="00954002">
        <w:tab/>
        <w:t>IETF RFC 6347: "Datagram Transport Layer Security Version 1.2".</w:t>
      </w:r>
    </w:p>
    <w:p w:rsidR="00832BD1" w:rsidRPr="00954002" w:rsidRDefault="00001C7A" w:rsidP="00001C7A">
      <w:pPr>
        <w:pStyle w:val="EX"/>
      </w:pPr>
      <w:r w:rsidRPr="00954002">
        <w:t>[</w:t>
      </w:r>
      <w:bookmarkStart w:id="31"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31"/>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2"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32"/>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3"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33"/>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34"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34"/>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35"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35"/>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36"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36"/>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37"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37"/>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38"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38"/>
      <w:r w:rsidRPr="00954002">
        <w:t>]</w:t>
      </w:r>
      <w:r w:rsidRPr="00954002">
        <w:tab/>
        <w:t>3GPP2 S.S0109-A: "Generic Bootstrapping Architecture (GBA) Framework".</w:t>
      </w:r>
    </w:p>
    <w:p w:rsidR="00BA49B0" w:rsidRPr="00954002" w:rsidRDefault="00001C7A" w:rsidP="00001C7A">
      <w:pPr>
        <w:pStyle w:val="EX"/>
      </w:pPr>
      <w:r w:rsidRPr="00954002">
        <w:t>[</w:t>
      </w:r>
      <w:bookmarkStart w:id="39"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39"/>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40"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40"/>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2"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43"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43"/>
      <w:r w:rsidRPr="00954002">
        <w:t>]</w:t>
      </w:r>
      <w:r w:rsidRPr="00954002">
        <w:tab/>
        <w:t>GlobalPlatform Device Technology TEE Administration framework, DRAFT.</w:t>
      </w:r>
    </w:p>
    <w:p w:rsidR="00DC2E58" w:rsidRPr="00954002" w:rsidRDefault="00001C7A" w:rsidP="00001C7A">
      <w:pPr>
        <w:pStyle w:val="EX"/>
      </w:pPr>
      <w:r w:rsidRPr="00954002">
        <w:t>[</w:t>
      </w:r>
      <w:bookmarkStart w:id="44"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44"/>
      <w:r w:rsidRPr="00954002">
        <w:t>]</w:t>
      </w:r>
      <w:r w:rsidRPr="00954002">
        <w:tab/>
        <w:t>GlobalPlatform Device Technology TEE System Architecture, Version 1.0.</w:t>
      </w:r>
    </w:p>
    <w:p w:rsidR="00DC2E58" w:rsidRPr="00954002" w:rsidRDefault="00001C7A" w:rsidP="00001C7A">
      <w:pPr>
        <w:pStyle w:val="EX"/>
      </w:pPr>
      <w:r w:rsidRPr="00954002">
        <w:t>[</w:t>
      </w:r>
      <w:bookmarkStart w:id="45"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45"/>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46"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46"/>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47"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47"/>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48"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48"/>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49"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49"/>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0"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50"/>
      <w:r w:rsidRPr="00954002">
        <w:t>]</w:t>
      </w:r>
      <w:r w:rsidRPr="00954002">
        <w:tab/>
        <w:t>IETF RFC 6655: "AES-CCM Cipher Suites for Transport Layer Security (TLS)".</w:t>
      </w:r>
    </w:p>
    <w:p w:rsidR="000026EA" w:rsidRPr="00954002" w:rsidRDefault="00001C7A" w:rsidP="00001C7A">
      <w:pPr>
        <w:pStyle w:val="EX"/>
      </w:pPr>
      <w:r w:rsidRPr="00954002">
        <w:t>[</w:t>
      </w:r>
      <w:bookmarkStart w:id="51"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51"/>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52"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52"/>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53"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53"/>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54"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54"/>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55"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55"/>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56"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56"/>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57"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57"/>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58"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58"/>
      <w:r w:rsidRPr="00954002">
        <w:t>]</w:t>
      </w:r>
      <w:r w:rsidRPr="00954002">
        <w:tab/>
        <w:t>IETF RFC 6920: "Naming Things with Hashes".</w:t>
      </w:r>
    </w:p>
    <w:p w:rsidR="00AC739C" w:rsidRPr="00954002" w:rsidRDefault="00001C7A" w:rsidP="00001C7A">
      <w:pPr>
        <w:pStyle w:val="EX"/>
      </w:pPr>
      <w:r w:rsidRPr="00954002">
        <w:t>[</w:t>
      </w:r>
      <w:bookmarkStart w:id="59"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59"/>
      <w:r w:rsidRPr="00954002">
        <w:t>]</w:t>
      </w:r>
      <w:r w:rsidRPr="00954002">
        <w:tab/>
        <w:t>IETF RFC 3548: "The Base16, Base32, and Base64 Data Encodings".</w:t>
      </w:r>
    </w:p>
    <w:p w:rsidR="003E7429" w:rsidRPr="00954002" w:rsidRDefault="00001C7A" w:rsidP="00001C7A">
      <w:pPr>
        <w:pStyle w:val="EX"/>
      </w:pPr>
      <w:r w:rsidRPr="00954002">
        <w:t>[</w:t>
      </w:r>
      <w:bookmarkStart w:id="60"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60"/>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1"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61"/>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62"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62"/>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63"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63"/>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64"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64"/>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65"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65"/>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66"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66"/>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67"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68"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68"/>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69"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69"/>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70"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70"/>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71"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71"/>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72"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73"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74"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74"/>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75" w:name="_Ref477793437"/>
      <w:r>
        <w:t>oneM2M TS-0022</w:t>
      </w:r>
      <w:r w:rsidRPr="002558E4">
        <w:t>: "</w:t>
      </w:r>
      <w:r>
        <w:t>Field Device Configuration</w:t>
      </w:r>
      <w:r w:rsidRPr="002558E4">
        <w:t>”.</w:t>
      </w:r>
      <w:bookmarkEnd w:id="75"/>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rsidR="00707032">
        <w:t>.</w:t>
      </w:r>
      <w:r w:rsidRPr="000E6D8A">
        <w:t xml:space="preserve">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sidR="00707032">
        <w:rPr>
          <w:rStyle w:val="Hyperlink"/>
        </w:rPr>
        <w:t>.</w:t>
      </w:r>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r w:rsidR="00707032">
        <w:rPr>
          <w:lang w:val="en-US"/>
        </w:rPr>
        <w:t>.</w:t>
      </w:r>
      <w:r w:rsidRPr="009372F1">
        <w:rPr>
          <w:lang w:val="en-US"/>
        </w:rPr>
        <w:t xml:space="preserve"> </w:t>
      </w:r>
      <w:r w:rsidRPr="005C1EC5">
        <w:t xml:space="preserve"> </w:t>
      </w:r>
    </w:p>
    <w:p w:rsidR="00707032" w:rsidRDefault="00837E83" w:rsidP="009834A2">
      <w:pPr>
        <w:tabs>
          <w:tab w:val="center" w:pos="1701"/>
        </w:tabs>
        <w:ind w:firstLine="284"/>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r w:rsidR="00707032" w:rsidRPr="009834A2">
        <w:rPr>
          <w:lang w:val="en-US"/>
        </w:rPr>
        <w:t>[</w:t>
      </w:r>
      <w:r w:rsidR="00707032">
        <w:rPr>
          <w:lang w:val="en-US"/>
        </w:rPr>
        <w:t>67</w:t>
      </w:r>
      <w:r w:rsidR="00707032" w:rsidRPr="009834A2">
        <w:rPr>
          <w:lang w:val="en-US"/>
        </w:rPr>
        <w:t>]</w:t>
      </w:r>
      <w:r w:rsidR="00707032">
        <w:rPr>
          <w:lang w:val="en-US"/>
        </w:rPr>
        <w:t xml:space="preserve"> </w:t>
      </w:r>
      <w:r w:rsidR="00707032">
        <w:rPr>
          <w:lang w:val="en-US"/>
        </w:rPr>
        <w:tab/>
      </w:r>
      <w:r w:rsidR="00707032">
        <w:rPr>
          <w:lang w:val="en-US"/>
        </w:rPr>
        <w:tab/>
      </w:r>
      <w:r w:rsidR="00707032">
        <w:rPr>
          <w:lang w:val="en-US"/>
        </w:rPr>
        <w:tab/>
      </w:r>
      <w:r w:rsidR="00707032">
        <w:rPr>
          <w:lang w:val="en-US"/>
        </w:rPr>
        <w:tab/>
        <w:t>oneM2M TS-0016</w:t>
      </w:r>
      <w:r w:rsidR="00707032" w:rsidRPr="009834A2">
        <w:rPr>
          <w:lang w:val="en-US"/>
        </w:rPr>
        <w:t xml:space="preserve">: </w:t>
      </w:r>
      <w:r w:rsidR="00707032" w:rsidRPr="00954002">
        <w:t>"</w:t>
      </w:r>
      <w:r w:rsidR="00707032" w:rsidRPr="009834A2">
        <w:rPr>
          <w:lang w:val="en-US"/>
        </w:rPr>
        <w:t>Sec</w:t>
      </w:r>
      <w:r w:rsidR="00707032">
        <w:rPr>
          <w:lang w:val="en-US"/>
        </w:rPr>
        <w:t>ure Environment Abstraction Layer</w:t>
      </w:r>
      <w:r w:rsidR="00707032" w:rsidRPr="00954002">
        <w:t>"</w:t>
      </w:r>
      <w:r w:rsidR="00707032">
        <w:t>.</w:t>
      </w:r>
    </w:p>
    <w:p w:rsidR="007E6013" w:rsidRDefault="007E6013" w:rsidP="007E6013">
      <w:pPr>
        <w:pStyle w:val="EX"/>
      </w:pPr>
      <w:r>
        <w:t>[</w:t>
      </w:r>
      <w:r w:rsidR="009E3E25">
        <w:t>68</w:t>
      </w:r>
      <w:r>
        <w:t>]</w:t>
      </w:r>
      <w:r>
        <w:tab/>
        <w:t>BSI TR 03109 Smart Meter Gateway specification.</w:t>
      </w:r>
    </w:p>
    <w:p w:rsidR="007E6013" w:rsidRPr="009E3E25" w:rsidRDefault="007E6013" w:rsidP="007E6013">
      <w:pPr>
        <w:pStyle w:val="EX"/>
      </w:pPr>
      <w:r>
        <w:t>[</w:t>
      </w:r>
      <w:r w:rsidR="009E3E25">
        <w:t>69</w:t>
      </w:r>
      <w:r>
        <w:t>]</w:t>
      </w:r>
      <w:r>
        <w:tab/>
        <w:t xml:space="preserve">NIST Federal Information Processing Standard 201-2, Personal Identity Verification (PIV) of </w:t>
      </w:r>
      <w:r w:rsidRPr="009E3E25">
        <w:t>Federal Employees and Contractors, August 2013.</w:t>
      </w:r>
    </w:p>
    <w:p w:rsidR="007E6013" w:rsidRPr="009E3E25" w:rsidRDefault="007E6013" w:rsidP="007E6013">
      <w:pPr>
        <w:pStyle w:val="EX"/>
        <w:rPr>
          <w:lang w:eastAsia="ja-JP"/>
        </w:rPr>
      </w:pPr>
      <w:r w:rsidRPr="009E3E25">
        <w:t>[</w:t>
      </w:r>
      <w:r w:rsidR="009E3E25" w:rsidRPr="009E3E25">
        <w:t>70</w:t>
      </w:r>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rsidR="007E6013" w:rsidRPr="009E3E25" w:rsidRDefault="007E6013" w:rsidP="007E6013">
      <w:pPr>
        <w:pStyle w:val="EX"/>
      </w:pPr>
      <w:r w:rsidRPr="009834A2">
        <w:rPr>
          <w:lang w:eastAsia="ja-JP"/>
        </w:rPr>
        <w:t>[</w:t>
      </w:r>
      <w:r w:rsidR="009E3E25" w:rsidRPr="009834A2">
        <w:rPr>
          <w:lang w:eastAsia="ja-JP"/>
        </w:rPr>
        <w:t>71</w:t>
      </w:r>
      <w:r w:rsidRPr="009834A2">
        <w:rPr>
          <w:lang w:eastAsia="ja-JP"/>
        </w:rPr>
        <w:t>]</w:t>
      </w:r>
      <w:r w:rsidRPr="009E3E25">
        <w:rPr>
          <w:lang w:eastAsia="ja-JP"/>
        </w:rPr>
        <w:tab/>
      </w:r>
      <w:r w:rsidRPr="009E3E25">
        <w:t>NIST Federal Information Processing Standard 186-2, Digital Signature Standard (DSS).</w:t>
      </w:r>
    </w:p>
    <w:p w:rsidR="007E6013" w:rsidRDefault="007E6013" w:rsidP="007E6013">
      <w:pPr>
        <w:pStyle w:val="EX"/>
      </w:pPr>
      <w:r w:rsidRPr="009834A2">
        <w:t>[</w:t>
      </w:r>
      <w:r w:rsidR="009E3E25" w:rsidRPr="009834A2">
        <w:t>72</w:t>
      </w:r>
      <w:r w:rsidRPr="009834A2">
        <w:t>]</w:t>
      </w:r>
      <w:r w:rsidR="00575B0A">
        <w:tab/>
        <w:t>IE</w:t>
      </w:r>
      <w:r>
        <w:t>TF RFC 5116, “An interface and algorithms for authenticated Encryption”, 2008-01.</w:t>
      </w:r>
    </w:p>
    <w:p w:rsidR="007E6013" w:rsidRPr="00434A85" w:rsidRDefault="007E6013" w:rsidP="007E6013">
      <w:pPr>
        <w:pStyle w:val="EX"/>
        <w:rPr>
          <w:lang w:val="en-US" w:eastAsia="ja-JP"/>
        </w:rPr>
      </w:pPr>
      <w:r>
        <w:t>[</w:t>
      </w:r>
      <w:r w:rsidR="009E3E25">
        <w:t>73</w:t>
      </w:r>
      <w:r>
        <w:t>]</w:t>
      </w:r>
      <w:r>
        <w:tab/>
        <w:t>ISO 9797 “Information Technology – Security Techniques – Message Authentication Codes (MACs)”, 2011.</w:t>
      </w:r>
    </w:p>
    <w:p w:rsidR="007E6013" w:rsidRPr="009834A2" w:rsidRDefault="007E6013" w:rsidP="009834A2">
      <w:pPr>
        <w:tabs>
          <w:tab w:val="center" w:pos="1701"/>
        </w:tabs>
        <w:ind w:firstLine="284"/>
        <w:rPr>
          <w:lang w:val="en-US"/>
        </w:rPr>
      </w:pP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91641774"/>
      <w:r w:rsidRPr="00954002">
        <w:t>2.2</w:t>
      </w:r>
      <w:r w:rsidRPr="00954002">
        <w:tab/>
        <w:t>Informative references</w:t>
      </w:r>
      <w:bookmarkEnd w:id="76"/>
      <w:bookmarkEnd w:id="77"/>
      <w:bookmarkEnd w:id="78"/>
      <w:bookmarkEnd w:id="79"/>
      <w:bookmarkEnd w:id="80"/>
      <w:bookmarkEnd w:id="81"/>
      <w:bookmarkEnd w:id="82"/>
      <w:bookmarkEnd w:id="83"/>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84"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84"/>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85"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85"/>
      <w:r w:rsidRPr="00954002">
        <w:t>]</w:t>
      </w:r>
      <w:r w:rsidRPr="00954002">
        <w:tab/>
      </w:r>
      <w:r w:rsidR="00EA531B" w:rsidRPr="00954002">
        <w:t>Void</w:t>
      </w:r>
      <w:r w:rsidRPr="00954002">
        <w:t>.</w:t>
      </w:r>
    </w:p>
    <w:p w:rsidR="000E51E9" w:rsidRPr="00954002" w:rsidRDefault="00001C7A" w:rsidP="00001C7A">
      <w:pPr>
        <w:pStyle w:val="EX"/>
      </w:pPr>
      <w:r w:rsidRPr="00954002">
        <w:t>[</w:t>
      </w:r>
      <w:bookmarkStart w:id="86"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86"/>
      <w:r w:rsidRPr="00954002">
        <w:t>]</w:t>
      </w:r>
      <w:r w:rsidRPr="00954002">
        <w:tab/>
      </w:r>
      <w:r w:rsidR="00C57494" w:rsidRPr="00954002">
        <w:t>Void</w:t>
      </w:r>
      <w:r w:rsidRPr="00954002">
        <w:t>.</w:t>
      </w:r>
    </w:p>
    <w:p w:rsidR="000E51E9" w:rsidRPr="00954002" w:rsidRDefault="00001C7A" w:rsidP="00001C7A">
      <w:pPr>
        <w:pStyle w:val="EX"/>
      </w:pPr>
      <w:r w:rsidRPr="00954002">
        <w:t>[</w:t>
      </w:r>
      <w:bookmarkStart w:id="87"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88"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88"/>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89"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89"/>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90"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90"/>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93"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93"/>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94"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94"/>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95"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95"/>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96"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96"/>
      <w:r w:rsidRPr="00954002">
        <w:t>]</w:t>
      </w:r>
      <w:r w:rsidRPr="00954002">
        <w:tab/>
      </w:r>
      <w:r w:rsidR="00805D0C">
        <w:t>void</w:t>
      </w:r>
      <w:r w:rsidR="007E6270">
        <w:t>.</w:t>
      </w:r>
    </w:p>
    <w:p w:rsidR="00305895" w:rsidRPr="00954002" w:rsidRDefault="00305895" w:rsidP="002322B6">
      <w:pPr>
        <w:pStyle w:val="EX"/>
      </w:pPr>
      <w:r w:rsidRPr="00954002">
        <w:t>[</w:t>
      </w:r>
      <w:bookmarkStart w:id="97"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98"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99"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99"/>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103"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103"/>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lastRenderedPageBreak/>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9164177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rsidR="005B0C18" w:rsidRPr="00954002" w:rsidRDefault="005B0C18" w:rsidP="005B0C18">
      <w:pPr>
        <w:pStyle w:val="Heading2"/>
      </w:pPr>
      <w:bookmarkStart w:id="112" w:name="_Toc449434789"/>
      <w:bookmarkStart w:id="113" w:name="_Toc449445304"/>
      <w:bookmarkStart w:id="114" w:name="_Toc449445542"/>
      <w:bookmarkStart w:id="115" w:name="_Toc450601158"/>
      <w:bookmarkStart w:id="116" w:name="_Toc457595247"/>
      <w:bookmarkStart w:id="117" w:name="_Toc459366650"/>
      <w:bookmarkStart w:id="118" w:name="_Toc459366967"/>
      <w:bookmarkStart w:id="119" w:name="_Toc491641776"/>
      <w:bookmarkStart w:id="120" w:name="_Toc449434790"/>
      <w:bookmarkStart w:id="121" w:name="_Toc449445305"/>
      <w:bookmarkStart w:id="122" w:name="_Toc449445543"/>
      <w:bookmarkStart w:id="123" w:name="_Toc450601159"/>
      <w:bookmarkStart w:id="124" w:name="_Toc457595248"/>
      <w:bookmarkStart w:id="125" w:name="_Toc459366651"/>
      <w:bookmarkStart w:id="126" w:name="_Toc459366968"/>
      <w:r w:rsidRPr="00954002">
        <w:t>3.1</w:t>
      </w:r>
      <w:r w:rsidRPr="00954002">
        <w:tab/>
        <w:t>Definitions</w:t>
      </w:r>
      <w:bookmarkEnd w:id="112"/>
      <w:bookmarkEnd w:id="113"/>
      <w:bookmarkEnd w:id="114"/>
      <w:bookmarkEnd w:id="115"/>
      <w:bookmarkEnd w:id="116"/>
      <w:bookmarkEnd w:id="117"/>
      <w:bookmarkEnd w:id="118"/>
      <w:bookmarkEnd w:id="119"/>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lastRenderedPageBreak/>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lastRenderedPageBreak/>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lastRenderedPageBreak/>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lastRenderedPageBreak/>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lastRenderedPageBreak/>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127" w:name="_Toc491641777"/>
      <w:r w:rsidRPr="00954002">
        <w:t>3.2</w:t>
      </w:r>
      <w:r w:rsidRPr="00954002">
        <w:tab/>
        <w:t>Symbols</w:t>
      </w:r>
      <w:bookmarkEnd w:id="120"/>
      <w:bookmarkEnd w:id="121"/>
      <w:bookmarkEnd w:id="122"/>
      <w:bookmarkEnd w:id="123"/>
      <w:bookmarkEnd w:id="124"/>
      <w:bookmarkEnd w:id="125"/>
      <w:bookmarkEnd w:id="126"/>
      <w:bookmarkEnd w:id="127"/>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28" w:name="_Toc449434791"/>
      <w:bookmarkStart w:id="129" w:name="_Toc449445306"/>
      <w:bookmarkStart w:id="130" w:name="_Toc449445544"/>
      <w:bookmarkStart w:id="131" w:name="_Toc450601160"/>
      <w:bookmarkStart w:id="132" w:name="_Toc457595249"/>
      <w:bookmarkStart w:id="133" w:name="_Toc459366652"/>
      <w:bookmarkStart w:id="134" w:name="_Toc459366969"/>
      <w:bookmarkStart w:id="135" w:name="_Toc491641778"/>
      <w:r w:rsidRPr="00954002">
        <w:t>3.</w:t>
      </w:r>
      <w:r w:rsidR="00802CAB" w:rsidRPr="00954002">
        <w:t>3</w:t>
      </w:r>
      <w:r w:rsidRPr="00954002">
        <w:tab/>
        <w:t>Abbreviations</w:t>
      </w:r>
      <w:bookmarkEnd w:id="128"/>
      <w:bookmarkEnd w:id="129"/>
      <w:bookmarkEnd w:id="130"/>
      <w:bookmarkEnd w:id="131"/>
      <w:bookmarkEnd w:id="132"/>
      <w:bookmarkEnd w:id="133"/>
      <w:bookmarkEnd w:id="134"/>
      <w:bookmarkEnd w:id="135"/>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lastRenderedPageBreak/>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F15178" w:rsidRPr="00954002" w:rsidRDefault="00F15178" w:rsidP="00F15178">
      <w:pPr>
        <w:pStyle w:val="EW"/>
        <w:ind w:left="1985" w:hanging="1701"/>
      </w:pPr>
      <w:r>
        <w:t>SCEP</w:t>
      </w:r>
      <w:r>
        <w:tab/>
        <w:t>Simple Certificate Enrolment Protocol</w:t>
      </w:r>
    </w:p>
    <w:p w:rsidR="00A315F9" w:rsidRPr="00954002" w:rsidRDefault="00A315F9" w:rsidP="00041DE5">
      <w:pPr>
        <w:pStyle w:val="EW"/>
        <w:ind w:left="1985" w:hanging="1701"/>
      </w:pPr>
      <w:r w:rsidRPr="00954002">
        <w:lastRenderedPageBreak/>
        <w:t>SE</w:t>
      </w:r>
      <w:r w:rsidRPr="00954002">
        <w:tab/>
        <w:t>Secure Environment</w:t>
      </w:r>
    </w:p>
    <w:p w:rsidR="0098228C" w:rsidRPr="00E36365" w:rsidRDefault="0098228C" w:rsidP="00AB1A48">
      <w:pPr>
        <w:pStyle w:val="EW"/>
        <w:ind w:left="1985" w:hanging="1701"/>
      </w:pPr>
      <w:r>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36" w:name="_Toc449434792"/>
      <w:bookmarkStart w:id="137" w:name="_Toc449445307"/>
      <w:bookmarkStart w:id="138" w:name="_Toc449445545"/>
      <w:bookmarkStart w:id="139" w:name="_Toc450601161"/>
      <w:bookmarkStart w:id="140" w:name="_Toc457595250"/>
      <w:bookmarkStart w:id="141" w:name="_Toc459366653"/>
      <w:bookmarkStart w:id="142" w:name="_Toc459366970"/>
      <w:bookmarkStart w:id="143" w:name="_Toc491641779"/>
      <w:r w:rsidRPr="00954002">
        <w:t>4</w:t>
      </w:r>
      <w:r w:rsidRPr="00954002">
        <w:tab/>
        <w:t>Conventions</w:t>
      </w:r>
      <w:bookmarkEnd w:id="136"/>
      <w:bookmarkEnd w:id="137"/>
      <w:bookmarkEnd w:id="138"/>
      <w:bookmarkEnd w:id="139"/>
      <w:bookmarkEnd w:id="140"/>
      <w:bookmarkEnd w:id="141"/>
      <w:bookmarkEnd w:id="142"/>
      <w:bookmarkEnd w:id="143"/>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44" w:name="_Toc449434793"/>
      <w:bookmarkStart w:id="145" w:name="_Toc449445308"/>
      <w:bookmarkStart w:id="146" w:name="_Toc449445546"/>
      <w:bookmarkStart w:id="147" w:name="_Toc450601162"/>
      <w:bookmarkStart w:id="148" w:name="_Toc457595251"/>
      <w:bookmarkStart w:id="149" w:name="_Toc459366654"/>
      <w:bookmarkStart w:id="150" w:name="_Toc459366971"/>
      <w:bookmarkStart w:id="151" w:name="_Toc491641780"/>
      <w:r w:rsidRPr="00CA1E27">
        <w:t>5</w:t>
      </w:r>
      <w:r w:rsidRPr="00CA1E27">
        <w:tab/>
        <w:t>Security Architecture</w:t>
      </w:r>
      <w:bookmarkEnd w:id="144"/>
      <w:bookmarkEnd w:id="145"/>
      <w:bookmarkEnd w:id="146"/>
      <w:bookmarkEnd w:id="147"/>
      <w:bookmarkEnd w:id="148"/>
      <w:bookmarkEnd w:id="149"/>
      <w:bookmarkEnd w:id="150"/>
      <w:bookmarkEnd w:id="151"/>
    </w:p>
    <w:p w:rsidR="000E51E9" w:rsidRPr="00D63DFE" w:rsidRDefault="000E51E9" w:rsidP="00A315F9">
      <w:pPr>
        <w:pStyle w:val="Heading2"/>
      </w:pPr>
      <w:bookmarkStart w:id="152" w:name="_Toc449434794"/>
      <w:bookmarkStart w:id="153" w:name="_Toc449445309"/>
      <w:bookmarkStart w:id="154" w:name="_Toc449445547"/>
      <w:bookmarkStart w:id="155" w:name="_Toc450601163"/>
      <w:bookmarkStart w:id="156" w:name="_Toc457595252"/>
      <w:bookmarkStart w:id="157" w:name="_Toc459366655"/>
      <w:bookmarkStart w:id="158" w:name="_Toc459366972"/>
      <w:bookmarkStart w:id="159" w:name="_Toc491641781"/>
      <w:r w:rsidRPr="00D63DFE">
        <w:t>5.1</w:t>
      </w:r>
      <w:r w:rsidRPr="00D63DFE">
        <w:tab/>
        <w:t>Overview</w:t>
      </w:r>
      <w:bookmarkEnd w:id="152"/>
      <w:bookmarkEnd w:id="153"/>
      <w:bookmarkEnd w:id="154"/>
      <w:bookmarkEnd w:id="155"/>
      <w:bookmarkEnd w:id="156"/>
      <w:bookmarkEnd w:id="157"/>
      <w:bookmarkEnd w:id="158"/>
      <w:bookmarkEnd w:id="159"/>
    </w:p>
    <w:p w:rsidR="00665B1D" w:rsidRPr="00D63DFE" w:rsidRDefault="00665B1D" w:rsidP="00D63DFE">
      <w:pPr>
        <w:pStyle w:val="Heading3"/>
        <w:rPr>
          <w:rFonts w:eastAsia="SimSun"/>
          <w:lang w:eastAsia="zh-CN"/>
        </w:rPr>
      </w:pPr>
      <w:bookmarkStart w:id="160" w:name="_Toc450601164"/>
      <w:bookmarkStart w:id="161" w:name="_Toc457595253"/>
      <w:bookmarkStart w:id="162" w:name="_Toc459366656"/>
      <w:bookmarkStart w:id="163" w:name="_Toc459366973"/>
      <w:bookmarkStart w:id="164" w:name="_Toc491641782"/>
      <w:r w:rsidRPr="00D63DFE">
        <w:rPr>
          <w:rFonts w:eastAsia="SimSun"/>
          <w:lang w:eastAsia="zh-CN"/>
        </w:rPr>
        <w:t>5.1.0</w:t>
      </w:r>
      <w:r w:rsidRPr="00D63DFE">
        <w:rPr>
          <w:rFonts w:eastAsia="SimSun"/>
          <w:lang w:eastAsia="zh-CN"/>
        </w:rPr>
        <w:tab/>
        <w:t>Introduction</w:t>
      </w:r>
      <w:bookmarkEnd w:id="160"/>
      <w:bookmarkEnd w:id="161"/>
      <w:bookmarkEnd w:id="162"/>
      <w:bookmarkEnd w:id="163"/>
      <w:bookmarkEnd w:id="164"/>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rsidR="00D355EF" w:rsidRPr="00D63DFE" w:rsidRDefault="00BB72A8" w:rsidP="00D355EF">
      <w:pPr>
        <w:pStyle w:val="B1"/>
        <w:keepNext/>
        <w:keepLines/>
      </w:pPr>
      <w:r w:rsidRPr="00D63DFE">
        <w:t>Secure Environment layer</w:t>
      </w:r>
      <w:r w:rsidR="00D355EF" w:rsidRPr="00D63DFE">
        <w:t>:</w:t>
      </w:r>
    </w:p>
    <w:p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5387113"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165" w:name="_Toc449434795"/>
      <w:bookmarkStart w:id="166" w:name="_Toc449445310"/>
      <w:bookmarkStart w:id="167" w:name="_Toc449445548"/>
      <w:bookmarkStart w:id="168" w:name="_Toc450601165"/>
      <w:bookmarkStart w:id="169" w:name="_Toc457595254"/>
      <w:bookmarkStart w:id="170" w:name="_Toc459366657"/>
      <w:bookmarkStart w:id="171" w:name="_Toc459366974"/>
      <w:bookmarkStart w:id="172" w:name="_Toc49164178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5"/>
      <w:bookmarkEnd w:id="166"/>
      <w:bookmarkEnd w:id="167"/>
      <w:bookmarkEnd w:id="168"/>
      <w:bookmarkEnd w:id="169"/>
      <w:bookmarkEnd w:id="170"/>
      <w:bookmarkEnd w:id="171"/>
      <w:bookmarkEnd w:id="172"/>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173" w:name="_Toc449434796"/>
      <w:bookmarkStart w:id="174" w:name="_Toc449445311"/>
      <w:bookmarkStart w:id="175" w:name="_Toc449445549"/>
      <w:bookmarkStart w:id="176" w:name="_Toc450601166"/>
      <w:bookmarkStart w:id="177" w:name="_Toc457595255"/>
      <w:bookmarkStart w:id="178" w:name="_Toc459366658"/>
      <w:bookmarkStart w:id="179" w:name="_Toc459366975"/>
      <w:bookmarkStart w:id="180" w:name="_Toc49164178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3"/>
      <w:bookmarkEnd w:id="174"/>
      <w:bookmarkEnd w:id="175"/>
      <w:bookmarkEnd w:id="176"/>
      <w:bookmarkEnd w:id="177"/>
      <w:bookmarkEnd w:id="178"/>
      <w:bookmarkEnd w:id="179"/>
      <w:bookmarkEnd w:id="180"/>
    </w:p>
    <w:p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181" w:name="_Toc449434797"/>
      <w:bookmarkStart w:id="182" w:name="_Toc449445312"/>
      <w:bookmarkStart w:id="183" w:name="_Toc449445550"/>
      <w:bookmarkStart w:id="184" w:name="_Toc450601167"/>
      <w:bookmarkStart w:id="185" w:name="_Toc457595256"/>
      <w:bookmarkStart w:id="186" w:name="_Toc459366659"/>
      <w:bookmarkStart w:id="187" w:name="_Toc459366976"/>
      <w:bookmarkStart w:id="188" w:name="_Toc49164178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1"/>
      <w:bookmarkEnd w:id="182"/>
      <w:bookmarkEnd w:id="183"/>
      <w:bookmarkEnd w:id="184"/>
      <w:bookmarkEnd w:id="185"/>
      <w:bookmarkEnd w:id="186"/>
      <w:bookmarkEnd w:id="187"/>
      <w:bookmarkEnd w:id="188"/>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189" w:name="_Toc449434798"/>
      <w:bookmarkStart w:id="190" w:name="_Toc449445313"/>
      <w:bookmarkStart w:id="191" w:name="_Toc449445551"/>
      <w:bookmarkStart w:id="192" w:name="_Toc450601168"/>
      <w:bookmarkStart w:id="193" w:name="_Toc457595257"/>
      <w:bookmarkStart w:id="194" w:name="_Toc459366660"/>
      <w:bookmarkStart w:id="195" w:name="_Toc459366977"/>
      <w:bookmarkStart w:id="196" w:name="_Toc491641786"/>
      <w:r w:rsidRPr="00954002">
        <w:t>5.</w:t>
      </w:r>
      <w:r w:rsidR="00D35134" w:rsidRPr="00954002">
        <w:t>2</w:t>
      </w:r>
      <w:r w:rsidRPr="00954002">
        <w:tab/>
        <w:t>Security Layer</w:t>
      </w:r>
      <w:r w:rsidR="00114924" w:rsidRPr="00954002">
        <w:t>s</w:t>
      </w:r>
      <w:bookmarkEnd w:id="189"/>
      <w:bookmarkEnd w:id="190"/>
      <w:bookmarkEnd w:id="191"/>
      <w:bookmarkEnd w:id="192"/>
      <w:bookmarkEnd w:id="193"/>
      <w:bookmarkEnd w:id="194"/>
      <w:bookmarkEnd w:id="195"/>
      <w:bookmarkEnd w:id="196"/>
    </w:p>
    <w:p w:rsidR="000E51E9" w:rsidRPr="00954002" w:rsidRDefault="000E51E9" w:rsidP="00D82A4C">
      <w:pPr>
        <w:pStyle w:val="Heading3"/>
      </w:pPr>
      <w:bookmarkStart w:id="197" w:name="_Toc449434799"/>
      <w:bookmarkStart w:id="198" w:name="_Toc449445314"/>
      <w:bookmarkStart w:id="199" w:name="_Toc449445552"/>
      <w:bookmarkStart w:id="200" w:name="_Toc450601169"/>
      <w:bookmarkStart w:id="201" w:name="_Toc457595258"/>
      <w:bookmarkStart w:id="202" w:name="_Toc459366661"/>
      <w:bookmarkStart w:id="203" w:name="_Toc459366978"/>
      <w:bookmarkStart w:id="204" w:name="_Toc491641787"/>
      <w:r w:rsidRPr="00954002">
        <w:t>5.</w:t>
      </w:r>
      <w:r w:rsidR="00D35134" w:rsidRPr="00954002">
        <w:t>2</w:t>
      </w:r>
      <w:r w:rsidRPr="00954002">
        <w:t>.1</w:t>
      </w:r>
      <w:r w:rsidRPr="00954002">
        <w:tab/>
      </w:r>
      <w:r w:rsidR="00114924" w:rsidRPr="00954002">
        <w:t xml:space="preserve">Security </w:t>
      </w:r>
      <w:r w:rsidRPr="00954002">
        <w:t>Service Layer</w:t>
      </w:r>
      <w:bookmarkEnd w:id="197"/>
      <w:bookmarkEnd w:id="198"/>
      <w:bookmarkEnd w:id="199"/>
      <w:bookmarkEnd w:id="200"/>
      <w:bookmarkEnd w:id="201"/>
      <w:bookmarkEnd w:id="202"/>
      <w:bookmarkEnd w:id="203"/>
      <w:bookmarkEnd w:id="204"/>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05" w:name="_Toc449434800"/>
      <w:bookmarkStart w:id="206" w:name="_Toc449445315"/>
      <w:bookmarkStart w:id="207" w:name="_Toc449445553"/>
      <w:bookmarkStart w:id="208" w:name="_Toc450601170"/>
      <w:bookmarkStart w:id="209" w:name="_Toc457595259"/>
      <w:bookmarkStart w:id="210" w:name="_Toc459366662"/>
      <w:bookmarkStart w:id="211" w:name="_Toc459366979"/>
      <w:bookmarkStart w:id="212" w:name="_Toc49164178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5"/>
      <w:bookmarkEnd w:id="206"/>
      <w:bookmarkEnd w:id="207"/>
      <w:bookmarkEnd w:id="208"/>
      <w:bookmarkEnd w:id="209"/>
      <w:bookmarkEnd w:id="210"/>
      <w:bookmarkEnd w:id="211"/>
      <w:bookmarkEnd w:id="212"/>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13" w:name="_Toc449434801"/>
      <w:bookmarkStart w:id="214" w:name="_Toc449445316"/>
      <w:bookmarkStart w:id="215" w:name="_Toc449445554"/>
      <w:bookmarkStart w:id="216" w:name="_Toc450601171"/>
      <w:bookmarkStart w:id="217" w:name="_Toc457595260"/>
      <w:bookmarkStart w:id="218" w:name="_Toc459366663"/>
      <w:bookmarkStart w:id="219" w:name="_Toc459366980"/>
      <w:bookmarkStart w:id="220" w:name="_Toc491641789"/>
      <w:r w:rsidRPr="00954002">
        <w:t>5.</w:t>
      </w:r>
      <w:r w:rsidR="00D35134" w:rsidRPr="00954002">
        <w:t>3</w:t>
      </w:r>
      <w:r w:rsidRPr="00954002">
        <w:tab/>
        <w:t>Integration within overall oneM2M architecture</w:t>
      </w:r>
      <w:bookmarkEnd w:id="213"/>
      <w:bookmarkEnd w:id="214"/>
      <w:bookmarkEnd w:id="215"/>
      <w:bookmarkEnd w:id="216"/>
      <w:bookmarkEnd w:id="217"/>
      <w:bookmarkEnd w:id="218"/>
      <w:bookmarkEnd w:id="219"/>
      <w:bookmarkEnd w:id="220"/>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5387114"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1" w:name="_Toc449434802"/>
      <w:bookmarkStart w:id="222" w:name="_Toc449445317"/>
      <w:bookmarkStart w:id="223" w:name="_Toc449445555"/>
      <w:bookmarkStart w:id="224" w:name="_Toc450601172"/>
      <w:bookmarkStart w:id="225" w:name="_Toc457595261"/>
      <w:bookmarkStart w:id="226" w:name="_Toc459366664"/>
      <w:bookmarkStart w:id="227" w:name="_Toc459366981"/>
      <w:bookmarkStart w:id="228" w:name="_Toc491641790"/>
      <w:r w:rsidRPr="00954002">
        <w:lastRenderedPageBreak/>
        <w:t>6</w:t>
      </w:r>
      <w:r w:rsidRPr="00954002">
        <w:tab/>
        <w:t xml:space="preserve">Security </w:t>
      </w:r>
      <w:r w:rsidR="00114924" w:rsidRPr="00954002">
        <w:t xml:space="preserve">Services </w:t>
      </w:r>
      <w:r w:rsidR="00A122E5" w:rsidRPr="00954002">
        <w:t>and Interactions</w:t>
      </w:r>
      <w:bookmarkEnd w:id="221"/>
      <w:bookmarkEnd w:id="222"/>
      <w:bookmarkEnd w:id="223"/>
      <w:bookmarkEnd w:id="224"/>
      <w:bookmarkEnd w:id="225"/>
      <w:bookmarkEnd w:id="226"/>
      <w:bookmarkEnd w:id="227"/>
      <w:bookmarkEnd w:id="228"/>
    </w:p>
    <w:p w:rsidR="005652E4" w:rsidRPr="00D63DFE" w:rsidRDefault="007F2FF2" w:rsidP="00187AA5">
      <w:pPr>
        <w:pStyle w:val="Heading2"/>
      </w:pPr>
      <w:bookmarkStart w:id="229" w:name="_Toc449434803"/>
      <w:bookmarkStart w:id="230" w:name="_Toc449445318"/>
      <w:bookmarkStart w:id="231" w:name="_Toc449445556"/>
      <w:bookmarkStart w:id="232" w:name="_Toc450601173"/>
      <w:bookmarkStart w:id="233" w:name="_Toc457595262"/>
      <w:bookmarkStart w:id="234" w:name="_Toc459366665"/>
      <w:bookmarkStart w:id="235" w:name="_Toc459366982"/>
      <w:bookmarkStart w:id="236" w:name="_Toc491641791"/>
      <w:r w:rsidRPr="00D63DFE">
        <w:t>6.1</w:t>
      </w:r>
      <w:r w:rsidR="005652E4" w:rsidRPr="00D63DFE">
        <w:tab/>
        <w:t>Security Integration in oneM2M flow of events</w:t>
      </w:r>
      <w:bookmarkEnd w:id="229"/>
      <w:bookmarkEnd w:id="230"/>
      <w:bookmarkEnd w:id="231"/>
      <w:bookmarkEnd w:id="232"/>
      <w:bookmarkEnd w:id="233"/>
      <w:bookmarkEnd w:id="234"/>
      <w:bookmarkEnd w:id="235"/>
      <w:bookmarkEnd w:id="236"/>
    </w:p>
    <w:p w:rsidR="005652E4" w:rsidRPr="00D63DFE" w:rsidRDefault="007F2FF2" w:rsidP="007F2FF2">
      <w:pPr>
        <w:pStyle w:val="Heading3"/>
      </w:pPr>
      <w:bookmarkStart w:id="237" w:name="_Toc449434804"/>
      <w:bookmarkStart w:id="238" w:name="_Toc449445319"/>
      <w:bookmarkStart w:id="239" w:name="_Toc449445557"/>
      <w:bookmarkStart w:id="240" w:name="_Toc450601174"/>
      <w:bookmarkStart w:id="241" w:name="_Toc457595263"/>
      <w:bookmarkStart w:id="242" w:name="_Toc459366666"/>
      <w:bookmarkStart w:id="243" w:name="_Toc459366983"/>
      <w:bookmarkStart w:id="244" w:name="_Toc491641792"/>
      <w:r w:rsidRPr="00D63DFE">
        <w:t>6.1.1</w:t>
      </w:r>
      <w:r w:rsidR="005652E4" w:rsidRPr="00D63DFE">
        <w:tab/>
        <w:t>Interactions between layers</w:t>
      </w:r>
      <w:bookmarkEnd w:id="237"/>
      <w:bookmarkEnd w:id="238"/>
      <w:bookmarkEnd w:id="239"/>
      <w:bookmarkEnd w:id="240"/>
      <w:bookmarkEnd w:id="241"/>
      <w:bookmarkEnd w:id="242"/>
      <w:bookmarkEnd w:id="243"/>
      <w:bookmarkEnd w:id="244"/>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45" w:name="_Toc449434805"/>
      <w:bookmarkStart w:id="246" w:name="_Toc449445320"/>
      <w:bookmarkStart w:id="247" w:name="_Toc449445558"/>
      <w:bookmarkStart w:id="248" w:name="_Toc450601175"/>
      <w:bookmarkStart w:id="249" w:name="_Toc457595264"/>
      <w:bookmarkStart w:id="250" w:name="_Toc459366667"/>
      <w:bookmarkStart w:id="251" w:name="_Toc459366984"/>
      <w:bookmarkStart w:id="252" w:name="_Toc491641793"/>
      <w:r w:rsidRPr="00954002">
        <w:t>6.1.2</w:t>
      </w:r>
      <w:r w:rsidR="005652E4" w:rsidRPr="00954002">
        <w:tab/>
        <w:t>High level sequence of events</w:t>
      </w:r>
      <w:bookmarkEnd w:id="245"/>
      <w:bookmarkEnd w:id="246"/>
      <w:bookmarkEnd w:id="247"/>
      <w:bookmarkEnd w:id="248"/>
      <w:bookmarkEnd w:id="249"/>
      <w:bookmarkEnd w:id="250"/>
      <w:bookmarkEnd w:id="251"/>
      <w:bookmarkEnd w:id="252"/>
    </w:p>
    <w:p w:rsidR="005652E4" w:rsidRPr="00954002" w:rsidRDefault="005652E4" w:rsidP="007F2FF2">
      <w:pPr>
        <w:pStyle w:val="Heading4"/>
      </w:pPr>
      <w:bookmarkStart w:id="253" w:name="_Toc449434806"/>
      <w:bookmarkStart w:id="254" w:name="_Toc449445321"/>
      <w:bookmarkStart w:id="255" w:name="_Toc449445559"/>
      <w:bookmarkStart w:id="256" w:name="_Toc450601176"/>
      <w:bookmarkStart w:id="257" w:name="_Toc457595265"/>
      <w:bookmarkStart w:id="258" w:name="_Toc459366668"/>
      <w:bookmarkStart w:id="259" w:name="_Toc459366985"/>
      <w:bookmarkStart w:id="260" w:name="_Toc491641794"/>
      <w:r w:rsidRPr="00954002">
        <w:t>6.1.2.1</w:t>
      </w:r>
      <w:r w:rsidRPr="00954002">
        <w:tab/>
        <w:t>Enrolment phase</w:t>
      </w:r>
      <w:bookmarkEnd w:id="253"/>
      <w:bookmarkEnd w:id="254"/>
      <w:bookmarkEnd w:id="255"/>
      <w:bookmarkEnd w:id="256"/>
      <w:bookmarkEnd w:id="257"/>
      <w:bookmarkEnd w:id="258"/>
      <w:bookmarkEnd w:id="259"/>
      <w:bookmarkEnd w:id="260"/>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M2M</w:t>
                                </w:r>
                              </w:p>
                              <w:p w:rsidR="00660225" w:rsidRDefault="00660225" w:rsidP="003B16B1">
                                <w:pPr>
                                  <w:spacing w:after="0" w:line="200" w:lineRule="exact"/>
                                  <w:jc w:val="center"/>
                                  <w:rPr>
                                    <w:rFonts w:ascii="Calibri" w:hAnsi="Calibri"/>
                                    <w:b/>
                                    <w:lang w:val="de-DE"/>
                                  </w:rPr>
                                </w:pPr>
                                <w:r>
                                  <w:rPr>
                                    <w:rFonts w:ascii="Calibri" w:hAnsi="Calibri"/>
                                    <w:b/>
                                    <w:lang w:val="de-DE"/>
                                  </w:rPr>
                                  <w:t>Entity</w:t>
                                </w:r>
                              </w:p>
                              <w:p w:rsidR="00660225" w:rsidRDefault="0066022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M2M</w:t>
                                </w:r>
                              </w:p>
                              <w:p w:rsidR="00660225" w:rsidRDefault="00660225" w:rsidP="003B16B1">
                                <w:pPr>
                                  <w:spacing w:after="0" w:line="200" w:lineRule="exact"/>
                                  <w:jc w:val="center"/>
                                  <w:rPr>
                                    <w:rFonts w:ascii="Calibri" w:hAnsi="Calibri"/>
                                    <w:b/>
                                    <w:lang w:val="de-DE"/>
                                  </w:rPr>
                                </w:pPr>
                                <w:r>
                                  <w:rPr>
                                    <w:rFonts w:ascii="Calibri" w:hAnsi="Calibri"/>
                                    <w:b/>
                                    <w:lang w:val="de-DE"/>
                                  </w:rPr>
                                  <w:t>Entity</w:t>
                                </w:r>
                              </w:p>
                              <w:p w:rsidR="00660225" w:rsidRDefault="0066022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en-US"/>
                                </w:rPr>
                              </w:pPr>
                              <w:r>
                                <w:rPr>
                                  <w:rFonts w:ascii="Calibri" w:hAnsi="Calibri"/>
                                  <w:b/>
                                  <w:lang w:val="en-US"/>
                                </w:rPr>
                                <w:t>3rd Party Domain</w:t>
                              </w:r>
                            </w:p>
                            <w:p w:rsidR="00660225" w:rsidRDefault="00660225" w:rsidP="003B16B1">
                              <w:pPr>
                                <w:spacing w:after="0" w:line="200" w:lineRule="exact"/>
                                <w:jc w:val="center"/>
                                <w:rPr>
                                  <w:rFonts w:ascii="Calibri" w:hAnsi="Calibri"/>
                                  <w:b/>
                                  <w:lang w:val="en-US"/>
                                </w:rPr>
                              </w:pPr>
                              <w:r>
                                <w:rPr>
                                  <w:rFonts w:ascii="Calibri" w:hAnsi="Calibri"/>
                                  <w:b/>
                                  <w:lang w:val="en-US"/>
                                </w:rPr>
                                <w:t xml:space="preserve">or M2M-SP </w:t>
                              </w:r>
                            </w:p>
                            <w:p w:rsidR="00660225" w:rsidRDefault="00660225" w:rsidP="003B16B1">
                              <w:pPr>
                                <w:spacing w:after="0" w:line="200" w:lineRule="exact"/>
                                <w:jc w:val="center"/>
                                <w:rPr>
                                  <w:rFonts w:ascii="Calibri" w:hAnsi="Calibri"/>
                                  <w:b/>
                                  <w:lang w:val="en-US"/>
                                </w:rPr>
                              </w:pPr>
                              <w:r>
                                <w:rPr>
                                  <w:rFonts w:ascii="Calibri" w:hAnsi="Calibri"/>
                                  <w:b/>
                                  <w:lang w:val="en-US"/>
                                </w:rPr>
                                <w:t>Infrastructure</w:t>
                              </w:r>
                            </w:p>
                            <w:p w:rsidR="00660225" w:rsidRDefault="0066022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 xml:space="preserve">M2M-SP </w:t>
                              </w:r>
                            </w:p>
                            <w:p w:rsidR="00660225" w:rsidRDefault="00660225" w:rsidP="003B16B1">
                              <w:pPr>
                                <w:spacing w:after="0" w:line="200" w:lineRule="exact"/>
                                <w:jc w:val="center"/>
                                <w:rPr>
                                  <w:rFonts w:ascii="Calibri" w:hAnsi="Calibri"/>
                                  <w:b/>
                                  <w:lang w:val="de-DE"/>
                                </w:rPr>
                              </w:pPr>
                              <w:r>
                                <w:rPr>
                                  <w:rFonts w:ascii="Calibri" w:hAnsi="Calibri"/>
                                  <w:b/>
                                  <w:lang w:val="de-DE"/>
                                </w:rPr>
                                <w:t xml:space="preserve">Infrastructure </w:t>
                              </w:r>
                            </w:p>
                            <w:p w:rsidR="00660225" w:rsidRDefault="0066022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sz w:val="18"/>
                                    <w:lang w:val="de-DE"/>
                                  </w:rPr>
                                </w:pPr>
                                <w:r>
                                  <w:rPr>
                                    <w:rFonts w:ascii="Calibri" w:hAnsi="Calibri"/>
                                    <w:b/>
                                    <w:sz w:val="18"/>
                                    <w:lang w:val="de-DE"/>
                                  </w:rPr>
                                  <w:t>GBA</w:t>
                                </w:r>
                              </w:p>
                              <w:p w:rsidR="00660225" w:rsidRDefault="00660225" w:rsidP="003B16B1">
                                <w:pPr>
                                  <w:spacing w:after="0" w:line="200" w:lineRule="exact"/>
                                  <w:jc w:val="center"/>
                                  <w:rPr>
                                    <w:rFonts w:ascii="Calibri" w:hAnsi="Calibri"/>
                                    <w:b/>
                                    <w:sz w:val="18"/>
                                    <w:lang w:val="de-DE"/>
                                  </w:rPr>
                                </w:pPr>
                                <w:r>
                                  <w:rPr>
                                    <w:rFonts w:ascii="Calibri" w:hAnsi="Calibri"/>
                                    <w:b/>
                                    <w:sz w:val="18"/>
                                    <w:lang w:val="de-DE"/>
                                  </w:rPr>
                                  <w:t>BSF</w:t>
                                </w:r>
                              </w:p>
                              <w:p w:rsidR="00660225" w:rsidRDefault="0066022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M2M</w:t>
                          </w:r>
                        </w:p>
                        <w:p w:rsidR="00660225" w:rsidRDefault="00660225" w:rsidP="003B16B1">
                          <w:pPr>
                            <w:spacing w:after="0" w:line="200" w:lineRule="exact"/>
                            <w:jc w:val="center"/>
                            <w:rPr>
                              <w:rFonts w:ascii="Calibri" w:hAnsi="Calibri"/>
                              <w:b/>
                              <w:lang w:val="de-DE"/>
                            </w:rPr>
                          </w:pPr>
                          <w:r>
                            <w:rPr>
                              <w:rFonts w:ascii="Calibri" w:hAnsi="Calibri"/>
                              <w:b/>
                              <w:lang w:val="de-DE"/>
                            </w:rPr>
                            <w:t>Entity</w:t>
                          </w:r>
                        </w:p>
                        <w:p w:rsidR="00660225" w:rsidRDefault="0066022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M2M</w:t>
                          </w:r>
                        </w:p>
                        <w:p w:rsidR="00660225" w:rsidRDefault="00660225" w:rsidP="003B16B1">
                          <w:pPr>
                            <w:spacing w:after="0" w:line="200" w:lineRule="exact"/>
                            <w:jc w:val="center"/>
                            <w:rPr>
                              <w:rFonts w:ascii="Calibri" w:hAnsi="Calibri"/>
                              <w:b/>
                              <w:lang w:val="de-DE"/>
                            </w:rPr>
                          </w:pPr>
                          <w:r>
                            <w:rPr>
                              <w:rFonts w:ascii="Calibri" w:hAnsi="Calibri"/>
                              <w:b/>
                              <w:lang w:val="de-DE"/>
                            </w:rPr>
                            <w:t>Entity</w:t>
                          </w:r>
                        </w:p>
                        <w:p w:rsidR="00660225" w:rsidRDefault="0066022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lang w:val="en-US"/>
                          </w:rPr>
                        </w:pPr>
                        <w:r>
                          <w:rPr>
                            <w:rFonts w:ascii="Calibri" w:hAnsi="Calibri"/>
                            <w:b/>
                            <w:lang w:val="en-US"/>
                          </w:rPr>
                          <w:t>3rd Party Domain</w:t>
                        </w:r>
                      </w:p>
                      <w:p w:rsidR="00660225" w:rsidRDefault="00660225" w:rsidP="003B16B1">
                        <w:pPr>
                          <w:spacing w:after="0" w:line="200" w:lineRule="exact"/>
                          <w:jc w:val="center"/>
                          <w:rPr>
                            <w:rFonts w:ascii="Calibri" w:hAnsi="Calibri"/>
                            <w:b/>
                            <w:lang w:val="en-US"/>
                          </w:rPr>
                        </w:pPr>
                        <w:r>
                          <w:rPr>
                            <w:rFonts w:ascii="Calibri" w:hAnsi="Calibri"/>
                            <w:b/>
                            <w:lang w:val="en-US"/>
                          </w:rPr>
                          <w:t xml:space="preserve">or M2M-SP </w:t>
                        </w:r>
                      </w:p>
                      <w:p w:rsidR="00660225" w:rsidRDefault="00660225" w:rsidP="003B16B1">
                        <w:pPr>
                          <w:spacing w:after="0" w:line="200" w:lineRule="exact"/>
                          <w:jc w:val="center"/>
                          <w:rPr>
                            <w:rFonts w:ascii="Calibri" w:hAnsi="Calibri"/>
                            <w:b/>
                            <w:lang w:val="en-US"/>
                          </w:rPr>
                        </w:pPr>
                        <w:r>
                          <w:rPr>
                            <w:rFonts w:ascii="Calibri" w:hAnsi="Calibri"/>
                            <w:b/>
                            <w:lang w:val="en-US"/>
                          </w:rPr>
                          <w:t>Infrastructure</w:t>
                        </w:r>
                      </w:p>
                      <w:p w:rsidR="00660225" w:rsidRDefault="0066022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 xml:space="preserve">M2M-SP </w:t>
                        </w:r>
                      </w:p>
                      <w:p w:rsidR="00660225" w:rsidRDefault="00660225" w:rsidP="003B16B1">
                        <w:pPr>
                          <w:spacing w:after="0" w:line="200" w:lineRule="exact"/>
                          <w:jc w:val="center"/>
                          <w:rPr>
                            <w:rFonts w:ascii="Calibri" w:hAnsi="Calibri"/>
                            <w:b/>
                            <w:lang w:val="de-DE"/>
                          </w:rPr>
                        </w:pPr>
                        <w:r>
                          <w:rPr>
                            <w:rFonts w:ascii="Calibri" w:hAnsi="Calibri"/>
                            <w:b/>
                            <w:lang w:val="de-DE"/>
                          </w:rPr>
                          <w:t xml:space="preserve">Infrastructure </w:t>
                        </w:r>
                      </w:p>
                      <w:p w:rsidR="00660225" w:rsidRDefault="0066022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660225" w:rsidRDefault="00660225" w:rsidP="003B16B1">
                          <w:pPr>
                            <w:spacing w:after="0" w:line="200" w:lineRule="exact"/>
                            <w:jc w:val="center"/>
                            <w:rPr>
                              <w:rFonts w:ascii="Calibri" w:hAnsi="Calibri"/>
                              <w:b/>
                              <w:sz w:val="18"/>
                              <w:lang w:val="de-DE"/>
                            </w:rPr>
                          </w:pPr>
                          <w:r>
                            <w:rPr>
                              <w:rFonts w:ascii="Calibri" w:hAnsi="Calibri"/>
                              <w:b/>
                              <w:sz w:val="18"/>
                              <w:lang w:val="de-DE"/>
                            </w:rPr>
                            <w:t>GBA</w:t>
                          </w:r>
                        </w:p>
                        <w:p w:rsidR="00660225" w:rsidRDefault="00660225" w:rsidP="003B16B1">
                          <w:pPr>
                            <w:spacing w:after="0" w:line="200" w:lineRule="exact"/>
                            <w:jc w:val="center"/>
                            <w:rPr>
                              <w:rFonts w:ascii="Calibri" w:hAnsi="Calibri"/>
                              <w:b/>
                              <w:sz w:val="18"/>
                              <w:lang w:val="de-DE"/>
                            </w:rPr>
                          </w:pPr>
                          <w:r>
                            <w:rPr>
                              <w:rFonts w:ascii="Calibri" w:hAnsi="Calibri"/>
                              <w:b/>
                              <w:sz w:val="18"/>
                              <w:lang w:val="de-DE"/>
                            </w:rPr>
                            <w:t>BSF</w:t>
                          </w:r>
                        </w:p>
                        <w:p w:rsidR="00660225" w:rsidRDefault="0066022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660225" w:rsidRDefault="0066022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61" w:name="_Toc449434807"/>
      <w:bookmarkStart w:id="262" w:name="_Toc449445322"/>
      <w:bookmarkStart w:id="263" w:name="_Toc449445560"/>
      <w:bookmarkStart w:id="264" w:name="_Toc450601177"/>
      <w:bookmarkStart w:id="265" w:name="_Toc457595266"/>
      <w:bookmarkStart w:id="266" w:name="_Toc459366669"/>
      <w:bookmarkStart w:id="267" w:name="_Toc459366986"/>
      <w:bookmarkStart w:id="268" w:name="_Toc491641795"/>
      <w:r w:rsidRPr="00954002">
        <w:t>6</w:t>
      </w:r>
      <w:r w:rsidR="00845705" w:rsidRPr="00954002">
        <w:t>.1.2.2</w:t>
      </w:r>
      <w:r w:rsidR="00845705" w:rsidRPr="00954002">
        <w:tab/>
      </w:r>
      <w:r w:rsidRPr="00954002">
        <w:t>Operational phase</w:t>
      </w:r>
      <w:bookmarkEnd w:id="261"/>
      <w:bookmarkEnd w:id="262"/>
      <w:bookmarkEnd w:id="263"/>
      <w:bookmarkEnd w:id="264"/>
      <w:bookmarkEnd w:id="265"/>
      <w:bookmarkEnd w:id="266"/>
      <w:bookmarkEnd w:id="267"/>
      <w:bookmarkEnd w:id="268"/>
    </w:p>
    <w:p w:rsidR="005652E4" w:rsidRPr="00954002" w:rsidRDefault="005652E4" w:rsidP="007F2FF2">
      <w:pPr>
        <w:pStyle w:val="Heading5"/>
      </w:pPr>
      <w:bookmarkStart w:id="269" w:name="_Toc449434808"/>
      <w:bookmarkStart w:id="270" w:name="_Toc449445323"/>
      <w:bookmarkStart w:id="271" w:name="_Toc449445561"/>
      <w:bookmarkStart w:id="272" w:name="_Toc450601178"/>
      <w:bookmarkStart w:id="273" w:name="_Toc457595267"/>
      <w:bookmarkStart w:id="274" w:name="_Toc459366670"/>
      <w:bookmarkStart w:id="275" w:name="_Toc459366987"/>
      <w:bookmarkStart w:id="276" w:name="_Toc491641796"/>
      <w:r w:rsidRPr="00954002">
        <w:t>6.1.2.2.1</w:t>
      </w:r>
      <w:r w:rsidRPr="00954002">
        <w:tab/>
        <w:t>M2M Service Access</w:t>
      </w:r>
      <w:bookmarkEnd w:id="269"/>
      <w:bookmarkEnd w:id="270"/>
      <w:bookmarkEnd w:id="271"/>
      <w:bookmarkEnd w:id="272"/>
      <w:bookmarkEnd w:id="273"/>
      <w:bookmarkEnd w:id="274"/>
      <w:bookmarkEnd w:id="275"/>
      <w:bookmarkEnd w:id="276"/>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de-DE"/>
                                  </w:rPr>
                                </w:pPr>
                                <w:r>
                                  <w:rPr>
                                    <w:rFonts w:ascii="Calibri" w:hAnsi="Calibri"/>
                                    <w:b/>
                                    <w:lang w:val="de-DE"/>
                                  </w:rPr>
                                  <w:t>M2M</w:t>
                                </w:r>
                              </w:p>
                              <w:p w:rsidR="00660225" w:rsidRDefault="00660225" w:rsidP="002048F9">
                                <w:pPr>
                                  <w:spacing w:after="0" w:line="200" w:lineRule="exact"/>
                                  <w:jc w:val="center"/>
                                  <w:rPr>
                                    <w:rFonts w:ascii="Calibri" w:hAnsi="Calibri"/>
                                    <w:b/>
                                    <w:lang w:val="de-DE"/>
                                  </w:rPr>
                                </w:pPr>
                                <w:r>
                                  <w:rPr>
                                    <w:rFonts w:ascii="Calibri" w:hAnsi="Calibri"/>
                                    <w:b/>
                                    <w:lang w:val="de-DE"/>
                                  </w:rPr>
                                  <w:t>Entity</w:t>
                                </w:r>
                              </w:p>
                              <w:p w:rsidR="00660225" w:rsidRDefault="0066022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de-DE"/>
                                  </w:rPr>
                                </w:pPr>
                                <w:r>
                                  <w:rPr>
                                    <w:rFonts w:ascii="Calibri" w:hAnsi="Calibri"/>
                                    <w:b/>
                                    <w:lang w:val="de-DE"/>
                                  </w:rPr>
                                  <w:t>M2M</w:t>
                                </w:r>
                              </w:p>
                              <w:p w:rsidR="00660225" w:rsidRDefault="00660225" w:rsidP="002048F9">
                                <w:pPr>
                                  <w:spacing w:after="0" w:line="200" w:lineRule="exact"/>
                                  <w:jc w:val="center"/>
                                  <w:rPr>
                                    <w:rFonts w:ascii="Calibri" w:hAnsi="Calibri"/>
                                    <w:b/>
                                    <w:lang w:val="de-DE"/>
                                  </w:rPr>
                                </w:pPr>
                                <w:r>
                                  <w:rPr>
                                    <w:rFonts w:ascii="Calibri" w:hAnsi="Calibri"/>
                                    <w:b/>
                                    <w:lang w:val="de-DE"/>
                                  </w:rPr>
                                  <w:t>Entity</w:t>
                                </w:r>
                              </w:p>
                              <w:p w:rsidR="00660225" w:rsidRDefault="0066022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en-US"/>
                                </w:rPr>
                              </w:pPr>
                              <w:r>
                                <w:rPr>
                                  <w:rFonts w:ascii="Calibri" w:hAnsi="Calibri"/>
                                  <w:b/>
                                  <w:lang w:val="en-US"/>
                                </w:rPr>
                                <w:t>3rd Party Domain</w:t>
                              </w:r>
                            </w:p>
                            <w:p w:rsidR="00660225" w:rsidRDefault="00660225" w:rsidP="002048F9">
                              <w:pPr>
                                <w:spacing w:after="0" w:line="200" w:lineRule="exact"/>
                                <w:jc w:val="center"/>
                                <w:rPr>
                                  <w:rFonts w:ascii="Calibri" w:hAnsi="Calibri"/>
                                  <w:b/>
                                  <w:lang w:val="en-US"/>
                                </w:rPr>
                              </w:pPr>
                              <w:r>
                                <w:rPr>
                                  <w:rFonts w:ascii="Calibri" w:hAnsi="Calibri"/>
                                  <w:b/>
                                  <w:lang w:val="en-US"/>
                                </w:rPr>
                                <w:t xml:space="preserve">or M2M-SP </w:t>
                              </w:r>
                            </w:p>
                            <w:p w:rsidR="00660225" w:rsidRDefault="00660225" w:rsidP="002048F9">
                              <w:pPr>
                                <w:spacing w:after="0" w:line="200" w:lineRule="exact"/>
                                <w:jc w:val="center"/>
                                <w:rPr>
                                  <w:rFonts w:ascii="Calibri" w:hAnsi="Calibri"/>
                                  <w:b/>
                                  <w:lang w:val="en-US"/>
                                </w:rPr>
                              </w:pPr>
                              <w:r>
                                <w:rPr>
                                  <w:rFonts w:ascii="Calibri" w:hAnsi="Calibri"/>
                                  <w:b/>
                                  <w:lang w:val="en-US"/>
                                </w:rPr>
                                <w:t>Infrastructure</w:t>
                              </w:r>
                            </w:p>
                            <w:p w:rsidR="00660225" w:rsidRDefault="00660225" w:rsidP="002048F9">
                              <w:pPr>
                                <w:spacing w:after="0" w:line="200" w:lineRule="exact"/>
                                <w:jc w:val="center"/>
                                <w:rPr>
                                  <w:rFonts w:ascii="Calibri" w:hAnsi="Calibri"/>
                                  <w:b/>
                                  <w:sz w:val="24"/>
                                  <w:lang w:val="en-US"/>
                                </w:rPr>
                              </w:pPr>
                              <w:r>
                                <w:rPr>
                                  <w:rFonts w:ascii="Calibri" w:hAnsi="Calibri"/>
                                  <w:b/>
                                  <w:lang w:val="en-US"/>
                                </w:rPr>
                                <w:t>Domain</w:t>
                              </w:r>
                            </w:p>
                            <w:p w:rsidR="00660225" w:rsidRDefault="0066022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de-DE"/>
                                </w:rPr>
                              </w:pPr>
                              <w:r>
                                <w:rPr>
                                  <w:rFonts w:ascii="Calibri" w:hAnsi="Calibri"/>
                                  <w:b/>
                                  <w:lang w:val="de-DE"/>
                                </w:rPr>
                                <w:t xml:space="preserve">M2M-SP </w:t>
                              </w:r>
                            </w:p>
                            <w:p w:rsidR="00660225" w:rsidRDefault="00660225" w:rsidP="002048F9">
                              <w:pPr>
                                <w:spacing w:after="0" w:line="200" w:lineRule="exact"/>
                                <w:jc w:val="center"/>
                                <w:rPr>
                                  <w:rFonts w:ascii="Calibri" w:hAnsi="Calibri"/>
                                  <w:b/>
                                  <w:lang w:val="de-DE"/>
                                </w:rPr>
                              </w:pPr>
                              <w:r>
                                <w:rPr>
                                  <w:rFonts w:ascii="Calibri" w:hAnsi="Calibri"/>
                                  <w:b/>
                                  <w:lang w:val="de-DE"/>
                                </w:rPr>
                                <w:t xml:space="preserve">Infrastructure </w:t>
                              </w:r>
                            </w:p>
                            <w:p w:rsidR="00660225" w:rsidRDefault="00660225" w:rsidP="002048F9">
                              <w:pPr>
                                <w:spacing w:after="0" w:line="200" w:lineRule="exact"/>
                                <w:jc w:val="center"/>
                                <w:rPr>
                                  <w:rFonts w:ascii="Calibri" w:hAnsi="Calibri"/>
                                  <w:b/>
                                  <w:sz w:val="24"/>
                                  <w:lang w:val="de-DE"/>
                                </w:rPr>
                              </w:pPr>
                              <w:r>
                                <w:rPr>
                                  <w:rFonts w:ascii="Calibri" w:hAnsi="Calibri"/>
                                  <w:b/>
                                  <w:lang w:val="de-DE"/>
                                </w:rPr>
                                <w:t>Domain</w:t>
                              </w:r>
                            </w:p>
                            <w:p w:rsidR="00660225" w:rsidRDefault="0066022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660225" w:rsidRDefault="00660225" w:rsidP="002048F9">
                              <w:pPr>
                                <w:spacing w:after="0" w:line="200" w:lineRule="exact"/>
                                <w:jc w:val="center"/>
                                <w:rPr>
                                  <w:rFonts w:ascii="Calibri" w:hAnsi="Calibri"/>
                                  <w:b/>
                                  <w:lang w:val="en-US"/>
                                </w:rPr>
                              </w:pPr>
                            </w:p>
                            <w:p w:rsidR="00660225" w:rsidRDefault="0066022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en-US"/>
                                </w:rPr>
                              </w:pPr>
                              <w:r>
                                <w:rPr>
                                  <w:rFonts w:ascii="Calibri" w:hAnsi="Calibri"/>
                                  <w:b/>
                                  <w:sz w:val="16"/>
                                  <w:lang w:val="en-US"/>
                                </w:rPr>
                                <w:t xml:space="preserve">MAF Based SAEF </w:t>
                              </w:r>
                            </w:p>
                            <w:p w:rsidR="00660225" w:rsidRDefault="00660225" w:rsidP="002048F9">
                              <w:pPr>
                                <w:spacing w:after="0" w:line="200" w:lineRule="exact"/>
                                <w:jc w:val="center"/>
                                <w:rPr>
                                  <w:rFonts w:ascii="Calibri" w:hAnsi="Calibri"/>
                                  <w:b/>
                                  <w:lang w:val="en-US"/>
                                </w:rPr>
                              </w:pPr>
                            </w:p>
                            <w:p w:rsidR="00660225" w:rsidRDefault="0066022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660225" w:rsidRDefault="00660225" w:rsidP="002048F9">
                          <w:pPr>
                            <w:spacing w:after="0" w:line="200" w:lineRule="exact"/>
                            <w:jc w:val="center"/>
                            <w:rPr>
                              <w:rFonts w:ascii="Calibri" w:hAnsi="Calibri"/>
                              <w:b/>
                              <w:lang w:val="de-DE"/>
                            </w:rPr>
                          </w:pPr>
                          <w:r>
                            <w:rPr>
                              <w:rFonts w:ascii="Calibri" w:hAnsi="Calibri"/>
                              <w:b/>
                              <w:lang w:val="de-DE"/>
                            </w:rPr>
                            <w:t>M2M</w:t>
                          </w:r>
                        </w:p>
                        <w:p w:rsidR="00660225" w:rsidRDefault="00660225" w:rsidP="002048F9">
                          <w:pPr>
                            <w:spacing w:after="0" w:line="200" w:lineRule="exact"/>
                            <w:jc w:val="center"/>
                            <w:rPr>
                              <w:rFonts w:ascii="Calibri" w:hAnsi="Calibri"/>
                              <w:b/>
                              <w:lang w:val="de-DE"/>
                            </w:rPr>
                          </w:pPr>
                          <w:r>
                            <w:rPr>
                              <w:rFonts w:ascii="Calibri" w:hAnsi="Calibri"/>
                              <w:b/>
                              <w:lang w:val="de-DE"/>
                            </w:rPr>
                            <w:t>Entity</w:t>
                          </w:r>
                        </w:p>
                        <w:p w:rsidR="00660225" w:rsidRDefault="0066022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660225" w:rsidRDefault="00660225" w:rsidP="002048F9">
                          <w:pPr>
                            <w:spacing w:after="0" w:line="200" w:lineRule="exact"/>
                            <w:jc w:val="center"/>
                            <w:rPr>
                              <w:rFonts w:ascii="Calibri" w:hAnsi="Calibri"/>
                              <w:b/>
                              <w:lang w:val="de-DE"/>
                            </w:rPr>
                          </w:pPr>
                          <w:r>
                            <w:rPr>
                              <w:rFonts w:ascii="Calibri" w:hAnsi="Calibri"/>
                              <w:b/>
                              <w:lang w:val="de-DE"/>
                            </w:rPr>
                            <w:t>M2M</w:t>
                          </w:r>
                        </w:p>
                        <w:p w:rsidR="00660225" w:rsidRDefault="00660225" w:rsidP="002048F9">
                          <w:pPr>
                            <w:spacing w:after="0" w:line="200" w:lineRule="exact"/>
                            <w:jc w:val="center"/>
                            <w:rPr>
                              <w:rFonts w:ascii="Calibri" w:hAnsi="Calibri"/>
                              <w:b/>
                              <w:lang w:val="de-DE"/>
                            </w:rPr>
                          </w:pPr>
                          <w:r>
                            <w:rPr>
                              <w:rFonts w:ascii="Calibri" w:hAnsi="Calibri"/>
                              <w:b/>
                              <w:lang w:val="de-DE"/>
                            </w:rPr>
                            <w:t>Entity</w:t>
                          </w:r>
                        </w:p>
                        <w:p w:rsidR="00660225" w:rsidRDefault="0066022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660225" w:rsidRDefault="0066022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660225" w:rsidRDefault="0066022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660225" w:rsidRDefault="00660225" w:rsidP="002048F9">
                        <w:pPr>
                          <w:spacing w:after="0" w:line="200" w:lineRule="exact"/>
                          <w:jc w:val="center"/>
                          <w:rPr>
                            <w:rFonts w:ascii="Calibri" w:hAnsi="Calibri"/>
                            <w:b/>
                            <w:lang w:val="en-US"/>
                          </w:rPr>
                        </w:pPr>
                        <w:r>
                          <w:rPr>
                            <w:rFonts w:ascii="Calibri" w:hAnsi="Calibri"/>
                            <w:b/>
                            <w:lang w:val="en-US"/>
                          </w:rPr>
                          <w:t>3rd Party Domain</w:t>
                        </w:r>
                      </w:p>
                      <w:p w:rsidR="00660225" w:rsidRDefault="00660225" w:rsidP="002048F9">
                        <w:pPr>
                          <w:spacing w:after="0" w:line="200" w:lineRule="exact"/>
                          <w:jc w:val="center"/>
                          <w:rPr>
                            <w:rFonts w:ascii="Calibri" w:hAnsi="Calibri"/>
                            <w:b/>
                            <w:lang w:val="en-US"/>
                          </w:rPr>
                        </w:pPr>
                        <w:r>
                          <w:rPr>
                            <w:rFonts w:ascii="Calibri" w:hAnsi="Calibri"/>
                            <w:b/>
                            <w:lang w:val="en-US"/>
                          </w:rPr>
                          <w:t xml:space="preserve">or M2M-SP </w:t>
                        </w:r>
                      </w:p>
                      <w:p w:rsidR="00660225" w:rsidRDefault="00660225" w:rsidP="002048F9">
                        <w:pPr>
                          <w:spacing w:after="0" w:line="200" w:lineRule="exact"/>
                          <w:jc w:val="center"/>
                          <w:rPr>
                            <w:rFonts w:ascii="Calibri" w:hAnsi="Calibri"/>
                            <w:b/>
                            <w:lang w:val="en-US"/>
                          </w:rPr>
                        </w:pPr>
                        <w:r>
                          <w:rPr>
                            <w:rFonts w:ascii="Calibri" w:hAnsi="Calibri"/>
                            <w:b/>
                            <w:lang w:val="en-US"/>
                          </w:rPr>
                          <w:t>Infrastructure</w:t>
                        </w:r>
                      </w:p>
                      <w:p w:rsidR="00660225" w:rsidRDefault="00660225" w:rsidP="002048F9">
                        <w:pPr>
                          <w:spacing w:after="0" w:line="200" w:lineRule="exact"/>
                          <w:jc w:val="center"/>
                          <w:rPr>
                            <w:rFonts w:ascii="Calibri" w:hAnsi="Calibri"/>
                            <w:b/>
                            <w:sz w:val="24"/>
                            <w:lang w:val="en-US"/>
                          </w:rPr>
                        </w:pPr>
                        <w:r>
                          <w:rPr>
                            <w:rFonts w:ascii="Calibri" w:hAnsi="Calibri"/>
                            <w:b/>
                            <w:lang w:val="en-US"/>
                          </w:rPr>
                          <w:t>Domain</w:t>
                        </w:r>
                      </w:p>
                      <w:p w:rsidR="00660225" w:rsidRDefault="0066022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660225" w:rsidRDefault="00660225" w:rsidP="002048F9">
                        <w:pPr>
                          <w:spacing w:after="0" w:line="200" w:lineRule="exact"/>
                          <w:jc w:val="center"/>
                          <w:rPr>
                            <w:rFonts w:ascii="Calibri" w:hAnsi="Calibri"/>
                            <w:b/>
                            <w:lang w:val="de-DE"/>
                          </w:rPr>
                        </w:pPr>
                        <w:r>
                          <w:rPr>
                            <w:rFonts w:ascii="Calibri" w:hAnsi="Calibri"/>
                            <w:b/>
                            <w:lang w:val="de-DE"/>
                          </w:rPr>
                          <w:t xml:space="preserve">M2M-SP </w:t>
                        </w:r>
                      </w:p>
                      <w:p w:rsidR="00660225" w:rsidRDefault="00660225" w:rsidP="002048F9">
                        <w:pPr>
                          <w:spacing w:after="0" w:line="200" w:lineRule="exact"/>
                          <w:jc w:val="center"/>
                          <w:rPr>
                            <w:rFonts w:ascii="Calibri" w:hAnsi="Calibri"/>
                            <w:b/>
                            <w:lang w:val="de-DE"/>
                          </w:rPr>
                        </w:pPr>
                        <w:r>
                          <w:rPr>
                            <w:rFonts w:ascii="Calibri" w:hAnsi="Calibri"/>
                            <w:b/>
                            <w:lang w:val="de-DE"/>
                          </w:rPr>
                          <w:t xml:space="preserve">Infrastructure </w:t>
                        </w:r>
                      </w:p>
                      <w:p w:rsidR="00660225" w:rsidRDefault="00660225" w:rsidP="002048F9">
                        <w:pPr>
                          <w:spacing w:after="0" w:line="200" w:lineRule="exact"/>
                          <w:jc w:val="center"/>
                          <w:rPr>
                            <w:rFonts w:ascii="Calibri" w:hAnsi="Calibri"/>
                            <w:b/>
                            <w:sz w:val="24"/>
                            <w:lang w:val="de-DE"/>
                          </w:rPr>
                        </w:pPr>
                        <w:r>
                          <w:rPr>
                            <w:rFonts w:ascii="Calibri" w:hAnsi="Calibri"/>
                            <w:b/>
                            <w:lang w:val="de-DE"/>
                          </w:rPr>
                          <w:t>Domain</w:t>
                        </w:r>
                      </w:p>
                      <w:p w:rsidR="00660225" w:rsidRDefault="0066022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660225" w:rsidRDefault="0066022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660225" w:rsidRDefault="0066022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660225" w:rsidRDefault="00660225" w:rsidP="002048F9">
                        <w:pPr>
                          <w:spacing w:after="0" w:line="200" w:lineRule="exact"/>
                          <w:jc w:val="center"/>
                          <w:rPr>
                            <w:rFonts w:ascii="Calibri" w:hAnsi="Calibri"/>
                            <w:b/>
                            <w:lang w:val="en-US"/>
                          </w:rPr>
                        </w:pPr>
                      </w:p>
                      <w:p w:rsidR="00660225" w:rsidRDefault="0066022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660225" w:rsidRDefault="00660225" w:rsidP="002048F9">
                        <w:pPr>
                          <w:spacing w:after="0" w:line="200" w:lineRule="exact"/>
                          <w:jc w:val="center"/>
                          <w:rPr>
                            <w:rFonts w:ascii="Calibri" w:hAnsi="Calibri"/>
                            <w:b/>
                            <w:lang w:val="en-US"/>
                          </w:rPr>
                        </w:pPr>
                        <w:r>
                          <w:rPr>
                            <w:rFonts w:ascii="Calibri" w:hAnsi="Calibri"/>
                            <w:b/>
                            <w:sz w:val="16"/>
                            <w:lang w:val="en-US"/>
                          </w:rPr>
                          <w:t xml:space="preserve">MAF Based SAEF </w:t>
                        </w:r>
                      </w:p>
                      <w:p w:rsidR="00660225" w:rsidRDefault="00660225" w:rsidP="002048F9">
                        <w:pPr>
                          <w:spacing w:after="0" w:line="200" w:lineRule="exact"/>
                          <w:jc w:val="center"/>
                          <w:rPr>
                            <w:rFonts w:ascii="Calibri" w:hAnsi="Calibri"/>
                            <w:b/>
                            <w:lang w:val="en-US"/>
                          </w:rPr>
                        </w:pPr>
                      </w:p>
                      <w:p w:rsidR="00660225" w:rsidRDefault="0066022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77" w:name="_Toc449434809"/>
      <w:bookmarkStart w:id="278" w:name="_Toc449445324"/>
      <w:bookmarkStart w:id="279" w:name="_Toc449445562"/>
      <w:bookmarkStart w:id="280" w:name="_Toc450601179"/>
      <w:bookmarkStart w:id="281" w:name="_Toc457595268"/>
      <w:bookmarkStart w:id="282" w:name="_Toc459366671"/>
      <w:bookmarkStart w:id="283" w:name="_Toc459366988"/>
      <w:bookmarkStart w:id="284" w:name="_Toc491641797"/>
      <w:r w:rsidRPr="00954002">
        <w:t>6.1.2.2.2</w:t>
      </w:r>
      <w:r w:rsidRPr="00954002">
        <w:tab/>
        <w:t>Authorization to access M2M resources</w:t>
      </w:r>
      <w:bookmarkEnd w:id="277"/>
      <w:bookmarkEnd w:id="278"/>
      <w:bookmarkEnd w:id="279"/>
      <w:bookmarkEnd w:id="280"/>
      <w:bookmarkEnd w:id="281"/>
      <w:bookmarkEnd w:id="282"/>
      <w:bookmarkEnd w:id="283"/>
      <w:bookmarkEnd w:id="284"/>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85" w:name="_Toc449434810"/>
      <w:bookmarkStart w:id="286" w:name="_Toc449445325"/>
      <w:bookmarkStart w:id="287" w:name="_Toc449445563"/>
      <w:bookmarkStart w:id="288" w:name="_Toc450601180"/>
      <w:bookmarkStart w:id="289" w:name="_Toc457595269"/>
      <w:bookmarkStart w:id="290" w:name="_Toc459366672"/>
      <w:bookmarkStart w:id="291" w:name="_Toc459366989"/>
      <w:bookmarkStart w:id="292" w:name="_Toc491641798"/>
      <w:r w:rsidRPr="00954002">
        <w:t>6.</w:t>
      </w:r>
      <w:r w:rsidR="00AB13EB" w:rsidRPr="00954002">
        <w:t>2</w:t>
      </w:r>
      <w:r w:rsidRPr="00954002">
        <w:tab/>
      </w:r>
      <w:r w:rsidR="00B87948" w:rsidRPr="00954002">
        <w:t xml:space="preserve">Security </w:t>
      </w:r>
      <w:r w:rsidRPr="00954002">
        <w:t>Service Layer</w:t>
      </w:r>
      <w:bookmarkEnd w:id="285"/>
      <w:bookmarkEnd w:id="286"/>
      <w:bookmarkEnd w:id="287"/>
      <w:bookmarkEnd w:id="288"/>
      <w:bookmarkEnd w:id="289"/>
      <w:bookmarkEnd w:id="290"/>
      <w:bookmarkEnd w:id="291"/>
      <w:bookmarkEnd w:id="292"/>
    </w:p>
    <w:p w:rsidR="000E51E9" w:rsidRPr="00954002" w:rsidRDefault="000E51E9" w:rsidP="000E51E9">
      <w:pPr>
        <w:pStyle w:val="Heading3"/>
      </w:pPr>
      <w:bookmarkStart w:id="293" w:name="_Toc449434811"/>
      <w:bookmarkStart w:id="294" w:name="_Toc449445326"/>
      <w:bookmarkStart w:id="295" w:name="_Toc449445564"/>
      <w:bookmarkStart w:id="296" w:name="_Toc450601181"/>
      <w:bookmarkStart w:id="297" w:name="_Toc457595270"/>
      <w:bookmarkStart w:id="298" w:name="_Toc459366673"/>
      <w:bookmarkStart w:id="299" w:name="_Toc459366990"/>
      <w:bookmarkStart w:id="300" w:name="_Toc491641799"/>
      <w:r w:rsidRPr="00954002">
        <w:t>6.</w:t>
      </w:r>
      <w:r w:rsidR="00AB13EB" w:rsidRPr="00954002">
        <w:t>2</w:t>
      </w:r>
      <w:r w:rsidRPr="00954002">
        <w:t>.1</w:t>
      </w:r>
      <w:r w:rsidRPr="00954002">
        <w:tab/>
        <w:t>Access Management</w:t>
      </w:r>
      <w:bookmarkEnd w:id="293"/>
      <w:bookmarkEnd w:id="294"/>
      <w:bookmarkEnd w:id="295"/>
      <w:bookmarkEnd w:id="296"/>
      <w:bookmarkEnd w:id="297"/>
      <w:bookmarkEnd w:id="298"/>
      <w:bookmarkEnd w:id="299"/>
      <w:bookmarkEnd w:id="300"/>
    </w:p>
    <w:p w:rsidR="000E51E9" w:rsidRPr="00954002" w:rsidRDefault="000E51E9" w:rsidP="00D82A4C">
      <w:pPr>
        <w:pStyle w:val="Heading4"/>
      </w:pPr>
      <w:bookmarkStart w:id="301" w:name="_Toc449434812"/>
      <w:bookmarkStart w:id="302" w:name="_Toc449445327"/>
      <w:bookmarkStart w:id="303" w:name="_Toc449445565"/>
      <w:bookmarkStart w:id="304" w:name="_Toc450601182"/>
      <w:bookmarkStart w:id="305" w:name="_Toc457595271"/>
      <w:bookmarkStart w:id="306" w:name="_Toc459366674"/>
      <w:bookmarkStart w:id="307" w:name="_Toc459366991"/>
      <w:bookmarkStart w:id="308" w:name="_Toc491641800"/>
      <w:r w:rsidRPr="00954002">
        <w:t>6.</w:t>
      </w:r>
      <w:r w:rsidR="00AB13EB" w:rsidRPr="00954002">
        <w:t>2</w:t>
      </w:r>
      <w:r w:rsidRPr="00954002">
        <w:t>.1.</w:t>
      </w:r>
      <w:r w:rsidR="007B7239" w:rsidRPr="00954002">
        <w:t>1</w:t>
      </w:r>
      <w:r w:rsidRPr="00954002">
        <w:tab/>
        <w:t>Authentication</w:t>
      </w:r>
      <w:bookmarkEnd w:id="301"/>
      <w:bookmarkEnd w:id="302"/>
      <w:bookmarkEnd w:id="303"/>
      <w:bookmarkEnd w:id="304"/>
      <w:bookmarkEnd w:id="305"/>
      <w:bookmarkEnd w:id="306"/>
      <w:bookmarkEnd w:id="307"/>
      <w:bookmarkEnd w:id="308"/>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09" w:name="_Toc449434813"/>
      <w:bookmarkStart w:id="310" w:name="_Toc449445328"/>
      <w:bookmarkStart w:id="311" w:name="_Toc449445566"/>
      <w:bookmarkStart w:id="312" w:name="_Toc450601183"/>
      <w:bookmarkStart w:id="313" w:name="_Toc457595272"/>
      <w:bookmarkStart w:id="314" w:name="_Toc459366675"/>
      <w:bookmarkStart w:id="315" w:name="_Toc459366992"/>
      <w:bookmarkStart w:id="316" w:name="_Toc491641801"/>
      <w:r w:rsidRPr="00954002">
        <w:lastRenderedPageBreak/>
        <w:t>6.</w:t>
      </w:r>
      <w:r w:rsidR="00AB13EB" w:rsidRPr="00954002">
        <w:t>2</w:t>
      </w:r>
      <w:r w:rsidRPr="00954002">
        <w:t>.2</w:t>
      </w:r>
      <w:r w:rsidRPr="00954002">
        <w:tab/>
        <w:t>Authorization Architecture</w:t>
      </w:r>
      <w:bookmarkEnd w:id="309"/>
      <w:bookmarkEnd w:id="310"/>
      <w:bookmarkEnd w:id="311"/>
      <w:bookmarkEnd w:id="312"/>
      <w:bookmarkEnd w:id="313"/>
      <w:bookmarkEnd w:id="314"/>
      <w:bookmarkEnd w:id="315"/>
      <w:bookmarkEnd w:id="316"/>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2E2C68" w:rsidP="00033405">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5387115"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5387116"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17" w:name="_Toc449434814"/>
      <w:bookmarkStart w:id="318" w:name="_Toc449445329"/>
      <w:bookmarkStart w:id="319" w:name="_Toc449445567"/>
      <w:bookmarkStart w:id="320" w:name="_Toc450601184"/>
      <w:bookmarkStart w:id="321" w:name="_Toc457595273"/>
      <w:bookmarkStart w:id="322" w:name="_Toc459366676"/>
      <w:bookmarkStart w:id="323" w:name="_Toc459366993"/>
      <w:bookmarkStart w:id="324" w:name="_Toc491641802"/>
      <w:r w:rsidRPr="00D63DFE">
        <w:lastRenderedPageBreak/>
        <w:t>6.</w:t>
      </w:r>
      <w:r w:rsidR="00AB13EB" w:rsidRPr="00D63DFE">
        <w:t>2</w:t>
      </w:r>
      <w:r w:rsidRPr="00D63DFE">
        <w:t>.</w:t>
      </w:r>
      <w:r w:rsidR="00D35134" w:rsidRPr="00D63DFE">
        <w:t>3</w:t>
      </w:r>
      <w:r w:rsidRPr="00D63DFE">
        <w:tab/>
        <w:t>Security Administration</w:t>
      </w:r>
      <w:bookmarkEnd w:id="317"/>
      <w:bookmarkEnd w:id="318"/>
      <w:bookmarkEnd w:id="319"/>
      <w:bookmarkEnd w:id="320"/>
      <w:bookmarkEnd w:id="321"/>
      <w:bookmarkEnd w:id="322"/>
      <w:bookmarkEnd w:id="323"/>
      <w:bookmarkEnd w:id="324"/>
    </w:p>
    <w:p w:rsidR="00CA1E27" w:rsidRPr="00D63DFE" w:rsidRDefault="00CA1E27" w:rsidP="00D63DFE">
      <w:pPr>
        <w:pStyle w:val="Heading4"/>
      </w:pPr>
      <w:bookmarkStart w:id="325" w:name="_Toc450601185"/>
      <w:bookmarkStart w:id="326" w:name="_Toc457595274"/>
      <w:bookmarkStart w:id="327" w:name="_Toc459366677"/>
      <w:bookmarkStart w:id="328" w:name="_Toc459366994"/>
      <w:bookmarkStart w:id="329" w:name="_Toc491641803"/>
      <w:r w:rsidRPr="00D63DFE">
        <w:t>6.2.3.0</w:t>
      </w:r>
      <w:r w:rsidRPr="00D63DFE">
        <w:tab/>
        <w:t>Introduction</w:t>
      </w:r>
      <w:bookmarkEnd w:id="325"/>
      <w:bookmarkEnd w:id="326"/>
      <w:bookmarkEnd w:id="327"/>
      <w:bookmarkEnd w:id="328"/>
      <w:bookmarkEnd w:id="329"/>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30" w:name="_Toc449434815"/>
      <w:bookmarkStart w:id="331" w:name="_Toc449445330"/>
      <w:bookmarkStart w:id="332" w:name="_Toc449445568"/>
      <w:bookmarkStart w:id="333" w:name="_Toc450601186"/>
      <w:bookmarkStart w:id="334" w:name="_Toc457595275"/>
      <w:bookmarkStart w:id="335" w:name="_Toc459366678"/>
      <w:bookmarkStart w:id="336" w:name="_Toc459366995"/>
      <w:bookmarkStart w:id="337" w:name="_Toc49164180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0"/>
      <w:bookmarkEnd w:id="331"/>
      <w:bookmarkEnd w:id="332"/>
      <w:bookmarkEnd w:id="333"/>
      <w:bookmarkEnd w:id="334"/>
      <w:bookmarkEnd w:id="335"/>
      <w:bookmarkEnd w:id="336"/>
      <w:bookmarkEnd w:id="337"/>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338" w:name="_Toc449434816"/>
      <w:bookmarkStart w:id="339" w:name="_Toc449445331"/>
      <w:bookmarkStart w:id="340" w:name="_Toc449445569"/>
      <w:bookmarkStart w:id="341" w:name="_Toc450601187"/>
      <w:bookmarkStart w:id="342" w:name="_Toc457595276"/>
      <w:bookmarkStart w:id="343" w:name="_Toc459366679"/>
      <w:bookmarkStart w:id="344" w:name="_Toc459366996"/>
      <w:bookmarkStart w:id="345" w:name="_Toc49164180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8"/>
      <w:bookmarkEnd w:id="339"/>
      <w:bookmarkEnd w:id="340"/>
      <w:bookmarkEnd w:id="341"/>
      <w:bookmarkEnd w:id="342"/>
      <w:bookmarkEnd w:id="343"/>
      <w:bookmarkEnd w:id="344"/>
      <w:bookmarkEnd w:id="345"/>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46" w:name="_Toc449434817"/>
      <w:bookmarkStart w:id="347" w:name="_Toc449445332"/>
      <w:bookmarkStart w:id="348" w:name="_Toc449445570"/>
      <w:bookmarkStart w:id="349" w:name="_Toc450601188"/>
      <w:bookmarkStart w:id="350" w:name="_Toc457595277"/>
      <w:bookmarkStart w:id="351" w:name="_Toc459366680"/>
      <w:bookmarkStart w:id="352" w:name="_Toc459366997"/>
      <w:bookmarkStart w:id="353" w:name="_Toc491641806"/>
      <w:r w:rsidRPr="00954002">
        <w:t>6.</w:t>
      </w:r>
      <w:r w:rsidR="00C96699" w:rsidRPr="00954002">
        <w:t>2</w:t>
      </w:r>
      <w:r w:rsidRPr="00954002">
        <w:t>.</w:t>
      </w:r>
      <w:r w:rsidR="00D35134" w:rsidRPr="00954002">
        <w:t>4</w:t>
      </w:r>
      <w:r w:rsidRPr="00954002">
        <w:tab/>
        <w:t>Identity Protection</w:t>
      </w:r>
      <w:bookmarkEnd w:id="346"/>
      <w:bookmarkEnd w:id="347"/>
      <w:bookmarkEnd w:id="348"/>
      <w:bookmarkEnd w:id="349"/>
      <w:bookmarkEnd w:id="350"/>
      <w:bookmarkEnd w:id="351"/>
      <w:bookmarkEnd w:id="352"/>
      <w:bookmarkEnd w:id="353"/>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354" w:name="_Toc449434818"/>
      <w:bookmarkStart w:id="355" w:name="_Toc449445333"/>
      <w:bookmarkStart w:id="356" w:name="_Toc449445571"/>
      <w:bookmarkStart w:id="357" w:name="_Toc450601189"/>
      <w:bookmarkStart w:id="358" w:name="_Toc457595278"/>
      <w:bookmarkStart w:id="359" w:name="_Toc459366681"/>
      <w:bookmarkStart w:id="360" w:name="_Toc459366998"/>
      <w:bookmarkStart w:id="361" w:name="_Toc491641807"/>
      <w:r w:rsidRPr="00D63DFE">
        <w:t>6.</w:t>
      </w:r>
      <w:r w:rsidR="00C96699" w:rsidRPr="00D63DFE">
        <w:t>2</w:t>
      </w:r>
      <w:r w:rsidRPr="00D63DFE">
        <w:t>.</w:t>
      </w:r>
      <w:r w:rsidR="00D35134" w:rsidRPr="00D63DFE">
        <w:t>5</w:t>
      </w:r>
      <w:r w:rsidRPr="00D63DFE">
        <w:tab/>
        <w:t>Sensitive Data Handling</w:t>
      </w:r>
      <w:bookmarkEnd w:id="354"/>
      <w:bookmarkEnd w:id="355"/>
      <w:bookmarkEnd w:id="356"/>
      <w:bookmarkEnd w:id="357"/>
      <w:bookmarkEnd w:id="358"/>
      <w:bookmarkEnd w:id="359"/>
      <w:bookmarkEnd w:id="360"/>
      <w:bookmarkEnd w:id="361"/>
    </w:p>
    <w:p w:rsidR="000656F7" w:rsidRPr="00D63DFE" w:rsidRDefault="000656F7" w:rsidP="00D63DFE">
      <w:pPr>
        <w:pStyle w:val="Heading4"/>
      </w:pPr>
      <w:bookmarkStart w:id="362" w:name="_Toc450601190"/>
      <w:bookmarkStart w:id="363" w:name="_Toc457595279"/>
      <w:bookmarkStart w:id="364" w:name="_Toc459366682"/>
      <w:bookmarkStart w:id="365" w:name="_Toc459366999"/>
      <w:bookmarkStart w:id="366" w:name="_Toc491641808"/>
      <w:r w:rsidRPr="00D63DFE">
        <w:t>6.2.5.0</w:t>
      </w:r>
      <w:r w:rsidRPr="00D63DFE">
        <w:tab/>
        <w:t>Introduction</w:t>
      </w:r>
      <w:bookmarkEnd w:id="362"/>
      <w:bookmarkEnd w:id="363"/>
      <w:bookmarkEnd w:id="364"/>
      <w:bookmarkEnd w:id="365"/>
      <w:bookmarkEnd w:id="366"/>
    </w:p>
    <w:p w:rsidR="0027080E" w:rsidRDefault="0027080E" w:rsidP="0027080E">
      <w:bookmarkStart w:id="367" w:name="_Toc449434819"/>
      <w:bookmarkStart w:id="368" w:name="_Toc449445334"/>
      <w:bookmarkStart w:id="369" w:name="_Toc449445572"/>
      <w:bookmarkStart w:id="370" w:name="_Toc450601191"/>
      <w:bookmarkStart w:id="371" w:name="_Toc457595280"/>
      <w:bookmarkStart w:id="372" w:name="_Toc459366683"/>
      <w:bookmarkStart w:id="373"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374" w:name="_Toc491641809"/>
      <w:r w:rsidRPr="00D63DFE">
        <w:t>6.</w:t>
      </w:r>
      <w:r w:rsidR="00C96699" w:rsidRPr="00D63DFE">
        <w:t>2</w:t>
      </w:r>
      <w:r w:rsidRPr="00D63DFE">
        <w:t>.</w:t>
      </w:r>
      <w:r w:rsidR="00D35134" w:rsidRPr="00D63DFE">
        <w:t>5</w:t>
      </w:r>
      <w:r w:rsidRPr="00D63DFE">
        <w:t>.1</w:t>
      </w:r>
      <w:r w:rsidRPr="00D63DFE">
        <w:tab/>
        <w:t>Sensitive Functions</w:t>
      </w:r>
      <w:bookmarkEnd w:id="367"/>
      <w:bookmarkEnd w:id="368"/>
      <w:bookmarkEnd w:id="369"/>
      <w:bookmarkEnd w:id="370"/>
      <w:bookmarkEnd w:id="371"/>
      <w:bookmarkEnd w:id="372"/>
      <w:bookmarkEnd w:id="373"/>
      <w:bookmarkEnd w:id="374"/>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375" w:name="_Toc449434820"/>
      <w:bookmarkStart w:id="376" w:name="_Toc449445335"/>
      <w:bookmarkStart w:id="377" w:name="_Toc449445573"/>
      <w:bookmarkStart w:id="378" w:name="_Toc450601192"/>
      <w:bookmarkStart w:id="379" w:name="_Toc457595281"/>
      <w:bookmarkStart w:id="380" w:name="_Toc459366684"/>
      <w:bookmarkStart w:id="381" w:name="_Toc459367001"/>
      <w:bookmarkStart w:id="382" w:name="_Toc491641810"/>
      <w:r w:rsidRPr="00954002">
        <w:t>6.</w:t>
      </w:r>
      <w:r w:rsidR="00C96699" w:rsidRPr="00954002">
        <w:t>2</w:t>
      </w:r>
      <w:r w:rsidRPr="00954002">
        <w:t>.</w:t>
      </w:r>
      <w:r w:rsidR="00D35134" w:rsidRPr="00954002">
        <w:t>5</w:t>
      </w:r>
      <w:r w:rsidRPr="00954002">
        <w:t>.2</w:t>
      </w:r>
      <w:r w:rsidRPr="00954002">
        <w:tab/>
        <w:t>Secure Storage</w:t>
      </w:r>
      <w:bookmarkEnd w:id="375"/>
      <w:bookmarkEnd w:id="376"/>
      <w:bookmarkEnd w:id="377"/>
      <w:bookmarkEnd w:id="378"/>
      <w:bookmarkEnd w:id="379"/>
      <w:bookmarkEnd w:id="380"/>
      <w:bookmarkEnd w:id="381"/>
      <w:bookmarkEnd w:id="382"/>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383" w:name="_Toc449434821"/>
      <w:bookmarkStart w:id="384" w:name="_Toc449445336"/>
      <w:bookmarkStart w:id="385" w:name="_Toc449445574"/>
      <w:bookmarkStart w:id="386" w:name="_Toc450601193"/>
      <w:bookmarkStart w:id="387" w:name="_Toc457595282"/>
      <w:bookmarkStart w:id="388" w:name="_Toc459366685"/>
      <w:bookmarkStart w:id="389" w:name="_Toc459367002"/>
      <w:bookmarkStart w:id="390" w:name="_Toc49164181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3"/>
      <w:bookmarkEnd w:id="384"/>
      <w:bookmarkEnd w:id="385"/>
      <w:bookmarkEnd w:id="386"/>
      <w:bookmarkEnd w:id="387"/>
      <w:bookmarkEnd w:id="388"/>
      <w:bookmarkEnd w:id="389"/>
      <w:bookmarkEnd w:id="390"/>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391" w:name="_Toc449434822"/>
      <w:bookmarkStart w:id="392" w:name="_Toc449445337"/>
      <w:bookmarkStart w:id="393" w:name="_Toc449445575"/>
      <w:bookmarkStart w:id="394" w:name="_Toc450601194"/>
      <w:bookmarkStart w:id="395" w:name="_Toc457595283"/>
      <w:bookmarkStart w:id="396" w:name="_Toc459366686"/>
      <w:bookmarkStart w:id="397" w:name="_Toc459367003"/>
      <w:bookmarkStart w:id="398" w:name="_Toc49164181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1"/>
      <w:bookmarkEnd w:id="392"/>
      <w:bookmarkEnd w:id="393"/>
      <w:bookmarkEnd w:id="394"/>
      <w:bookmarkEnd w:id="395"/>
      <w:bookmarkEnd w:id="396"/>
      <w:bookmarkEnd w:id="397"/>
      <w:bookmarkEnd w:id="398"/>
    </w:p>
    <w:p w:rsidR="000E51E9" w:rsidRPr="00954002" w:rsidRDefault="000E51E9" w:rsidP="006A0091">
      <w:pPr>
        <w:pStyle w:val="Heading3"/>
      </w:pPr>
      <w:bookmarkStart w:id="399" w:name="_Toc449434823"/>
      <w:bookmarkStart w:id="400" w:name="_Toc449445338"/>
      <w:bookmarkStart w:id="401" w:name="_Toc449445576"/>
      <w:bookmarkStart w:id="402" w:name="_Toc450601195"/>
      <w:bookmarkStart w:id="403" w:name="_Toc457595284"/>
      <w:bookmarkStart w:id="404" w:name="_Toc459366687"/>
      <w:bookmarkStart w:id="405" w:name="_Toc459367004"/>
      <w:bookmarkStart w:id="406" w:name="_Toc491641813"/>
      <w:r w:rsidRPr="00954002">
        <w:t>6.</w:t>
      </w:r>
      <w:r w:rsidR="00C96699" w:rsidRPr="00954002">
        <w:t>3</w:t>
      </w:r>
      <w:r w:rsidRPr="00954002">
        <w:t>.1</w:t>
      </w:r>
      <w:r w:rsidRPr="00954002">
        <w:tab/>
        <w:t>Secure Environment</w:t>
      </w:r>
      <w:bookmarkEnd w:id="399"/>
      <w:bookmarkEnd w:id="400"/>
      <w:bookmarkEnd w:id="401"/>
      <w:bookmarkEnd w:id="402"/>
      <w:bookmarkEnd w:id="403"/>
      <w:bookmarkEnd w:id="404"/>
      <w:bookmarkEnd w:id="405"/>
      <w:bookmarkEnd w:id="406"/>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2E2C68"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07" w:name="_Toc449434824"/>
      <w:bookmarkStart w:id="408" w:name="_Toc449445339"/>
      <w:bookmarkStart w:id="409" w:name="_Toc449445577"/>
      <w:bookmarkStart w:id="410" w:name="_Toc450601196"/>
      <w:bookmarkStart w:id="411" w:name="_Toc457595285"/>
      <w:bookmarkStart w:id="412" w:name="_Toc459366688"/>
      <w:bookmarkStart w:id="413" w:name="_Toc459367005"/>
      <w:bookmarkStart w:id="414" w:name="_Toc491641814"/>
      <w:r w:rsidRPr="00954002">
        <w:t>6.</w:t>
      </w:r>
      <w:r w:rsidR="00C96699" w:rsidRPr="00954002">
        <w:t>3</w:t>
      </w:r>
      <w:r w:rsidRPr="00954002">
        <w:t>.2</w:t>
      </w:r>
      <w:r w:rsidRPr="00954002">
        <w:tab/>
        <w:t>SE Plug-in</w:t>
      </w:r>
      <w:bookmarkEnd w:id="407"/>
      <w:bookmarkEnd w:id="408"/>
      <w:bookmarkEnd w:id="409"/>
      <w:bookmarkEnd w:id="410"/>
      <w:bookmarkEnd w:id="411"/>
      <w:bookmarkEnd w:id="412"/>
      <w:bookmarkEnd w:id="413"/>
      <w:bookmarkEnd w:id="414"/>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rsidR="000E51E9" w:rsidRPr="00954002" w:rsidRDefault="000E51E9" w:rsidP="006A0091">
      <w:pPr>
        <w:pStyle w:val="Heading3"/>
      </w:pPr>
      <w:bookmarkStart w:id="415" w:name="_Toc449434825"/>
      <w:bookmarkStart w:id="416" w:name="_Toc449445340"/>
      <w:bookmarkStart w:id="417" w:name="_Toc449445578"/>
      <w:bookmarkStart w:id="418" w:name="_Toc450601197"/>
      <w:bookmarkStart w:id="419" w:name="_Toc457595286"/>
      <w:bookmarkStart w:id="420" w:name="_Toc459366689"/>
      <w:bookmarkStart w:id="421" w:name="_Toc459367006"/>
      <w:bookmarkStart w:id="422" w:name="_Toc491641815"/>
      <w:r w:rsidRPr="00954002">
        <w:t>6.</w:t>
      </w:r>
      <w:r w:rsidR="00C96699" w:rsidRPr="00954002">
        <w:t>3</w:t>
      </w:r>
      <w:r w:rsidRPr="00954002">
        <w:t>.3</w:t>
      </w:r>
      <w:r w:rsidRPr="00954002">
        <w:tab/>
      </w:r>
      <w:r w:rsidR="00A122E5" w:rsidRPr="00954002">
        <w:t>Secure Environment Abstraction</w:t>
      </w:r>
      <w:bookmarkEnd w:id="415"/>
      <w:bookmarkEnd w:id="416"/>
      <w:bookmarkEnd w:id="417"/>
      <w:bookmarkEnd w:id="418"/>
      <w:bookmarkEnd w:id="419"/>
      <w:bookmarkEnd w:id="420"/>
      <w:bookmarkEnd w:id="421"/>
      <w:bookmarkEnd w:id="422"/>
    </w:p>
    <w:p w:rsidR="000E51E9" w:rsidRPr="00954002" w:rsidRDefault="002E2C68" w:rsidP="00850079">
      <w:r w:rsidRPr="00954002">
        <w:t xml:space="preserve">This component is specified in </w:t>
      </w:r>
      <w:r>
        <w:t>TS-0016 [67]</w:t>
      </w:r>
      <w:r w:rsidRPr="00954002">
        <w:t>.</w:t>
      </w:r>
    </w:p>
    <w:p w:rsidR="00496835" w:rsidRPr="00954002" w:rsidRDefault="00496835" w:rsidP="00496835">
      <w:pPr>
        <w:pStyle w:val="Heading1"/>
        <w:rPr>
          <w:rFonts w:eastAsia="Malgun Gothic"/>
        </w:rPr>
      </w:pPr>
      <w:bookmarkStart w:id="423" w:name="_Toc449445341"/>
      <w:bookmarkStart w:id="424" w:name="_Toc449445579"/>
      <w:bookmarkStart w:id="425" w:name="_Toc450601198"/>
      <w:bookmarkStart w:id="426" w:name="_Toc457595287"/>
      <w:bookmarkStart w:id="427" w:name="_Toc459366690"/>
      <w:bookmarkStart w:id="428" w:name="_Toc459367007"/>
      <w:bookmarkStart w:id="429" w:name="_Toc491641816"/>
      <w:bookmarkStart w:id="430" w:name="_Toc449434826"/>
      <w:r w:rsidRPr="00954002">
        <w:rPr>
          <w:rFonts w:eastAsia="Malgun Gothic"/>
        </w:rPr>
        <w:t>7</w:t>
      </w:r>
      <w:r w:rsidRPr="00954002">
        <w:rPr>
          <w:rFonts w:eastAsia="Malgun Gothic"/>
        </w:rPr>
        <w:tab/>
        <w:t>Authorization</w:t>
      </w:r>
      <w:bookmarkEnd w:id="423"/>
      <w:bookmarkEnd w:id="424"/>
      <w:bookmarkEnd w:id="425"/>
      <w:bookmarkEnd w:id="426"/>
      <w:bookmarkEnd w:id="427"/>
      <w:bookmarkEnd w:id="428"/>
      <w:bookmarkEnd w:id="429"/>
      <w:r w:rsidRPr="00954002">
        <w:rPr>
          <w:rFonts w:eastAsia="Malgun Gothic"/>
        </w:rPr>
        <w:t xml:space="preserve"> </w:t>
      </w:r>
      <w:bookmarkEnd w:id="430"/>
    </w:p>
    <w:p w:rsidR="00951A71" w:rsidRPr="00954002" w:rsidRDefault="00951A71" w:rsidP="00951A71">
      <w:pPr>
        <w:pStyle w:val="Heading2"/>
      </w:pPr>
      <w:bookmarkStart w:id="431" w:name="_Toc449434827"/>
      <w:bookmarkStart w:id="432" w:name="_Toc449445342"/>
      <w:bookmarkStart w:id="433" w:name="_Toc449445580"/>
      <w:bookmarkStart w:id="434" w:name="_Toc450601199"/>
      <w:bookmarkStart w:id="435" w:name="_Toc457595288"/>
      <w:bookmarkStart w:id="436" w:name="_Toc459366691"/>
      <w:bookmarkStart w:id="437" w:name="_Toc459367008"/>
      <w:bookmarkStart w:id="438" w:name="_Toc479776088"/>
      <w:bookmarkStart w:id="439" w:name="_Toc491641817"/>
      <w:bookmarkStart w:id="440" w:name="_Toc449434833"/>
      <w:bookmarkStart w:id="441" w:name="_Toc449445348"/>
      <w:bookmarkStart w:id="442" w:name="_Toc449445586"/>
      <w:bookmarkStart w:id="443" w:name="_Toc450601205"/>
      <w:bookmarkStart w:id="444" w:name="_Toc457595294"/>
      <w:bookmarkStart w:id="445" w:name="_Toc459366697"/>
      <w:bookmarkStart w:id="446" w:name="_Toc459367014"/>
      <w:bookmarkStart w:id="447" w:name="_Toc449445349"/>
      <w:bookmarkStart w:id="448" w:name="_Toc449445587"/>
      <w:bookmarkStart w:id="449" w:name="_Toc450601206"/>
      <w:bookmarkStart w:id="450" w:name="_Toc457595297"/>
      <w:bookmarkStart w:id="451" w:name="_Toc459366700"/>
      <w:bookmarkStart w:id="452" w:name="_Toc459367017"/>
      <w:r w:rsidRPr="00954002">
        <w:t>7.1</w:t>
      </w:r>
      <w:r w:rsidRPr="00954002">
        <w:tab/>
        <w:t>Access Control Mechanism</w:t>
      </w:r>
      <w:bookmarkEnd w:id="431"/>
      <w:bookmarkEnd w:id="432"/>
      <w:bookmarkEnd w:id="433"/>
      <w:bookmarkEnd w:id="434"/>
      <w:bookmarkEnd w:id="435"/>
      <w:bookmarkEnd w:id="436"/>
      <w:bookmarkEnd w:id="437"/>
      <w:bookmarkEnd w:id="438"/>
      <w:bookmarkEnd w:id="439"/>
    </w:p>
    <w:p w:rsidR="00951A71" w:rsidRPr="00954002" w:rsidRDefault="00951A71" w:rsidP="00951A71">
      <w:pPr>
        <w:pStyle w:val="Heading3"/>
      </w:pPr>
      <w:bookmarkStart w:id="453" w:name="_Toc449434828"/>
      <w:bookmarkStart w:id="454" w:name="_Toc449445343"/>
      <w:bookmarkStart w:id="455" w:name="_Toc449445581"/>
      <w:bookmarkStart w:id="456" w:name="_Toc450601200"/>
      <w:bookmarkStart w:id="457" w:name="_Toc457595289"/>
      <w:bookmarkStart w:id="458" w:name="_Toc459366692"/>
      <w:bookmarkStart w:id="459" w:name="_Toc459367009"/>
      <w:bookmarkStart w:id="460" w:name="_Toc479776089"/>
      <w:bookmarkStart w:id="461" w:name="_Toc491641818"/>
      <w:r w:rsidRPr="00954002">
        <w:t>7.1.1</w:t>
      </w:r>
      <w:r w:rsidRPr="00954002">
        <w:tab/>
        <w:t>General Description</w:t>
      </w:r>
      <w:bookmarkEnd w:id="453"/>
      <w:bookmarkEnd w:id="454"/>
      <w:bookmarkEnd w:id="455"/>
      <w:bookmarkEnd w:id="456"/>
      <w:bookmarkEnd w:id="457"/>
      <w:bookmarkEnd w:id="458"/>
      <w:bookmarkEnd w:id="459"/>
      <w:bookmarkEnd w:id="460"/>
      <w:bookmarkEnd w:id="461"/>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sz w:val="18"/>
                                  <w:lang w:val="en-US"/>
                                </w:rPr>
                              </w:pPr>
                              <w:r>
                                <w:rPr>
                                  <w:sz w:val="18"/>
                                  <w:lang w:val="en-US"/>
                                </w:rPr>
                                <w:t>Instances of</w:t>
                              </w:r>
                            </w:p>
                            <w:p w:rsidR="00660225" w:rsidRDefault="00660225" w:rsidP="00951A71">
                              <w:pPr>
                                <w:spacing w:after="0" w:line="200" w:lineRule="exact"/>
                                <w:jc w:val="center"/>
                                <w:rPr>
                                  <w:sz w:val="18"/>
                                  <w:lang w:val="en-US"/>
                                </w:rPr>
                              </w:pPr>
                              <w:r>
                                <w:rPr>
                                  <w:sz w:val="18"/>
                                  <w:lang w:val="en-US"/>
                                </w:rPr>
                                <w:t>accessControlPolicy</w:t>
                              </w:r>
                            </w:p>
                            <w:p w:rsidR="00660225" w:rsidRDefault="00660225" w:rsidP="00951A71">
                              <w:pPr>
                                <w:spacing w:after="0" w:line="200" w:lineRule="exact"/>
                                <w:jc w:val="center"/>
                                <w:rPr>
                                  <w:sz w:val="18"/>
                                  <w:lang w:val="en-US"/>
                                </w:rPr>
                              </w:pPr>
                              <w:r>
                                <w:rPr>
                                  <w:sz w:val="18"/>
                                  <w:lang w:val="en-US"/>
                                </w:rPr>
                                <w:t>resources (ACP)</w:t>
                              </w:r>
                            </w:p>
                            <w:p w:rsidR="00660225" w:rsidRDefault="00660225"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rPr>
                                  <w:i/>
                                  <w:sz w:val="18"/>
                                </w:rPr>
                              </w:pPr>
                              <w:r>
                                <w:rPr>
                                  <w:i/>
                                  <w:sz w:val="18"/>
                                </w:rPr>
                                <w:t>Example:</w:t>
                              </w:r>
                            </w:p>
                            <w:p w:rsidR="00660225" w:rsidRDefault="00660225" w:rsidP="00951A71">
                              <w:pPr>
                                <w:spacing w:after="0" w:line="200" w:lineRule="exact"/>
                                <w:rPr>
                                  <w:sz w:val="18"/>
                                </w:rPr>
                              </w:pPr>
                              <w:r>
                                <w:rPr>
                                  <w:sz w:val="18"/>
                                </w:rPr>
                                <w:t>ACP set = (ACP_1, ACP_2)</w:t>
                              </w:r>
                            </w:p>
                            <w:p w:rsidR="00660225" w:rsidRDefault="00660225" w:rsidP="00951A71">
                              <w:pPr>
                                <w:spacing w:after="0" w:line="200" w:lineRule="exact"/>
                                <w:rPr>
                                  <w:sz w:val="18"/>
                                </w:rPr>
                              </w:pPr>
                              <w:r>
                                <w:rPr>
                                  <w:sz w:val="18"/>
                                </w:rPr>
                                <w:t>assigned to Resource_1</w:t>
                              </w:r>
                            </w:p>
                            <w:p w:rsidR="00660225" w:rsidRDefault="00660225" w:rsidP="00951A71">
                              <w:pPr>
                                <w:spacing w:after="0" w:line="200" w:lineRule="exact"/>
                                <w:rPr>
                                  <w:sz w:val="18"/>
                                </w:rPr>
                              </w:pPr>
                            </w:p>
                            <w:p w:rsidR="00660225" w:rsidRDefault="00660225"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660225" w:rsidRDefault="00660225" w:rsidP="00951A71">
                              <w:pPr>
                                <w:spacing w:after="0" w:line="200" w:lineRule="exact"/>
                                <w:rPr>
                                  <w:sz w:val="18"/>
                                </w:rPr>
                              </w:pPr>
                            </w:p>
                            <w:p w:rsidR="00660225" w:rsidRDefault="00660225"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660225" w:rsidRDefault="00660225"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color w:val="548DD4"/>
                                  <w:sz w:val="18"/>
                                  <w:lang w:val="en-US"/>
                                </w:rPr>
                              </w:pPr>
                              <w:r>
                                <w:rPr>
                                  <w:color w:val="548DD4"/>
                                  <w:sz w:val="18"/>
                                  <w:lang w:val="en-US"/>
                                </w:rPr>
                                <w:t>List of IDs in accessControlPolicyIDs</w:t>
                              </w:r>
                            </w:p>
                            <w:p w:rsidR="00660225" w:rsidRDefault="00660225"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660225" w:rsidRDefault="00660225"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660225" w:rsidRDefault="00660225"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660225" w:rsidRDefault="00660225"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660225" w:rsidRDefault="00660225"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660225" w:rsidRDefault="00660225"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660225" w:rsidRDefault="00660225"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660225" w:rsidRDefault="00660225" w:rsidP="00951A71">
                        <w:pPr>
                          <w:spacing w:after="0" w:line="200" w:lineRule="exact"/>
                          <w:jc w:val="center"/>
                          <w:rPr>
                            <w:sz w:val="18"/>
                            <w:lang w:val="en-US"/>
                          </w:rPr>
                        </w:pPr>
                        <w:r>
                          <w:rPr>
                            <w:sz w:val="18"/>
                            <w:lang w:val="en-US"/>
                          </w:rPr>
                          <w:t>Instances of</w:t>
                        </w:r>
                      </w:p>
                      <w:p w:rsidR="00660225" w:rsidRDefault="00660225" w:rsidP="00951A71">
                        <w:pPr>
                          <w:spacing w:after="0" w:line="200" w:lineRule="exact"/>
                          <w:jc w:val="center"/>
                          <w:rPr>
                            <w:sz w:val="18"/>
                            <w:lang w:val="en-US"/>
                          </w:rPr>
                        </w:pPr>
                        <w:r>
                          <w:rPr>
                            <w:sz w:val="18"/>
                            <w:lang w:val="en-US"/>
                          </w:rPr>
                          <w:t>accessControlPolicy</w:t>
                        </w:r>
                      </w:p>
                      <w:p w:rsidR="00660225" w:rsidRDefault="00660225" w:rsidP="00951A71">
                        <w:pPr>
                          <w:spacing w:after="0" w:line="200" w:lineRule="exact"/>
                          <w:jc w:val="center"/>
                          <w:rPr>
                            <w:sz w:val="18"/>
                            <w:lang w:val="en-US"/>
                          </w:rPr>
                        </w:pPr>
                        <w:r>
                          <w:rPr>
                            <w:sz w:val="18"/>
                            <w:lang w:val="en-US"/>
                          </w:rPr>
                          <w:t>resources (ACP)</w:t>
                        </w:r>
                      </w:p>
                      <w:p w:rsidR="00660225" w:rsidRDefault="00660225"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660225" w:rsidRDefault="00660225" w:rsidP="00951A71">
                        <w:pPr>
                          <w:spacing w:after="0" w:line="200" w:lineRule="exact"/>
                          <w:rPr>
                            <w:i/>
                            <w:sz w:val="18"/>
                          </w:rPr>
                        </w:pPr>
                        <w:r>
                          <w:rPr>
                            <w:i/>
                            <w:sz w:val="18"/>
                          </w:rPr>
                          <w:t>Example:</w:t>
                        </w:r>
                      </w:p>
                      <w:p w:rsidR="00660225" w:rsidRDefault="00660225" w:rsidP="00951A71">
                        <w:pPr>
                          <w:spacing w:after="0" w:line="200" w:lineRule="exact"/>
                          <w:rPr>
                            <w:sz w:val="18"/>
                          </w:rPr>
                        </w:pPr>
                        <w:r>
                          <w:rPr>
                            <w:sz w:val="18"/>
                          </w:rPr>
                          <w:t>ACP set = (ACP_1, ACP_2)</w:t>
                        </w:r>
                      </w:p>
                      <w:p w:rsidR="00660225" w:rsidRDefault="00660225" w:rsidP="00951A71">
                        <w:pPr>
                          <w:spacing w:after="0" w:line="200" w:lineRule="exact"/>
                          <w:rPr>
                            <w:sz w:val="18"/>
                          </w:rPr>
                        </w:pPr>
                        <w:r>
                          <w:rPr>
                            <w:sz w:val="18"/>
                          </w:rPr>
                          <w:t>assigned to Resource_1</w:t>
                        </w:r>
                      </w:p>
                      <w:p w:rsidR="00660225" w:rsidRDefault="00660225" w:rsidP="00951A71">
                        <w:pPr>
                          <w:spacing w:after="0" w:line="200" w:lineRule="exact"/>
                          <w:rPr>
                            <w:sz w:val="18"/>
                          </w:rPr>
                        </w:pPr>
                      </w:p>
                      <w:p w:rsidR="00660225" w:rsidRDefault="00660225"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660225" w:rsidRDefault="00660225" w:rsidP="00951A71">
                        <w:pPr>
                          <w:spacing w:after="0" w:line="200" w:lineRule="exact"/>
                          <w:rPr>
                            <w:sz w:val="18"/>
                          </w:rPr>
                        </w:pPr>
                      </w:p>
                      <w:p w:rsidR="00660225" w:rsidRDefault="00660225"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660225" w:rsidRDefault="00660225"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660225" w:rsidRDefault="00660225" w:rsidP="00951A71">
                        <w:pPr>
                          <w:spacing w:after="0" w:line="200" w:lineRule="exact"/>
                          <w:jc w:val="center"/>
                          <w:rPr>
                            <w:color w:val="548DD4"/>
                            <w:sz w:val="18"/>
                            <w:lang w:val="en-US"/>
                          </w:rPr>
                        </w:pPr>
                        <w:r>
                          <w:rPr>
                            <w:color w:val="548DD4"/>
                            <w:sz w:val="18"/>
                            <w:lang w:val="en-US"/>
                          </w:rPr>
                          <w:t>List of IDs in accessControlPolicyIDs</w:t>
                        </w:r>
                      </w:p>
                      <w:p w:rsidR="00660225" w:rsidRDefault="00660225"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660225" w:rsidRDefault="00660225"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660225" w:rsidRDefault="00660225"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660225" w:rsidRDefault="00660225"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462" w:name="_Toc479776090"/>
      <w:bookmarkStart w:id="463" w:name="_Toc491641819"/>
      <w:r w:rsidRPr="00954002">
        <w:t>7.1.2</w:t>
      </w:r>
      <w:r w:rsidRPr="00954002">
        <w:tab/>
        <w:t>Parameters of the Request message</w:t>
      </w:r>
      <w:bookmarkEnd w:id="462"/>
      <w:bookmarkEnd w:id="463"/>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464" w:name="_Toc449434830"/>
      <w:bookmarkStart w:id="465" w:name="_Toc449445345"/>
      <w:bookmarkStart w:id="466" w:name="_Toc449445583"/>
      <w:bookmarkStart w:id="467" w:name="_Toc450601202"/>
      <w:bookmarkStart w:id="468" w:name="_Toc457595291"/>
      <w:bookmarkStart w:id="469" w:name="_Toc459366694"/>
      <w:bookmarkStart w:id="470" w:name="_Toc459367011"/>
      <w:bookmarkStart w:id="471" w:name="_Toc479776091"/>
      <w:bookmarkStart w:id="472" w:name="_Toc49164182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4"/>
      <w:bookmarkEnd w:id="465"/>
      <w:bookmarkEnd w:id="466"/>
      <w:bookmarkEnd w:id="467"/>
      <w:bookmarkEnd w:id="468"/>
      <w:bookmarkEnd w:id="469"/>
      <w:bookmarkEnd w:id="470"/>
      <w:bookmarkEnd w:id="471"/>
      <w:bookmarkEnd w:id="472"/>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473" w:name="_Toc449434831"/>
      <w:bookmarkStart w:id="474" w:name="_Toc449445346"/>
      <w:bookmarkStart w:id="475" w:name="_Toc449445584"/>
      <w:bookmarkStart w:id="476" w:name="_Toc450601203"/>
      <w:bookmarkStart w:id="477" w:name="_Toc457595292"/>
      <w:bookmarkStart w:id="478" w:name="_Toc459366695"/>
      <w:bookmarkStart w:id="479"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480" w:name="_Toc479776092"/>
      <w:bookmarkStart w:id="481" w:name="_Toc491641821"/>
      <w:bookmarkEnd w:id="473"/>
      <w:bookmarkEnd w:id="474"/>
      <w:bookmarkEnd w:id="475"/>
      <w:bookmarkEnd w:id="476"/>
      <w:bookmarkEnd w:id="477"/>
      <w:bookmarkEnd w:id="478"/>
      <w:bookmarkEnd w:id="479"/>
      <w:r w:rsidRPr="00954002">
        <w:t>7.1.4</w:t>
      </w:r>
      <w:r w:rsidRPr="00954002">
        <w:tab/>
        <w:t>Access Control Decision</w:t>
      </w:r>
      <w:bookmarkEnd w:id="480"/>
      <w:bookmarkEnd w:id="481"/>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5387117"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482" w:name="_Toc479776093"/>
      <w:bookmarkStart w:id="483" w:name="_Toc491641822"/>
      <w:r w:rsidRPr="00954002">
        <w:t>7.1.5</w:t>
      </w:r>
      <w:r w:rsidRPr="00954002">
        <w:tab/>
        <w:t>Description of the Access Decision Algorithm</w:t>
      </w:r>
      <w:bookmarkEnd w:id="482"/>
      <w:bookmarkEnd w:id="483"/>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5387118"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5387119"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5387120"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5387121"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484" w:name="_Toc491641823"/>
      <w:r w:rsidRPr="00954002">
        <w:t>7.2</w:t>
      </w:r>
      <w:r w:rsidRPr="00954002">
        <w:tab/>
        <w:t>AE Impersonation Prevention</w:t>
      </w:r>
      <w:bookmarkEnd w:id="440"/>
      <w:bookmarkEnd w:id="441"/>
      <w:bookmarkEnd w:id="442"/>
      <w:bookmarkEnd w:id="443"/>
      <w:bookmarkEnd w:id="444"/>
      <w:bookmarkEnd w:id="445"/>
      <w:bookmarkEnd w:id="446"/>
      <w:bookmarkEnd w:id="484"/>
    </w:p>
    <w:p w:rsidR="000D0121" w:rsidRPr="009B4DC4" w:rsidRDefault="000D0121" w:rsidP="000D0121">
      <w:pPr>
        <w:pStyle w:val="Heading3"/>
      </w:pPr>
      <w:bookmarkStart w:id="485" w:name="_Toc457595295"/>
      <w:bookmarkStart w:id="486" w:name="_Toc459366698"/>
      <w:bookmarkStart w:id="487" w:name="_Toc459367015"/>
      <w:bookmarkStart w:id="488" w:name="_Toc491641824"/>
      <w:r>
        <w:rPr>
          <w:lang w:val="en-US"/>
        </w:rPr>
        <w:t>7.2.1</w:t>
      </w:r>
      <w:r>
        <w:rPr>
          <w:lang w:val="en-US"/>
        </w:rPr>
        <w:tab/>
        <w:t>Registrar verification of AE-ID</w:t>
      </w:r>
      <w:bookmarkEnd w:id="485"/>
      <w:bookmarkEnd w:id="486"/>
      <w:bookmarkEnd w:id="487"/>
      <w:bookmarkEnd w:id="488"/>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5387122"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489" w:name="_Toc457595296"/>
      <w:bookmarkStart w:id="490" w:name="_Toc459366699"/>
      <w:bookmarkStart w:id="491" w:name="_Toc459367016"/>
      <w:bookmarkStart w:id="492" w:name="_Toc491641825"/>
      <w:r>
        <w:rPr>
          <w:lang w:val="en-US"/>
        </w:rPr>
        <w:t>7.2.2</w:t>
      </w:r>
      <w:r>
        <w:rPr>
          <w:lang w:val="en-US"/>
        </w:rPr>
        <w:tab/>
        <w:t>Verification Using End-to-End Security of Primitives (ESPrim)</w:t>
      </w:r>
      <w:bookmarkEnd w:id="489"/>
      <w:bookmarkEnd w:id="490"/>
      <w:bookmarkEnd w:id="491"/>
      <w:bookmarkEnd w:id="492"/>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5387123"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493" w:name="_Toc491641826"/>
      <w:r w:rsidRPr="00954002">
        <w:t>7.3</w:t>
      </w:r>
      <w:r w:rsidRPr="00954002">
        <w:tab/>
      </w:r>
      <w:r w:rsidR="00187AA5" w:rsidRPr="00954002">
        <w:t>Dynamic Authorization</w:t>
      </w:r>
      <w:bookmarkEnd w:id="447"/>
      <w:bookmarkEnd w:id="448"/>
      <w:bookmarkEnd w:id="449"/>
      <w:bookmarkEnd w:id="450"/>
      <w:bookmarkEnd w:id="451"/>
      <w:bookmarkEnd w:id="452"/>
      <w:bookmarkEnd w:id="493"/>
    </w:p>
    <w:p w:rsidR="00970684" w:rsidRPr="00954002" w:rsidRDefault="00970684" w:rsidP="00187AA5">
      <w:pPr>
        <w:pStyle w:val="Heading3"/>
      </w:pPr>
      <w:bookmarkStart w:id="494" w:name="_Toc449445350"/>
      <w:bookmarkStart w:id="495" w:name="_Toc449445588"/>
      <w:bookmarkStart w:id="496" w:name="_Toc450601207"/>
      <w:bookmarkStart w:id="497" w:name="_Toc457595298"/>
      <w:bookmarkStart w:id="498" w:name="_Toc459366701"/>
      <w:bookmarkStart w:id="499" w:name="_Toc459367018"/>
      <w:bookmarkStart w:id="500" w:name="_Toc491641827"/>
      <w:r w:rsidRPr="00954002">
        <w:t>7.3.1</w:t>
      </w:r>
      <w:r w:rsidRPr="00954002">
        <w:tab/>
        <w:t>Purpose of the Dynamic Authorization</w:t>
      </w:r>
      <w:bookmarkEnd w:id="494"/>
      <w:bookmarkEnd w:id="495"/>
      <w:bookmarkEnd w:id="496"/>
      <w:bookmarkEnd w:id="497"/>
      <w:bookmarkEnd w:id="498"/>
      <w:bookmarkEnd w:id="499"/>
      <w:bookmarkEnd w:id="500"/>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501" w:name="_Toc449445351"/>
      <w:bookmarkStart w:id="502" w:name="_Toc449445589"/>
      <w:bookmarkStart w:id="503" w:name="_Toc450601208"/>
      <w:bookmarkStart w:id="504" w:name="_Toc457595299"/>
      <w:bookmarkStart w:id="505" w:name="_Toc459366702"/>
      <w:bookmarkStart w:id="506" w:name="_Toc459367019"/>
      <w:bookmarkStart w:id="507" w:name="_Toc491641828"/>
      <w:r w:rsidRPr="00954002">
        <w:lastRenderedPageBreak/>
        <w:t>7.3.2</w:t>
      </w:r>
      <w:r w:rsidRPr="00954002">
        <w:tab/>
        <w:t>Dynamic Authorization Stage 2 Details</w:t>
      </w:r>
      <w:bookmarkEnd w:id="501"/>
      <w:bookmarkEnd w:id="502"/>
      <w:bookmarkEnd w:id="503"/>
      <w:bookmarkEnd w:id="504"/>
      <w:bookmarkEnd w:id="505"/>
      <w:bookmarkEnd w:id="506"/>
      <w:bookmarkEnd w:id="507"/>
    </w:p>
    <w:p w:rsidR="00970684" w:rsidRPr="00954002" w:rsidRDefault="00970684" w:rsidP="00187AA5">
      <w:pPr>
        <w:pStyle w:val="Heading4"/>
      </w:pPr>
      <w:bookmarkStart w:id="508" w:name="_Toc449445352"/>
      <w:bookmarkStart w:id="509" w:name="_Toc449445590"/>
      <w:bookmarkStart w:id="510" w:name="_Toc450601209"/>
      <w:bookmarkStart w:id="511" w:name="_Toc457595300"/>
      <w:bookmarkStart w:id="512" w:name="_Toc459366703"/>
      <w:bookmarkStart w:id="513" w:name="_Toc459367020"/>
      <w:bookmarkStart w:id="514" w:name="_Toc491641829"/>
      <w:r w:rsidRPr="00954002">
        <w:t>7.3</w:t>
      </w:r>
      <w:r w:rsidR="00187AA5" w:rsidRPr="00954002">
        <w:t>.2.1</w:t>
      </w:r>
      <w:r w:rsidR="00305895" w:rsidRPr="00954002">
        <w:tab/>
      </w:r>
      <w:r w:rsidRPr="00954002">
        <w:t>Dynamic Authorization Reference Model</w:t>
      </w:r>
      <w:bookmarkEnd w:id="508"/>
      <w:bookmarkEnd w:id="509"/>
      <w:bookmarkEnd w:id="510"/>
      <w:bookmarkEnd w:id="511"/>
      <w:bookmarkEnd w:id="512"/>
      <w:bookmarkEnd w:id="513"/>
      <w:bookmarkEnd w:id="514"/>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5387124"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5"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5387125" r:id="rId60"/>
        </w:object>
      </w:r>
      <w:bookmarkEnd w:id="515"/>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5387126"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16" w:name="_Toc449445353"/>
      <w:bookmarkStart w:id="517" w:name="_Toc449445591"/>
      <w:bookmarkStart w:id="518" w:name="_Toc450601210"/>
      <w:bookmarkStart w:id="519" w:name="_Toc457595301"/>
      <w:bookmarkStart w:id="520" w:name="_Toc459366704"/>
      <w:bookmarkStart w:id="521" w:name="_Toc459367021"/>
      <w:bookmarkStart w:id="522" w:name="_Toc491641830"/>
      <w:r w:rsidRPr="00954002">
        <w:lastRenderedPageBreak/>
        <w:t>7.3.2.2</w:t>
      </w:r>
      <w:r w:rsidR="00305895" w:rsidRPr="00954002">
        <w:tab/>
      </w:r>
      <w:r w:rsidR="00033405" w:rsidRPr="00954002">
        <w:t>Direct Dynamic Authorization</w:t>
      </w:r>
      <w:bookmarkEnd w:id="516"/>
      <w:bookmarkEnd w:id="517"/>
      <w:bookmarkEnd w:id="518"/>
      <w:bookmarkEnd w:id="519"/>
      <w:bookmarkEnd w:id="520"/>
      <w:bookmarkEnd w:id="521"/>
      <w:bookmarkEnd w:id="522"/>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5387127"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523" w:name="OLE_LINK42"/>
            <w:r>
              <w:rPr>
                <w:rFonts w:hint="eastAsia"/>
                <w:lang w:eastAsia="zh-CN"/>
              </w:rPr>
              <w:t>A</w:t>
            </w:r>
            <w:r>
              <w:rPr>
                <w:lang w:eastAsia="zh-CN"/>
              </w:rPr>
              <w:t>uthorSignIndicator</w:t>
            </w:r>
            <w:bookmarkEnd w:id="523"/>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524" w:name="_Toc449434834"/>
      <w:bookmarkStart w:id="525" w:name="_Toc449445354"/>
      <w:bookmarkStart w:id="526" w:name="_Toc449445592"/>
      <w:bookmarkStart w:id="527" w:name="_Toc450601211"/>
      <w:bookmarkStart w:id="528" w:name="_Toc457595302"/>
      <w:bookmarkStart w:id="529" w:name="_Toc459366705"/>
      <w:bookmarkStart w:id="530" w:name="_Toc459367022"/>
      <w:bookmarkStart w:id="531" w:name="_Toc491641831"/>
      <w:r w:rsidRPr="00954002">
        <w:t>7.3.2.3</w:t>
      </w:r>
      <w:r w:rsidR="00305895" w:rsidRPr="00954002">
        <w:tab/>
      </w:r>
      <w:r w:rsidR="00970684" w:rsidRPr="00954002">
        <w:t>Indirect Dynamic Authorization</w:t>
      </w:r>
      <w:bookmarkEnd w:id="524"/>
      <w:bookmarkEnd w:id="525"/>
      <w:bookmarkEnd w:id="526"/>
      <w:bookmarkEnd w:id="527"/>
      <w:bookmarkEnd w:id="528"/>
      <w:bookmarkEnd w:id="529"/>
      <w:bookmarkEnd w:id="530"/>
      <w:bookmarkEnd w:id="531"/>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5387128"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2" w:name="OLE_LINK30"/>
      <w:r w:rsidRPr="00622342">
        <w:rPr>
          <w:i/>
        </w:rPr>
        <w:t>AuthorRelIndicator</w:t>
      </w:r>
      <w:r>
        <w:t xml:space="preserve"> </w:t>
      </w:r>
      <w:bookmarkEnd w:id="532"/>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533" w:name="_Toc449434835"/>
      <w:bookmarkStart w:id="534" w:name="_Toc449445355"/>
      <w:bookmarkStart w:id="535" w:name="_Toc449445593"/>
      <w:bookmarkStart w:id="536" w:name="_Toc450601212"/>
      <w:bookmarkStart w:id="537" w:name="_Toc457595303"/>
      <w:bookmarkStart w:id="538" w:name="_Toc459366706"/>
      <w:bookmarkStart w:id="539" w:name="_Toc459367023"/>
      <w:bookmarkStart w:id="540" w:name="_Toc49164183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3"/>
      <w:bookmarkEnd w:id="534"/>
      <w:bookmarkEnd w:id="535"/>
      <w:bookmarkEnd w:id="536"/>
      <w:bookmarkEnd w:id="537"/>
      <w:bookmarkEnd w:id="538"/>
      <w:bookmarkEnd w:id="539"/>
      <w:bookmarkEnd w:id="540"/>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5387129"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541" w:name="_Toc49164183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1"/>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542" w:name="_Toc457595304"/>
      <w:bookmarkStart w:id="543" w:name="_Toc459366707"/>
      <w:bookmarkStart w:id="544" w:name="_Toc459367024"/>
      <w:bookmarkStart w:id="545" w:name="_Toc491641834"/>
      <w:r w:rsidRPr="009D729A">
        <w:rPr>
          <w:lang w:val="de-DE"/>
        </w:rPr>
        <w:t>7.3.2.6</w:t>
      </w:r>
      <w:r w:rsidRPr="009D729A">
        <w:rPr>
          <w:lang w:val="de-DE"/>
        </w:rPr>
        <w:tab/>
      </w:r>
      <w:r w:rsidRPr="009D729A">
        <w:rPr>
          <w:lang w:val="de-DE" w:eastAsia="ja-JP"/>
        </w:rPr>
        <w:t>oneM2M JSON Web Tokens (JWTs)</w:t>
      </w:r>
      <w:bookmarkEnd w:id="542"/>
      <w:bookmarkEnd w:id="543"/>
      <w:bookmarkEnd w:id="544"/>
      <w:bookmarkEnd w:id="545"/>
    </w:p>
    <w:p w:rsidR="00E12ADE" w:rsidRPr="00AC0834" w:rsidRDefault="00E12ADE" w:rsidP="00E12ADE">
      <w:pPr>
        <w:pStyle w:val="Heading5"/>
        <w:rPr>
          <w:lang w:eastAsia="ja-JP"/>
        </w:rPr>
      </w:pPr>
      <w:bookmarkStart w:id="546" w:name="_Toc457595305"/>
      <w:bookmarkStart w:id="547" w:name="_Toc459366708"/>
      <w:bookmarkStart w:id="548" w:name="_Toc459367025"/>
      <w:bookmarkStart w:id="549" w:name="_Toc491641835"/>
      <w:r>
        <w:rPr>
          <w:lang w:val="en-US"/>
        </w:rPr>
        <w:t>7.3.2.6</w:t>
      </w:r>
      <w:r>
        <w:t>.1</w:t>
      </w:r>
      <w:r>
        <w:tab/>
        <w:t xml:space="preserve">Introduction to </w:t>
      </w:r>
      <w:r>
        <w:rPr>
          <w:lang w:eastAsia="ja-JP"/>
        </w:rPr>
        <w:t>oneM2M JWTs</w:t>
      </w:r>
      <w:bookmarkEnd w:id="546"/>
      <w:bookmarkEnd w:id="547"/>
      <w:bookmarkEnd w:id="548"/>
      <w:bookmarkEnd w:id="549"/>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550" w:name="_Toc457595306"/>
      <w:bookmarkStart w:id="551" w:name="_Toc459366709"/>
      <w:bookmarkStart w:id="552" w:name="_Toc459367026"/>
      <w:bookmarkStart w:id="553" w:name="_Toc491641836"/>
      <w:r>
        <w:rPr>
          <w:lang w:val="en-US"/>
        </w:rPr>
        <w:t>7.3.2.6</w:t>
      </w:r>
      <w:r>
        <w:t>.</w:t>
      </w:r>
      <w:r>
        <w:rPr>
          <w:lang w:val="en-US"/>
        </w:rPr>
        <w:t>2</w:t>
      </w:r>
      <w:r>
        <w:tab/>
      </w:r>
      <w:r w:rsidRPr="00AC0834">
        <w:t>oneM2M JWT Profile</w:t>
      </w:r>
      <w:bookmarkEnd w:id="550"/>
      <w:bookmarkEnd w:id="551"/>
      <w:bookmarkEnd w:id="552"/>
      <w:bookmarkEnd w:id="553"/>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554"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4"/>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555" w:name="_Toc457595307"/>
      <w:bookmarkStart w:id="556" w:name="_Toc459366710"/>
      <w:bookmarkStart w:id="557" w:name="_Toc459367027"/>
      <w:bookmarkStart w:id="558" w:name="_Toc491641837"/>
      <w:r>
        <w:rPr>
          <w:lang w:val="en-US"/>
        </w:rPr>
        <w:t>7.3.2.6</w:t>
      </w:r>
      <w:r>
        <w:t>.</w:t>
      </w:r>
      <w:r>
        <w:rPr>
          <w:lang w:val="en-US"/>
        </w:rPr>
        <w:t>3</w:t>
      </w:r>
      <w:r>
        <w:tab/>
      </w:r>
      <w:r w:rsidRPr="00AC0834">
        <w:t xml:space="preserve">oneM2M JWT </w:t>
      </w:r>
      <w:r>
        <w:rPr>
          <w:lang w:val="en-US"/>
        </w:rPr>
        <w:t>Procedures</w:t>
      </w:r>
      <w:bookmarkEnd w:id="555"/>
      <w:bookmarkEnd w:id="556"/>
      <w:bookmarkEnd w:id="557"/>
      <w:bookmarkEnd w:id="558"/>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559" w:name="_Toc491641838"/>
      <w:bookmarkStart w:id="560" w:name="_Toc449434836"/>
      <w:bookmarkStart w:id="561" w:name="_Toc449445356"/>
      <w:bookmarkStart w:id="562" w:name="_Toc449445594"/>
      <w:bookmarkStart w:id="563" w:name="_Toc450601213"/>
      <w:bookmarkStart w:id="564" w:name="_Toc457595308"/>
      <w:bookmarkStart w:id="565" w:name="_Toc459366711"/>
      <w:bookmarkStart w:id="566" w:name="_Toc459367028"/>
      <w:r>
        <w:t>7.3.2.7</w:t>
      </w:r>
      <w:r>
        <w:tab/>
        <w:t>AE Authorization Relationship Update</w:t>
      </w:r>
      <w:bookmarkEnd w:id="559"/>
    </w:p>
    <w:p w:rsidR="00B64A3C" w:rsidRDefault="00B64A3C" w:rsidP="00B64A3C">
      <w:pPr>
        <w:pStyle w:val="Heading5"/>
        <w:rPr>
          <w:lang w:eastAsia="zh-CN"/>
        </w:rPr>
      </w:pPr>
      <w:bookmarkStart w:id="567" w:name="_Toc491641839"/>
      <w:r w:rsidRPr="00954002">
        <w:t>7.3.2.</w:t>
      </w:r>
      <w:r>
        <w:t>7.1</w:t>
      </w:r>
      <w:r w:rsidRPr="00954002">
        <w:tab/>
      </w:r>
      <w:r>
        <w:t>AE Direct Authorization Relationship Update</w:t>
      </w:r>
      <w:bookmarkEnd w:id="567"/>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568" w:name="OLE_LINK95"/>
    </w:p>
    <w:bookmarkEnd w:id="568"/>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5387130"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569" w:name="_Toc491641840"/>
      <w:r w:rsidRPr="00954002">
        <w:t>7.3.2.</w:t>
      </w:r>
      <w:r>
        <w:t>7.2</w:t>
      </w:r>
      <w:r w:rsidRPr="00954002">
        <w:tab/>
      </w:r>
      <w:r>
        <w:t>AE Indirect Authorization Relationship Update</w:t>
      </w:r>
      <w:bookmarkEnd w:id="569"/>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5387131"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570" w:name="_Toc491641841"/>
      <w:r w:rsidRPr="00954002">
        <w:rPr>
          <w:rFonts w:eastAsia="SimSun"/>
        </w:rPr>
        <w:t>7.</w:t>
      </w:r>
      <w:r w:rsidRPr="00954002">
        <w:rPr>
          <w:rFonts w:eastAsia="SimSun"/>
          <w:lang w:eastAsia="zh-CN"/>
        </w:rPr>
        <w:t>4</w:t>
      </w:r>
      <w:r w:rsidRPr="00954002">
        <w:rPr>
          <w:rFonts w:eastAsia="SimSun"/>
        </w:rPr>
        <w:tab/>
        <w:t>Role Based Access Control</w:t>
      </w:r>
      <w:bookmarkEnd w:id="560"/>
      <w:bookmarkEnd w:id="561"/>
      <w:bookmarkEnd w:id="562"/>
      <w:bookmarkEnd w:id="563"/>
      <w:bookmarkEnd w:id="564"/>
      <w:bookmarkEnd w:id="565"/>
      <w:bookmarkEnd w:id="566"/>
      <w:bookmarkEnd w:id="570"/>
    </w:p>
    <w:p w:rsidR="00305895" w:rsidRPr="00954002" w:rsidRDefault="00305895" w:rsidP="00305895">
      <w:pPr>
        <w:pStyle w:val="Heading3"/>
        <w:rPr>
          <w:rFonts w:eastAsia="SimSun"/>
        </w:rPr>
      </w:pPr>
      <w:bookmarkStart w:id="571" w:name="_Toc449434837"/>
      <w:bookmarkStart w:id="572" w:name="_Toc449445357"/>
      <w:bookmarkStart w:id="573" w:name="_Toc449445595"/>
      <w:bookmarkStart w:id="574" w:name="_Toc450601214"/>
      <w:bookmarkStart w:id="575" w:name="_Toc457595309"/>
      <w:bookmarkStart w:id="576" w:name="_Toc459366712"/>
      <w:bookmarkStart w:id="577" w:name="_Toc459367029"/>
      <w:bookmarkStart w:id="578" w:name="_Toc491641842"/>
      <w:r w:rsidRPr="00954002">
        <w:rPr>
          <w:rFonts w:eastAsia="SimSun"/>
        </w:rPr>
        <w:t>7.4.1</w:t>
      </w:r>
      <w:r w:rsidRPr="00954002">
        <w:rPr>
          <w:rFonts w:eastAsia="SimSun"/>
        </w:rPr>
        <w:tab/>
      </w:r>
      <w:r w:rsidRPr="00954002">
        <w:rPr>
          <w:rFonts w:eastAsia="SimSun"/>
          <w:lang w:eastAsia="zh-CN"/>
        </w:rPr>
        <w:t>Role Based Access Control Architecture</w:t>
      </w:r>
      <w:bookmarkEnd w:id="571"/>
      <w:bookmarkEnd w:id="572"/>
      <w:bookmarkEnd w:id="573"/>
      <w:bookmarkEnd w:id="574"/>
      <w:bookmarkEnd w:id="575"/>
      <w:bookmarkEnd w:id="576"/>
      <w:bookmarkEnd w:id="577"/>
      <w:bookmarkEnd w:id="578"/>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305895" w:rsidRDefault="00305895" w:rsidP="00305895">
      <w:pPr>
        <w:pStyle w:val="FL"/>
      </w:pPr>
    </w:p>
    <w:p w:rsidR="00B97529" w:rsidRDefault="00B97529" w:rsidP="00305895">
      <w:pPr>
        <w:pStyle w:val="FL"/>
      </w:pPr>
    </w:p>
    <w:p w:rsidR="00260A4E" w:rsidRDefault="00260A4E" w:rsidP="00305895">
      <w:pPr>
        <w:pStyle w:val="FL"/>
      </w:pPr>
      <w:r>
        <w:object w:dxaOrig="9306" w:dyaOrig="6875">
          <v:shape id="_x0000_i1044" type="#_x0000_t75" style="width:376.45pt;height:278.1pt" o:ole="">
            <v:imagedata r:id="rId73" o:title=""/>
          </v:shape>
          <o:OLEObject Type="Embed" ProgID="Visio.Drawing.11" ShapeID="_x0000_i1044" DrawAspect="Content" ObjectID="_1565387132" r:id="rId74"/>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579" w:name="_Toc449434838"/>
      <w:bookmarkStart w:id="580" w:name="_Toc449445358"/>
      <w:bookmarkStart w:id="581" w:name="_Toc449445596"/>
      <w:bookmarkStart w:id="582" w:name="_Toc450601215"/>
      <w:bookmarkStart w:id="583" w:name="_Toc457595310"/>
      <w:bookmarkStart w:id="584" w:name="_Toc459366713"/>
      <w:bookmarkStart w:id="585" w:name="_Toc459367030"/>
      <w:bookmarkStart w:id="586" w:name="_Toc491641843"/>
      <w:r w:rsidRPr="00954002">
        <w:rPr>
          <w:rFonts w:eastAsia="SimSun"/>
        </w:rPr>
        <w:t>7.4.</w:t>
      </w:r>
      <w:r w:rsidRPr="00954002">
        <w:rPr>
          <w:rFonts w:eastAsia="SimSun"/>
          <w:lang w:eastAsia="zh-CN"/>
        </w:rPr>
        <w:t>2</w:t>
      </w:r>
      <w:r w:rsidRPr="00954002">
        <w:rPr>
          <w:rFonts w:eastAsia="SimSun"/>
        </w:rPr>
        <w:tab/>
        <w:t>Role Issuing Procedure</w:t>
      </w:r>
      <w:bookmarkEnd w:id="579"/>
      <w:bookmarkEnd w:id="580"/>
      <w:bookmarkEnd w:id="581"/>
      <w:bookmarkEnd w:id="582"/>
      <w:bookmarkEnd w:id="583"/>
      <w:bookmarkEnd w:id="584"/>
      <w:bookmarkEnd w:id="585"/>
      <w:bookmarkEnd w:id="586"/>
    </w:p>
    <w:p w:rsidR="00D55F4B" w:rsidRPr="00805D0C" w:rsidRDefault="00D55F4B" w:rsidP="00D55F4B">
      <w:pPr>
        <w:pStyle w:val="Heading4"/>
      </w:pPr>
      <w:bookmarkStart w:id="587" w:name="_Toc457595311"/>
      <w:bookmarkStart w:id="588" w:name="_Toc459366714"/>
      <w:bookmarkStart w:id="589" w:name="_Toc459367031"/>
      <w:bookmarkStart w:id="590" w:name="_Toc49164184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7"/>
      <w:bookmarkEnd w:id="588"/>
      <w:bookmarkEnd w:id="589"/>
      <w:bookmarkEnd w:id="590"/>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591" w:name="_Toc457595312"/>
      <w:bookmarkStart w:id="592" w:name="_Toc459366715"/>
      <w:bookmarkStart w:id="593" w:name="_Toc459367032"/>
      <w:bookmarkStart w:id="594" w:name="_Toc49164184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1"/>
      <w:bookmarkEnd w:id="592"/>
      <w:bookmarkEnd w:id="593"/>
      <w:bookmarkEnd w:id="594"/>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5" type="#_x0000_t75" style="width:359.9pt;height:210.1pt" o:ole="">
            <v:imagedata r:id="rId75" o:title=""/>
          </v:shape>
          <o:OLEObject Type="Embed" ProgID="Visio.Drawing.11" ShapeID="_x0000_i1045" DrawAspect="Content" ObjectID="_1565387133" r:id="rId76"/>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595" w:name="_Toc457595313"/>
      <w:bookmarkStart w:id="596" w:name="_Toc459366716"/>
      <w:bookmarkStart w:id="597" w:name="_Toc459367033"/>
      <w:bookmarkStart w:id="598" w:name="_Toc49164184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5"/>
      <w:bookmarkEnd w:id="596"/>
      <w:bookmarkEnd w:id="597"/>
      <w:bookmarkEnd w:id="598"/>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6" type="#_x0000_t75" style="width:434.55pt;height:238.95pt" o:ole="">
            <v:imagedata r:id="rId77" o:title=""/>
          </v:shape>
          <o:OLEObject Type="Embed" ProgID="Visio.Drawing.11" ShapeID="_x0000_i1046" DrawAspect="Content" ObjectID="_1565387134" r:id="rId78"/>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599" w:name="_Toc449434839"/>
      <w:bookmarkStart w:id="600" w:name="_Toc449445359"/>
      <w:bookmarkStart w:id="601" w:name="_Toc449445597"/>
      <w:bookmarkStart w:id="602" w:name="_Toc450601216"/>
      <w:bookmarkStart w:id="603" w:name="_Toc457595314"/>
      <w:bookmarkStart w:id="604" w:name="_Toc459366717"/>
      <w:bookmarkStart w:id="605" w:name="_Toc459367034"/>
      <w:bookmarkStart w:id="606" w:name="_Toc491641847"/>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599"/>
      <w:bookmarkEnd w:id="600"/>
      <w:bookmarkEnd w:id="601"/>
      <w:bookmarkEnd w:id="602"/>
      <w:bookmarkEnd w:id="603"/>
      <w:bookmarkEnd w:id="604"/>
      <w:bookmarkEnd w:id="605"/>
      <w:bookmarkEnd w:id="606"/>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7" type="#_x0000_t75" style="width:481.6pt;height:217.45pt" o:ole="">
            <v:imagedata r:id="rId79" o:title=""/>
          </v:shape>
          <o:OLEObject Type="Embed" ProgID="Visio.Drawing.11" ShapeID="_x0000_i1047" DrawAspect="Content" ObjectID="_1565387135" r:id="rId80"/>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607" w:name="_Toc475983225"/>
      <w:bookmarkStart w:id="608" w:name="_Toc491641848"/>
      <w:r w:rsidRPr="00DA5950">
        <w:t>7.</w:t>
      </w:r>
      <w:r>
        <w:rPr>
          <w:rFonts w:hint="eastAsia"/>
          <w:lang w:eastAsia="zh-CN"/>
        </w:rPr>
        <w:t>5</w:t>
      </w:r>
      <w:r w:rsidRPr="00DA5950">
        <w:tab/>
      </w:r>
      <w:r>
        <w:rPr>
          <w:rFonts w:hint="eastAsia"/>
          <w:lang w:eastAsia="zh-CN"/>
        </w:rPr>
        <w:t>Distributed Authorization</w:t>
      </w:r>
      <w:bookmarkEnd w:id="607"/>
      <w:bookmarkEnd w:id="608"/>
    </w:p>
    <w:p w:rsidR="008429A4" w:rsidRPr="00954002" w:rsidRDefault="008429A4" w:rsidP="008429A4">
      <w:pPr>
        <w:pStyle w:val="Heading3"/>
        <w:rPr>
          <w:lang w:eastAsia="zh-CN"/>
        </w:rPr>
      </w:pPr>
      <w:bookmarkStart w:id="609" w:name="_Toc475983226"/>
      <w:bookmarkStart w:id="610" w:name="_Toc491641849"/>
      <w:r w:rsidRPr="00954002">
        <w:t>7.</w:t>
      </w:r>
      <w:r>
        <w:rPr>
          <w:rFonts w:hint="eastAsia"/>
          <w:lang w:eastAsia="zh-CN"/>
        </w:rPr>
        <w:t>5</w:t>
      </w:r>
      <w:r w:rsidRPr="00954002">
        <w:t>.1</w:t>
      </w:r>
      <w:r w:rsidRPr="00954002">
        <w:tab/>
      </w:r>
      <w:r>
        <w:rPr>
          <w:rFonts w:hint="eastAsia"/>
          <w:lang w:eastAsia="zh-CN"/>
        </w:rPr>
        <w:t>Introduction</w:t>
      </w:r>
      <w:bookmarkEnd w:id="609"/>
      <w:bookmarkEnd w:id="610"/>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611" w:name="_Toc475983227"/>
      <w:bookmarkStart w:id="612" w:name="_Toc49164185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1"/>
      <w:bookmarkEnd w:id="612"/>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8" type="#_x0000_t75" style="width:282.85pt;height:88.6pt" o:ole="">
            <v:imagedata r:id="rId81" o:title=""/>
          </v:shape>
          <o:OLEObject Type="Embed" ProgID="Visio.Drawing.11" ShapeID="_x0000_i1048" DrawAspect="Content" ObjectID="_1565387136" r:id="rId82"/>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613" w:name="_Toc475983228"/>
      <w:bookmarkStart w:id="614" w:name="_Toc49164185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3"/>
      <w:bookmarkEnd w:id="614"/>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49" type="#_x0000_t75" style="width:282.85pt;height:88.6pt" o:ole="">
            <v:imagedata r:id="rId83" o:title=""/>
          </v:shape>
          <o:OLEObject Type="Embed" ProgID="Visio.Drawing.11" ShapeID="_x0000_i1049" DrawAspect="Content" ObjectID="_1565387137"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615"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616" w:name="_Toc49164185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5"/>
      <w:bookmarkEnd w:id="616"/>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0" type="#_x0000_t75" style="width:282.85pt;height:88.6pt" o:ole="">
            <v:imagedata r:id="rId85" o:title=""/>
          </v:shape>
          <o:OLEObject Type="Embed" ProgID="Visio.Drawing.11" ShapeID="_x0000_i1050" DrawAspect="Content" ObjectID="_1565387138"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617" w:name="_Toc49164185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17"/>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618" w:name="_Toc449434840"/>
      <w:bookmarkStart w:id="619" w:name="_Toc449445365"/>
      <w:bookmarkStart w:id="620" w:name="_Toc449445603"/>
      <w:bookmarkStart w:id="621" w:name="_Toc450601222"/>
      <w:bookmarkStart w:id="622" w:name="_Toc457595315"/>
      <w:bookmarkStart w:id="623" w:name="_Toc459366718"/>
      <w:bookmarkStart w:id="624" w:name="_Toc459367035"/>
      <w:bookmarkStart w:id="625" w:name="_Toc491641854"/>
      <w:r w:rsidRPr="00954002">
        <w:t>8</w:t>
      </w:r>
      <w:r w:rsidRPr="00954002">
        <w:tab/>
        <w:t>Security Frameworks</w:t>
      </w:r>
      <w:bookmarkEnd w:id="618"/>
      <w:bookmarkEnd w:id="619"/>
      <w:bookmarkEnd w:id="620"/>
      <w:bookmarkEnd w:id="621"/>
      <w:bookmarkEnd w:id="622"/>
      <w:bookmarkEnd w:id="623"/>
      <w:bookmarkEnd w:id="624"/>
      <w:bookmarkEnd w:id="625"/>
    </w:p>
    <w:p w:rsidR="00356FAC" w:rsidRPr="00805D0C" w:rsidRDefault="00356FAC" w:rsidP="00655253">
      <w:pPr>
        <w:pStyle w:val="Heading2"/>
      </w:pPr>
      <w:bookmarkStart w:id="626" w:name="_Toc449434841"/>
      <w:bookmarkStart w:id="627" w:name="_Toc449445366"/>
      <w:bookmarkStart w:id="628" w:name="_Toc449445604"/>
      <w:bookmarkStart w:id="629" w:name="_Toc450601223"/>
      <w:bookmarkStart w:id="630" w:name="_Toc457595316"/>
      <w:bookmarkStart w:id="631" w:name="_Toc459366719"/>
      <w:bookmarkStart w:id="632" w:name="_Toc459367036"/>
      <w:bookmarkStart w:id="633" w:name="_Toc491641855"/>
      <w:r w:rsidRPr="00805D0C">
        <w:t>8.1</w:t>
      </w:r>
      <w:r w:rsidRPr="00805D0C">
        <w:tab/>
        <w:t>General Introductions to the Security Frameworks</w:t>
      </w:r>
      <w:bookmarkEnd w:id="626"/>
      <w:bookmarkEnd w:id="627"/>
      <w:bookmarkEnd w:id="628"/>
      <w:bookmarkEnd w:id="629"/>
      <w:bookmarkEnd w:id="630"/>
      <w:bookmarkEnd w:id="631"/>
      <w:bookmarkEnd w:id="632"/>
      <w:bookmarkEnd w:id="633"/>
    </w:p>
    <w:p w:rsidR="003A5D46" w:rsidRPr="00805D0C" w:rsidRDefault="003A5D46" w:rsidP="00805D0C">
      <w:pPr>
        <w:pStyle w:val="Heading3"/>
      </w:pPr>
      <w:bookmarkStart w:id="634" w:name="_Toc450601224"/>
      <w:bookmarkStart w:id="635" w:name="_Toc457595317"/>
      <w:bookmarkStart w:id="636" w:name="_Toc459366720"/>
      <w:bookmarkStart w:id="637" w:name="_Toc459367037"/>
      <w:bookmarkStart w:id="638" w:name="_Toc491641856"/>
      <w:r w:rsidRPr="00805D0C">
        <w:t>8.1.0</w:t>
      </w:r>
      <w:r w:rsidRPr="00805D0C">
        <w:tab/>
        <w:t>General</w:t>
      </w:r>
      <w:bookmarkEnd w:id="634"/>
      <w:bookmarkEnd w:id="635"/>
      <w:bookmarkEnd w:id="636"/>
      <w:bookmarkEnd w:id="637"/>
      <w:bookmarkEnd w:id="638"/>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639" w:name="_Toc449434842"/>
      <w:bookmarkStart w:id="640" w:name="_Toc449445367"/>
      <w:bookmarkStart w:id="641" w:name="_Toc449445605"/>
      <w:bookmarkStart w:id="642" w:name="_Toc450601225"/>
      <w:bookmarkStart w:id="643" w:name="_Toc457595318"/>
      <w:bookmarkStart w:id="644" w:name="_Toc459366721"/>
      <w:bookmarkStart w:id="645" w:name="_Toc459367038"/>
      <w:bookmarkStart w:id="646" w:name="_Toc475983543"/>
      <w:bookmarkStart w:id="647" w:name="_Toc491641857"/>
      <w:r w:rsidRPr="00805D0C">
        <w:t>8.1.1</w:t>
      </w:r>
      <w:r w:rsidRPr="00805D0C">
        <w:tab/>
        <w:t>General Introduction to the Symmetric Key Security Framework</w:t>
      </w:r>
      <w:bookmarkEnd w:id="639"/>
      <w:bookmarkEnd w:id="640"/>
      <w:bookmarkEnd w:id="641"/>
      <w:bookmarkEnd w:id="642"/>
      <w:bookmarkEnd w:id="643"/>
      <w:bookmarkEnd w:id="644"/>
      <w:bookmarkEnd w:id="645"/>
      <w:bookmarkEnd w:id="646"/>
      <w:r>
        <w:rPr>
          <w:lang w:val="en-US"/>
        </w:rPr>
        <w:t>s</w:t>
      </w:r>
      <w:bookmarkEnd w:id="647"/>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648" w:name="_Toc449434843"/>
      <w:bookmarkStart w:id="649" w:name="_Toc449445368"/>
      <w:bookmarkStart w:id="650" w:name="_Toc449445606"/>
      <w:bookmarkStart w:id="651" w:name="_Toc450601226"/>
      <w:bookmarkStart w:id="652" w:name="_Toc457595319"/>
      <w:bookmarkStart w:id="653" w:name="_Toc459366722"/>
      <w:bookmarkStart w:id="654" w:name="_Toc459367039"/>
      <w:bookmarkStart w:id="655" w:name="_Toc475983544"/>
      <w:bookmarkStart w:id="656" w:name="_Toc491641858"/>
      <w:r w:rsidRPr="00805D0C">
        <w:t>8.1.2</w:t>
      </w:r>
      <w:r w:rsidRPr="00805D0C">
        <w:tab/>
        <w:t>General Introduction to the Certificate-Based Security Framework</w:t>
      </w:r>
      <w:bookmarkEnd w:id="648"/>
      <w:bookmarkEnd w:id="649"/>
      <w:bookmarkEnd w:id="650"/>
      <w:bookmarkEnd w:id="651"/>
      <w:bookmarkEnd w:id="652"/>
      <w:bookmarkEnd w:id="653"/>
      <w:bookmarkEnd w:id="654"/>
      <w:bookmarkEnd w:id="655"/>
      <w:r>
        <w:rPr>
          <w:lang w:val="en-US"/>
        </w:rPr>
        <w:t>s</w:t>
      </w:r>
      <w:bookmarkEnd w:id="656"/>
    </w:p>
    <w:p w:rsidR="009258CA" w:rsidRPr="00805D0C" w:rsidRDefault="009258CA" w:rsidP="009258CA">
      <w:pPr>
        <w:pStyle w:val="Heading4"/>
      </w:pPr>
      <w:bookmarkStart w:id="657" w:name="_Toc450601227"/>
      <w:bookmarkStart w:id="658" w:name="_Toc457595320"/>
      <w:bookmarkStart w:id="659" w:name="_Toc459366723"/>
      <w:bookmarkStart w:id="660" w:name="_Toc459367040"/>
      <w:bookmarkStart w:id="661" w:name="_Toc475983545"/>
      <w:bookmarkStart w:id="662" w:name="_Toc491641859"/>
      <w:r w:rsidRPr="00805D0C">
        <w:t>8.1.2.0</w:t>
      </w:r>
      <w:r w:rsidRPr="00805D0C">
        <w:tab/>
        <w:t>Introduction</w:t>
      </w:r>
      <w:bookmarkEnd w:id="657"/>
      <w:bookmarkEnd w:id="658"/>
      <w:bookmarkEnd w:id="659"/>
      <w:bookmarkEnd w:id="660"/>
      <w:bookmarkEnd w:id="661"/>
      <w:bookmarkEnd w:id="662"/>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663" w:name="_Toc449434844"/>
      <w:bookmarkStart w:id="664" w:name="_Toc449445369"/>
      <w:bookmarkStart w:id="665" w:name="_Toc449445607"/>
      <w:bookmarkStart w:id="666" w:name="_Toc450601228"/>
      <w:bookmarkStart w:id="667" w:name="_Toc457595321"/>
      <w:bookmarkStart w:id="668" w:name="_Toc459366724"/>
      <w:bookmarkStart w:id="669" w:name="_Toc459367041"/>
      <w:bookmarkStart w:id="670" w:name="_Toc475983546"/>
      <w:bookmarkStart w:id="671" w:name="_Toc491641860"/>
      <w:r w:rsidRPr="00805D0C">
        <w:lastRenderedPageBreak/>
        <w:t>8.1.2.1</w:t>
      </w:r>
      <w:r w:rsidRPr="00805D0C">
        <w:tab/>
        <w:t>Public Key Certificate Flavours</w:t>
      </w:r>
      <w:bookmarkEnd w:id="663"/>
      <w:bookmarkEnd w:id="664"/>
      <w:bookmarkEnd w:id="665"/>
      <w:bookmarkEnd w:id="666"/>
      <w:bookmarkEnd w:id="667"/>
      <w:bookmarkEnd w:id="668"/>
      <w:bookmarkEnd w:id="669"/>
      <w:bookmarkEnd w:id="670"/>
      <w:bookmarkEnd w:id="671"/>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rsidR="00A9015B" w:rsidRPr="00954002" w:rsidRDefault="00A9015B" w:rsidP="00A9015B">
      <w:pPr>
        <w:pStyle w:val="B1"/>
        <w:keepNext/>
        <w:keepLines/>
      </w:pPr>
      <w:r>
        <w:t>Node</w:t>
      </w:r>
      <w:r w:rsidRPr="00954002">
        <w:t>-ID certificates:</w:t>
      </w:r>
    </w:p>
    <w:p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672" w:name="_Toc449434845"/>
      <w:bookmarkStart w:id="673" w:name="_Toc449445370"/>
      <w:bookmarkStart w:id="674" w:name="_Toc449445608"/>
      <w:bookmarkStart w:id="675" w:name="_Toc450601229"/>
      <w:bookmarkStart w:id="676" w:name="_Toc457595322"/>
      <w:bookmarkStart w:id="677" w:name="_Toc459366725"/>
      <w:bookmarkStart w:id="678" w:name="_Toc459367042"/>
      <w:bookmarkStart w:id="679" w:name="_Toc491641861"/>
      <w:r w:rsidRPr="00954002">
        <w:t>8.1.2.2</w:t>
      </w:r>
      <w:r w:rsidRPr="00954002">
        <w:tab/>
      </w:r>
      <w:r w:rsidR="005A3BBB">
        <w:t xml:space="preserve">Certification </w:t>
      </w:r>
      <w:r w:rsidRPr="00954002">
        <w:t>Path Validation and Certificate Status Verification</w:t>
      </w:r>
      <w:bookmarkEnd w:id="672"/>
      <w:bookmarkEnd w:id="673"/>
      <w:bookmarkEnd w:id="674"/>
      <w:bookmarkEnd w:id="675"/>
      <w:bookmarkEnd w:id="676"/>
      <w:bookmarkEnd w:id="677"/>
      <w:bookmarkEnd w:id="678"/>
      <w:bookmarkEnd w:id="679"/>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680" w:name="_Toc449445371"/>
      <w:bookmarkStart w:id="681" w:name="_Toc449445609"/>
      <w:bookmarkStart w:id="682" w:name="_Toc450601230"/>
      <w:bookmarkStart w:id="683" w:name="_Toc457595323"/>
      <w:bookmarkStart w:id="684" w:name="_Toc459366726"/>
      <w:bookmarkStart w:id="685" w:name="_Toc459367043"/>
      <w:bookmarkStart w:id="686" w:name="_Toc491641862"/>
      <w:bookmarkStart w:id="687" w:name="_Toc449434846"/>
      <w:r w:rsidRPr="00954002">
        <w:t>8.1.2.</w:t>
      </w:r>
      <w:r w:rsidR="00BC60A4" w:rsidRPr="00954002">
        <w:t>3</w:t>
      </w:r>
      <w:r w:rsidRPr="00954002">
        <w:tab/>
        <w:t>Credential Configuration for Certificate-Based Security Framework</w:t>
      </w:r>
      <w:bookmarkEnd w:id="680"/>
      <w:bookmarkEnd w:id="681"/>
      <w:bookmarkEnd w:id="682"/>
      <w:bookmarkEnd w:id="683"/>
      <w:bookmarkEnd w:id="684"/>
      <w:bookmarkEnd w:id="685"/>
      <w:bookmarkEnd w:id="686"/>
      <w:r w:rsidRPr="00954002">
        <w:t xml:space="preserve"> </w:t>
      </w:r>
      <w:bookmarkEnd w:id="687"/>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688" w:name="_Toc449434847"/>
      <w:bookmarkStart w:id="689" w:name="_Toc449445372"/>
      <w:bookmarkStart w:id="690" w:name="_Toc449445610"/>
      <w:bookmarkStart w:id="691" w:name="_Toc450601231"/>
      <w:bookmarkStart w:id="692" w:name="_Toc457595324"/>
      <w:bookmarkStart w:id="693" w:name="_Toc459366727"/>
      <w:bookmarkStart w:id="694" w:name="_Toc459367044"/>
      <w:bookmarkStart w:id="695" w:name="_Toc491641863"/>
      <w:r w:rsidRPr="00954002">
        <w:lastRenderedPageBreak/>
        <w:t>8.1.2.4</w:t>
      </w:r>
      <w:r w:rsidRPr="00954002">
        <w:tab/>
        <w:t>Information Needed for Certificate Authentication of another Entity</w:t>
      </w:r>
      <w:bookmarkEnd w:id="688"/>
      <w:bookmarkEnd w:id="689"/>
      <w:bookmarkEnd w:id="690"/>
      <w:bookmarkEnd w:id="691"/>
      <w:bookmarkEnd w:id="692"/>
      <w:bookmarkEnd w:id="693"/>
      <w:bookmarkEnd w:id="694"/>
      <w:bookmarkEnd w:id="695"/>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696" w:name="_Toc449445373"/>
      <w:bookmarkStart w:id="697" w:name="_Toc449445611"/>
      <w:bookmarkStart w:id="698" w:name="_Toc457595325"/>
      <w:bookmarkStart w:id="699" w:name="_Toc459366728"/>
      <w:bookmarkStart w:id="700" w:name="_Toc459367045"/>
      <w:bookmarkStart w:id="701" w:name="_Toc491641864"/>
      <w:bookmarkStart w:id="702" w:name="_Toc449434848"/>
      <w:r w:rsidRPr="00954002">
        <w:t>8.1.2.</w:t>
      </w:r>
      <w:r w:rsidR="00BC60A4" w:rsidRPr="00954002">
        <w:t>5</w:t>
      </w:r>
      <w:r w:rsidR="002D58EE" w:rsidRPr="00954002">
        <w:tab/>
      </w:r>
      <w:r w:rsidRPr="00954002">
        <w:t>Certificate Verification</w:t>
      </w:r>
      <w:bookmarkEnd w:id="696"/>
      <w:bookmarkEnd w:id="697"/>
      <w:bookmarkEnd w:id="698"/>
      <w:bookmarkEnd w:id="699"/>
      <w:bookmarkEnd w:id="700"/>
      <w:bookmarkEnd w:id="701"/>
      <w:r w:rsidRPr="00954002">
        <w:t xml:space="preserve"> </w:t>
      </w:r>
      <w:bookmarkEnd w:id="702"/>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703" w:name="_Toc449434849"/>
      <w:bookmarkStart w:id="704" w:name="_Toc449445374"/>
      <w:bookmarkStart w:id="705" w:name="_Toc449445612"/>
      <w:bookmarkStart w:id="706" w:name="_Toc450601233"/>
      <w:bookmarkStart w:id="707" w:name="_Toc457595326"/>
      <w:bookmarkStart w:id="708" w:name="_Toc459366729"/>
      <w:bookmarkStart w:id="709" w:name="_Toc459367046"/>
      <w:bookmarkStart w:id="710" w:name="_Toc491641865"/>
      <w:r w:rsidRPr="00954002">
        <w:lastRenderedPageBreak/>
        <w:t>8.1.</w:t>
      </w:r>
      <w:r w:rsidR="007823B3" w:rsidRPr="00954002">
        <w:t>3</w:t>
      </w:r>
      <w:r w:rsidRPr="00954002">
        <w:tab/>
        <w:t>General Introduction to the GBA (Generic Bootstrapping Architecture) Framework</w:t>
      </w:r>
      <w:bookmarkEnd w:id="703"/>
      <w:bookmarkEnd w:id="704"/>
      <w:bookmarkEnd w:id="705"/>
      <w:bookmarkEnd w:id="706"/>
      <w:bookmarkEnd w:id="707"/>
      <w:bookmarkEnd w:id="708"/>
      <w:bookmarkEnd w:id="709"/>
      <w:bookmarkEnd w:id="710"/>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711" w:name="_Toc449434850"/>
      <w:bookmarkStart w:id="712" w:name="_Toc449445375"/>
      <w:bookmarkStart w:id="713" w:name="_Toc449445613"/>
      <w:bookmarkStart w:id="714" w:name="_Toc450601234"/>
      <w:bookmarkStart w:id="715" w:name="_Toc457595327"/>
      <w:bookmarkStart w:id="716" w:name="_Toc459366730"/>
      <w:bookmarkStart w:id="717" w:name="_Toc459367047"/>
      <w:bookmarkStart w:id="718" w:name="_Toc491641866"/>
      <w:r w:rsidRPr="00954002">
        <w:lastRenderedPageBreak/>
        <w:t>8.2</w:t>
      </w:r>
      <w:r w:rsidRPr="00954002">
        <w:tab/>
      </w:r>
      <w:r w:rsidR="00356FAC" w:rsidRPr="00954002">
        <w:t>Security Association Establishment Frameworks</w:t>
      </w:r>
      <w:bookmarkEnd w:id="711"/>
      <w:bookmarkEnd w:id="712"/>
      <w:bookmarkEnd w:id="713"/>
      <w:bookmarkEnd w:id="714"/>
      <w:bookmarkEnd w:id="715"/>
      <w:bookmarkEnd w:id="716"/>
      <w:bookmarkEnd w:id="717"/>
      <w:bookmarkEnd w:id="718"/>
    </w:p>
    <w:p w:rsidR="00356FAC" w:rsidRPr="00954002" w:rsidRDefault="002D58EE" w:rsidP="00655253">
      <w:pPr>
        <w:pStyle w:val="Heading3"/>
      </w:pPr>
      <w:bookmarkStart w:id="719" w:name="_Toc449434851"/>
      <w:bookmarkStart w:id="720" w:name="_Toc449445376"/>
      <w:bookmarkStart w:id="721" w:name="_Toc449445614"/>
      <w:bookmarkStart w:id="722" w:name="_Toc450601235"/>
      <w:bookmarkStart w:id="723" w:name="_Toc457595328"/>
      <w:bookmarkStart w:id="724" w:name="_Toc459366731"/>
      <w:bookmarkStart w:id="725" w:name="_Toc459367048"/>
      <w:bookmarkStart w:id="726" w:name="_Toc491641867"/>
      <w:r w:rsidRPr="00954002">
        <w:t>8.2.1</w:t>
      </w:r>
      <w:r w:rsidRPr="00954002">
        <w:tab/>
      </w:r>
      <w:r w:rsidR="00356FAC" w:rsidRPr="00954002">
        <w:t>Overview on Security Association Establishment Frameworks</w:t>
      </w:r>
      <w:bookmarkEnd w:id="719"/>
      <w:bookmarkEnd w:id="720"/>
      <w:bookmarkEnd w:id="721"/>
      <w:bookmarkEnd w:id="722"/>
      <w:bookmarkEnd w:id="723"/>
      <w:bookmarkEnd w:id="724"/>
      <w:bookmarkEnd w:id="725"/>
      <w:bookmarkEnd w:id="726"/>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1" type="#_x0000_t75" style="width:375.65pt;height:370.35pt" o:ole="">
            <v:imagedata r:id="rId88" o:title="" croptop="1804f" cropbottom="1619f"/>
          </v:shape>
          <o:OLEObject Type="Embed" ProgID="Visio.Drawing.11" ShapeID="_x0000_i1051" DrawAspect="Content" ObjectID="_1565387139" r:id="rId89"/>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727" w:name="_Toc449434852"/>
      <w:bookmarkStart w:id="728" w:name="_Toc449445377"/>
      <w:bookmarkStart w:id="729" w:name="_Toc449445615"/>
      <w:bookmarkStart w:id="730" w:name="_Toc450601236"/>
      <w:bookmarkStart w:id="731" w:name="_Toc457595329"/>
      <w:bookmarkStart w:id="732" w:name="_Toc459366732"/>
      <w:bookmarkStart w:id="733" w:name="_Toc459367049"/>
      <w:bookmarkStart w:id="734" w:name="_Toc491641868"/>
      <w:r w:rsidRPr="00954002">
        <w:t>8.2.2</w:t>
      </w:r>
      <w:r w:rsidRPr="00954002">
        <w:tab/>
      </w:r>
      <w:r w:rsidR="00356FAC" w:rsidRPr="00954002">
        <w:t>D</w:t>
      </w:r>
      <w:r w:rsidR="00BC54D7" w:rsidRPr="00954002">
        <w:t xml:space="preserve">etailed </w:t>
      </w:r>
      <w:r w:rsidR="00356FAC" w:rsidRPr="00954002">
        <w:t>Security Association Establishment Frameworks</w:t>
      </w:r>
      <w:bookmarkEnd w:id="727"/>
      <w:bookmarkEnd w:id="728"/>
      <w:bookmarkEnd w:id="729"/>
      <w:bookmarkEnd w:id="730"/>
      <w:bookmarkEnd w:id="731"/>
      <w:bookmarkEnd w:id="732"/>
      <w:bookmarkEnd w:id="733"/>
      <w:bookmarkEnd w:id="734"/>
    </w:p>
    <w:p w:rsidR="007841F1" w:rsidRPr="00954002" w:rsidRDefault="007841F1" w:rsidP="007841F1">
      <w:pPr>
        <w:pStyle w:val="Heading4"/>
      </w:pPr>
      <w:bookmarkStart w:id="735" w:name="_Toc449434853"/>
      <w:bookmarkStart w:id="736" w:name="_Toc449445378"/>
      <w:bookmarkStart w:id="737" w:name="_Toc449445616"/>
      <w:bookmarkStart w:id="738" w:name="_Toc450601237"/>
      <w:bookmarkStart w:id="739" w:name="_Toc457595330"/>
      <w:bookmarkStart w:id="740" w:name="_Toc459366733"/>
      <w:bookmarkStart w:id="741" w:name="_Toc459367050"/>
      <w:bookmarkStart w:id="742" w:name="_Toc475983555"/>
      <w:bookmarkStart w:id="743" w:name="_Toc491641869"/>
      <w:r w:rsidRPr="00954002">
        <w:t>8.2.2.1</w:t>
      </w:r>
      <w:r w:rsidRPr="00954002">
        <w:tab/>
        <w:t>Provisioned Symmetric Key Security Association Establishment Frameworks</w:t>
      </w:r>
      <w:bookmarkEnd w:id="735"/>
      <w:bookmarkEnd w:id="736"/>
      <w:bookmarkEnd w:id="737"/>
      <w:bookmarkEnd w:id="738"/>
      <w:bookmarkEnd w:id="739"/>
      <w:bookmarkEnd w:id="740"/>
      <w:bookmarkEnd w:id="741"/>
      <w:bookmarkEnd w:id="742"/>
      <w:bookmarkEnd w:id="743"/>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2" type="#_x0000_t75" style="width:416.95pt;height:345.75pt" o:ole="">
            <v:imagedata r:id="rId90" o:title="" croptop="2395f" cropbottom="3951f" cropleft="1366f" cropright="2008f"/>
          </v:shape>
          <o:OLEObject Type="Embed" ProgID="Visio.Drawing.11" ShapeID="_x0000_i1052" DrawAspect="Content" ObjectID="_1565387140" r:id="rId91"/>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744" w:name="_Toc449434854"/>
      <w:bookmarkStart w:id="745" w:name="_Toc449445379"/>
      <w:bookmarkStart w:id="746" w:name="_Toc449445617"/>
      <w:bookmarkStart w:id="747" w:name="_Toc450601238"/>
      <w:bookmarkStart w:id="748" w:name="_Toc457595331"/>
      <w:bookmarkStart w:id="749" w:name="_Toc459366734"/>
      <w:bookmarkStart w:id="750" w:name="_Toc459367051"/>
      <w:bookmarkStart w:id="751" w:name="_Toc475983556"/>
      <w:bookmarkStart w:id="752" w:name="_Toc491641870"/>
      <w:r w:rsidRPr="00954002">
        <w:t>8.2.2.2</w:t>
      </w:r>
      <w:r w:rsidRPr="00954002">
        <w:tab/>
        <w:t>Certificate-Based Security Association Establishment Frameworks</w:t>
      </w:r>
      <w:bookmarkEnd w:id="744"/>
      <w:bookmarkEnd w:id="745"/>
      <w:bookmarkEnd w:id="746"/>
      <w:bookmarkEnd w:id="747"/>
      <w:bookmarkEnd w:id="748"/>
      <w:bookmarkEnd w:id="749"/>
      <w:bookmarkEnd w:id="750"/>
      <w:bookmarkEnd w:id="751"/>
      <w:bookmarkEnd w:id="752"/>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3" type="#_x0000_t75" style="width:452.95pt;height:460.75pt" o:ole="">
            <v:imagedata r:id="rId92" o:title="" croptop="2251f" cropbottom="937f" cropleft="1741f"/>
          </v:shape>
          <o:OLEObject Type="Embed" ProgID="Visio.Drawing.11" ShapeID="_x0000_i1053" DrawAspect="Content" ObjectID="_1565387141" r:id="rId93"/>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753" w:name="_Toc449434855"/>
      <w:bookmarkStart w:id="754" w:name="_Toc449445380"/>
      <w:bookmarkStart w:id="755" w:name="_Toc449445618"/>
      <w:bookmarkStart w:id="756" w:name="_Toc450601239"/>
      <w:bookmarkStart w:id="757" w:name="_Toc457595332"/>
      <w:bookmarkStart w:id="758" w:name="_Toc459366735"/>
      <w:bookmarkStart w:id="759" w:name="_Toc459367052"/>
      <w:bookmarkStart w:id="760" w:name="_Toc475983557"/>
      <w:bookmarkStart w:id="761" w:name="_Toc491641871"/>
      <w:r w:rsidRPr="00954002">
        <w:t>8.2.2.3</w:t>
      </w:r>
      <w:r w:rsidRPr="00954002">
        <w:tab/>
        <w:t>MAF-Based Symmetric Key Security Association Establishment Frameworks</w:t>
      </w:r>
      <w:bookmarkEnd w:id="753"/>
      <w:bookmarkEnd w:id="754"/>
      <w:bookmarkEnd w:id="755"/>
      <w:bookmarkEnd w:id="756"/>
      <w:bookmarkEnd w:id="757"/>
      <w:bookmarkEnd w:id="758"/>
      <w:bookmarkEnd w:id="759"/>
      <w:bookmarkEnd w:id="760"/>
      <w:bookmarkEnd w:id="761"/>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4" type="#_x0000_t75" style="width:410.9pt;height:489.7pt" o:ole="">
            <v:imagedata r:id="rId94" o:title="" croptop="2071f" cropbottom="1512f" cropleft="2621f"/>
          </v:shape>
          <o:OLEObject Type="Embed" ProgID="Visio.Drawing.11" ShapeID="_x0000_i1054" DrawAspect="Content" ObjectID="_1565387142" r:id="rId95"/>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762" w:name="_Toc449434856"/>
      <w:bookmarkStart w:id="763" w:name="_Toc449445381"/>
      <w:bookmarkStart w:id="764" w:name="_Toc449445619"/>
      <w:bookmarkStart w:id="765" w:name="_Toc450601240"/>
      <w:bookmarkStart w:id="766" w:name="_Toc457595333"/>
      <w:bookmarkStart w:id="767" w:name="_Toc459366736"/>
      <w:bookmarkStart w:id="768" w:name="_Toc459367053"/>
      <w:bookmarkStart w:id="769" w:name="_Toc491641872"/>
      <w:r w:rsidRPr="00954002">
        <w:t>8.3</w:t>
      </w:r>
      <w:r w:rsidRPr="00954002">
        <w:tab/>
      </w:r>
      <w:r w:rsidR="003E722A" w:rsidRPr="00954002">
        <w:t xml:space="preserve">Remote Security Provisioning </w:t>
      </w:r>
      <w:r w:rsidR="00356FAC" w:rsidRPr="00954002">
        <w:t>Frameworks</w:t>
      </w:r>
      <w:bookmarkEnd w:id="762"/>
      <w:bookmarkEnd w:id="763"/>
      <w:bookmarkEnd w:id="764"/>
      <w:bookmarkEnd w:id="765"/>
      <w:bookmarkEnd w:id="766"/>
      <w:bookmarkEnd w:id="767"/>
      <w:bookmarkEnd w:id="768"/>
      <w:bookmarkEnd w:id="769"/>
    </w:p>
    <w:p w:rsidR="00356FAC" w:rsidRPr="00954002" w:rsidRDefault="002D58EE" w:rsidP="00655253">
      <w:pPr>
        <w:pStyle w:val="Heading3"/>
      </w:pPr>
      <w:bookmarkStart w:id="770" w:name="_Toc449434857"/>
      <w:bookmarkStart w:id="771" w:name="_Toc449445382"/>
      <w:bookmarkStart w:id="772" w:name="_Toc449445620"/>
      <w:bookmarkStart w:id="773" w:name="_Toc450601241"/>
      <w:bookmarkStart w:id="774" w:name="_Toc457595334"/>
      <w:bookmarkStart w:id="775" w:name="_Toc459366737"/>
      <w:bookmarkStart w:id="776" w:name="_Toc459367054"/>
      <w:bookmarkStart w:id="777" w:name="_Toc49164187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0"/>
      <w:bookmarkEnd w:id="771"/>
      <w:bookmarkEnd w:id="772"/>
      <w:bookmarkEnd w:id="773"/>
      <w:bookmarkEnd w:id="774"/>
      <w:bookmarkEnd w:id="775"/>
      <w:bookmarkEnd w:id="776"/>
      <w:bookmarkEnd w:id="777"/>
    </w:p>
    <w:p w:rsidR="001D5101" w:rsidRPr="00954002" w:rsidRDefault="001D5101" w:rsidP="001D5101">
      <w:pPr>
        <w:pStyle w:val="Heading4"/>
      </w:pPr>
      <w:bookmarkStart w:id="778" w:name="_Toc449434858"/>
      <w:bookmarkStart w:id="779" w:name="_Toc449445383"/>
      <w:bookmarkStart w:id="780" w:name="_Toc449445621"/>
      <w:bookmarkStart w:id="781" w:name="_Toc450601242"/>
      <w:bookmarkStart w:id="782" w:name="_Toc457595335"/>
      <w:bookmarkStart w:id="783" w:name="_Toc459366738"/>
      <w:bookmarkStart w:id="784" w:name="_Toc459367055"/>
      <w:bookmarkStart w:id="785" w:name="_Toc475983560"/>
      <w:bookmarkStart w:id="786" w:name="_Toc491641874"/>
      <w:r w:rsidRPr="00954002">
        <w:t>8.3.1.1</w:t>
      </w:r>
      <w:r w:rsidRPr="00954002">
        <w:tab/>
        <w:t>Purpose of Remote Security Provisioning Frameworks</w:t>
      </w:r>
      <w:bookmarkEnd w:id="778"/>
      <w:bookmarkEnd w:id="779"/>
      <w:bookmarkEnd w:id="780"/>
      <w:bookmarkEnd w:id="781"/>
      <w:bookmarkEnd w:id="782"/>
      <w:bookmarkEnd w:id="783"/>
      <w:bookmarkEnd w:id="784"/>
      <w:bookmarkEnd w:id="785"/>
      <w:bookmarkEnd w:id="786"/>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787" w:name="_Toc449434859"/>
      <w:bookmarkStart w:id="788" w:name="_Toc449445384"/>
      <w:bookmarkStart w:id="789" w:name="_Toc449445622"/>
      <w:bookmarkStart w:id="790" w:name="_Toc450601243"/>
      <w:bookmarkStart w:id="791" w:name="_Toc457595336"/>
      <w:bookmarkStart w:id="792" w:name="_Toc459366739"/>
      <w:bookmarkStart w:id="793" w:name="_Toc459367056"/>
      <w:bookmarkStart w:id="794" w:name="_Toc475983561"/>
      <w:bookmarkStart w:id="795" w:name="_Toc491641875"/>
      <w:r w:rsidRPr="00954002">
        <w:t>8.3.1.2</w:t>
      </w:r>
      <w:r w:rsidRPr="00954002">
        <w:tab/>
      </w:r>
      <w:bookmarkEnd w:id="787"/>
      <w:bookmarkEnd w:id="788"/>
      <w:bookmarkEnd w:id="789"/>
      <w:bookmarkEnd w:id="790"/>
      <w:bookmarkEnd w:id="791"/>
      <w:bookmarkEnd w:id="792"/>
      <w:bookmarkEnd w:id="793"/>
      <w:bookmarkEnd w:id="794"/>
      <w:r>
        <w:rPr>
          <w:lang w:val="en-US"/>
        </w:rPr>
        <w:t>High Level Flow</w:t>
      </w:r>
      <w:bookmarkEnd w:id="795"/>
    </w:p>
    <w:p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F15178" w:rsidRPr="00754A54" w:rsidRDefault="00F15178" w:rsidP="00F1517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rsidR="00F15178" w:rsidRPr="00954002" w:rsidRDefault="00F15178" w:rsidP="00F15178">
      <w:pPr>
        <w:pStyle w:val="B2"/>
        <w:keepNext/>
        <w:keepLines/>
      </w:pPr>
      <w:r w:rsidRPr="00954002">
        <w:t>a Private Signing Key that is known only to that entity;</w:t>
      </w:r>
    </w:p>
    <w:p w:rsidR="00F15178" w:rsidRPr="00954002" w:rsidRDefault="00F15178" w:rsidP="00F15178">
      <w:pPr>
        <w:pStyle w:val="B2"/>
        <w:keepNext/>
        <w:keepLines/>
      </w:pPr>
      <w:r w:rsidRPr="00954002">
        <w:t>a Certificate containing the corresponding Public Verification Key; and</w:t>
      </w:r>
    </w:p>
    <w:p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F15178" w:rsidRPr="00954002" w:rsidRDefault="00F15178" w:rsidP="00F15178">
      <w:pPr>
        <w:pStyle w:val="B20"/>
        <w:keepNext/>
        <w:keepLines/>
        <w:ind w:left="720" w:firstLine="0"/>
      </w:pPr>
      <w:r w:rsidRPr="00954002">
        <w:t>For more details see clause 8.3.2.2.</w:t>
      </w:r>
    </w:p>
    <w:p w:rsidR="00F15178" w:rsidRPr="00954002" w:rsidRDefault="00F15178" w:rsidP="00F15178">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rsidR="00F15178" w:rsidRPr="00954002" w:rsidRDefault="00F15178" w:rsidP="00F15178">
      <w:r>
        <w:t>T</w:t>
      </w:r>
      <w:r w:rsidRPr="00954002">
        <w:t>he Remote Security Provisioning Frameworks</w:t>
      </w:r>
      <w:r>
        <w:t xml:space="preserve"> are comprised of the following phases</w:t>
      </w:r>
      <w:r w:rsidRPr="00954002">
        <w:t>:</w:t>
      </w:r>
    </w:p>
    <w:p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F15178" w:rsidRPr="00954002" w:rsidRDefault="00F15178" w:rsidP="00F15178">
      <w:pPr>
        <w:pStyle w:val="B10"/>
      </w:pPr>
      <w:r w:rsidRPr="00954002">
        <w:tab/>
        <w:t>Additionally, in the case of Certificate-Based Remote Security Provisioning Framework:</w:t>
      </w:r>
    </w:p>
    <w:p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F15178" w:rsidRDefault="00F15178" w:rsidP="00F15178">
      <w:pPr>
        <w:pStyle w:val="B2"/>
      </w:pPr>
      <w:r w:rsidRPr="00754A54">
        <w:t>Frequency: This occurs once per association between the MEF Client and MEF.</w:t>
      </w:r>
    </w:p>
    <w:p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rsidR="00F15178" w:rsidRDefault="00F15178" w:rsidP="00F15178">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rsidR="00F15178" w:rsidRPr="00954002" w:rsidRDefault="00F15178" w:rsidP="00F411D3">
      <w:pPr>
        <w:pStyle w:val="B1"/>
        <w:numPr>
          <w:ilvl w:val="0"/>
          <w:numId w:val="0"/>
        </w:numPr>
        <w:ind w:left="1077" w:hanging="357"/>
      </w:pPr>
      <w:r>
        <w:t>This phase is also denoted as Bootstrap Enrolment Handshake.</w:t>
      </w:r>
    </w:p>
    <w:p w:rsidR="00F15178" w:rsidRDefault="00F15178" w:rsidP="00F15178">
      <w:pPr>
        <w:pStyle w:val="B1"/>
      </w:pPr>
      <w:r w:rsidRPr="00754A54">
        <w:rPr>
          <w:b/>
        </w:rPr>
        <w:t>Enrolment Exchange</w:t>
      </w:r>
      <w:r w:rsidRPr="0036269D">
        <w:t xml:space="preserve">: </w:t>
      </w:r>
    </w:p>
    <w:p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w:t>
      </w:r>
      <w:r>
        <w:lastRenderedPageBreak/>
        <w:t xml:space="preserve">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rsidR="00F15178" w:rsidRPr="005125E8" w:rsidRDefault="00F15178" w:rsidP="00F15178">
      <w:pPr>
        <w:pStyle w:val="B2"/>
      </w:pPr>
      <w:r w:rsidRPr="00754A54">
        <w:t>Frequency: This occurs whenever triggered by Provisioning Procedure Instructions.</w:t>
      </w:r>
    </w:p>
    <w:p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F15178" w:rsidP="00F15178">
      <w:r w:rsidRPr="00954002">
        <w:t xml:space="preserve">Figure 8.3.1.2-1 </w:t>
      </w:r>
      <w:r>
        <w:t>illustrates the phases of the</w:t>
      </w:r>
      <w:r w:rsidRPr="00954002">
        <w:t xml:space="preserve"> Remote Security Provisioning Frameworks.</w:t>
      </w:r>
    </w:p>
    <w:p w:rsidR="001D5101" w:rsidRPr="00954002" w:rsidRDefault="001D5101" w:rsidP="0088265A">
      <w:pPr>
        <w:jc w:val="center"/>
      </w:pPr>
      <w:r>
        <w:object w:dxaOrig="11650" w:dyaOrig="12577" w14:anchorId="758AE1B8">
          <v:shape id="_x0000_i1055" type="#_x0000_t75" style="width:366.95pt;height:396.2pt" o:ole="">
            <v:imagedata r:id="rId96" o:title=""/>
          </v:shape>
          <o:OLEObject Type="Embed" ProgID="Visio.Drawing.11" ShapeID="_x0000_i1055" DrawAspect="Content" ObjectID="_1565387143" r:id="rId97"/>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796" w:name="_Toc449434860"/>
      <w:bookmarkStart w:id="797" w:name="_Toc449445385"/>
      <w:bookmarkStart w:id="798" w:name="_Toc449445623"/>
      <w:bookmarkStart w:id="799" w:name="_Toc450601244"/>
      <w:bookmarkStart w:id="800" w:name="_Toc457595337"/>
      <w:bookmarkStart w:id="801" w:name="_Toc459366740"/>
      <w:bookmarkStart w:id="802" w:name="_Toc459367057"/>
      <w:bookmarkStart w:id="803" w:name="_Toc49164187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6"/>
      <w:bookmarkEnd w:id="797"/>
      <w:bookmarkEnd w:id="798"/>
      <w:bookmarkEnd w:id="799"/>
      <w:bookmarkEnd w:id="800"/>
      <w:bookmarkEnd w:id="801"/>
      <w:bookmarkEnd w:id="802"/>
      <w:bookmarkEnd w:id="803"/>
    </w:p>
    <w:p w:rsidR="00356FAC" w:rsidRPr="00954002" w:rsidRDefault="002D58EE" w:rsidP="00655253">
      <w:pPr>
        <w:pStyle w:val="Heading4"/>
      </w:pPr>
      <w:bookmarkStart w:id="804" w:name="_Toc449434861"/>
      <w:bookmarkStart w:id="805" w:name="_Toc449445386"/>
      <w:bookmarkStart w:id="806" w:name="_Toc449445624"/>
      <w:bookmarkStart w:id="807" w:name="_Toc450601245"/>
      <w:bookmarkStart w:id="808" w:name="_Toc457595338"/>
      <w:bookmarkStart w:id="809" w:name="_Toc459366741"/>
      <w:bookmarkStart w:id="810" w:name="_Toc459367058"/>
      <w:bookmarkStart w:id="811" w:name="_Toc49164187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4"/>
      <w:bookmarkEnd w:id="805"/>
      <w:bookmarkEnd w:id="806"/>
      <w:bookmarkEnd w:id="807"/>
      <w:bookmarkEnd w:id="808"/>
      <w:bookmarkEnd w:id="809"/>
      <w:bookmarkEnd w:id="810"/>
      <w:bookmarkEnd w:id="811"/>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6" type="#_x0000_t75" style="width:437.25pt;height:330pt" o:ole="">
            <v:imagedata r:id="rId98" o:title="" croptop="1970f" cropbottom="1727f" cropleft="2661f" cropright="2111f"/>
          </v:shape>
          <o:OLEObject Type="Embed" ProgID="Visio.Drawing.11" ShapeID="_x0000_i1056" DrawAspect="Content" ObjectID="_1565387144" r:id="rId99"/>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ind w:left="737"/>
      </w:pPr>
    </w:p>
    <w:p w:rsidR="0069535E" w:rsidRDefault="0069535E" w:rsidP="0069535E">
      <w:pPr>
        <w:pStyle w:val="BL"/>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ind w:left="737"/>
      </w:pPr>
    </w:p>
    <w:p w:rsidR="0069535E" w:rsidRPr="00DA4135" w:rsidRDefault="0069535E" w:rsidP="0069535E">
      <w:pPr>
        <w:pStyle w:val="BL"/>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812" w:name="_Toc449434862"/>
      <w:bookmarkStart w:id="813" w:name="_Toc449445387"/>
      <w:bookmarkStart w:id="814" w:name="_Toc449445625"/>
      <w:bookmarkStart w:id="815" w:name="_Toc450601246"/>
      <w:bookmarkStart w:id="816" w:name="_Toc457595339"/>
      <w:bookmarkStart w:id="817" w:name="_Toc459366742"/>
      <w:bookmarkStart w:id="818" w:name="_Toc459367059"/>
      <w:bookmarkStart w:id="819" w:name="_Toc49164187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2"/>
      <w:bookmarkEnd w:id="813"/>
      <w:bookmarkEnd w:id="814"/>
      <w:bookmarkEnd w:id="815"/>
      <w:bookmarkEnd w:id="816"/>
      <w:bookmarkEnd w:id="817"/>
      <w:bookmarkEnd w:id="818"/>
      <w:bookmarkEnd w:id="819"/>
    </w:p>
    <w:p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rsidR="005E7676" w:rsidRPr="00954002" w:rsidRDefault="00546984" w:rsidP="00546984">
      <w:r w:rsidRPr="00954002">
        <w:t>Figure 8.3.2.2-1 illustrates the sequence of events when using the Certificate-Based Remote Security Provisioning Framework.</w:t>
      </w:r>
    </w:p>
    <w:p w:rsidR="005E7676" w:rsidRPr="00954002" w:rsidRDefault="00B16051" w:rsidP="007802F0">
      <w:pPr>
        <w:pStyle w:val="FL"/>
      </w:pPr>
      <w:r>
        <w:object w:dxaOrig="8751" w:dyaOrig="9029" w14:anchorId="6A9D11DC">
          <v:shape id="_x0000_i1057" type="#_x0000_t75" style="width:437.1pt;height:452.35pt" o:ole="">
            <v:imagedata r:id="rId100" o:title="" croptop="1173f" cropbottom="1956f" cropleft="2098f" cropright="841f"/>
          </v:shape>
          <o:OLEObject Type="Embed" ProgID="Visio.Drawing.11" ShapeID="_x0000_i1057" DrawAspect="Content" ObjectID="_1565387145" r:id="rId101"/>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820" w:name="_Toc449434863"/>
      <w:bookmarkStart w:id="821" w:name="_Toc449445388"/>
      <w:bookmarkStart w:id="822" w:name="_Toc449445626"/>
      <w:bookmarkStart w:id="823" w:name="_Toc450601247"/>
      <w:bookmarkStart w:id="824" w:name="_Toc457595340"/>
      <w:bookmarkStart w:id="825" w:name="_Toc459366743"/>
      <w:bookmarkStart w:id="826" w:name="_Toc459367060"/>
      <w:bookmarkStart w:id="827" w:name="_Toc49164187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0"/>
      <w:bookmarkEnd w:id="821"/>
      <w:bookmarkEnd w:id="822"/>
      <w:bookmarkEnd w:id="823"/>
      <w:bookmarkEnd w:id="824"/>
      <w:bookmarkEnd w:id="825"/>
      <w:bookmarkEnd w:id="826"/>
      <w:bookmarkEnd w:id="827"/>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8" type="#_x0000_t75" style="width:356.8pt;height:398.05pt" o:ole="">
            <v:imagedata r:id="rId102" o:title="" croptop="1659f" cropbottom="5079f" cropleft="1889f" cropright="14706f"/>
          </v:shape>
          <o:OLEObject Type="Embed" ProgID="Visio.Drawing.11" ShapeID="_x0000_i1058" DrawAspect="Content" ObjectID="_1565387146" r:id="rId103"/>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828" w:name="_Toc457595341"/>
      <w:bookmarkStart w:id="829" w:name="_Toc459366744"/>
      <w:bookmarkStart w:id="830" w:name="_Toc459367061"/>
      <w:bookmarkStart w:id="831" w:name="_Toc491641880"/>
      <w:bookmarkStart w:id="832" w:name="_Toc449434864"/>
      <w:bookmarkStart w:id="833" w:name="_Toc449445389"/>
      <w:bookmarkStart w:id="834" w:name="_Toc449445627"/>
      <w:bookmarkStart w:id="835" w:name="_Toc450601248"/>
      <w:r w:rsidRPr="001077AF">
        <w:t>8.3.</w:t>
      </w:r>
      <w:r w:rsidRPr="001077AF">
        <w:rPr>
          <w:lang w:val="en-US"/>
        </w:rPr>
        <w:t>3</w:t>
      </w:r>
      <w:r>
        <w:tab/>
      </w:r>
      <w:bookmarkEnd w:id="828"/>
      <w:bookmarkEnd w:id="829"/>
      <w:bookmarkEnd w:id="830"/>
      <w:r w:rsidR="001D5101">
        <w:rPr>
          <w:lang w:val="en-US"/>
        </w:rPr>
        <w:t>VOID</w:t>
      </w:r>
      <w:bookmarkEnd w:id="831"/>
    </w:p>
    <w:p w:rsidR="001077AF" w:rsidRDefault="001077AF" w:rsidP="001D5101">
      <w:pPr>
        <w:pStyle w:val="BL"/>
        <w:ind w:left="284"/>
      </w:pPr>
    </w:p>
    <w:p w:rsidR="00E97FC8" w:rsidRDefault="00E97FC8" w:rsidP="00E97FC8">
      <w:pPr>
        <w:pStyle w:val="Heading3"/>
        <w:rPr>
          <w:lang w:val="en-US"/>
        </w:rPr>
      </w:pPr>
      <w:bookmarkStart w:id="836" w:name="_Toc491641881"/>
      <w:r w:rsidRPr="001077AF">
        <w:lastRenderedPageBreak/>
        <w:t>8.3.</w:t>
      </w:r>
      <w:r>
        <w:t>4</w:t>
      </w:r>
      <w:r>
        <w:tab/>
        <w:t>Enrolment Exchange</w:t>
      </w:r>
      <w:bookmarkEnd w:id="836"/>
      <w:r>
        <w:rPr>
          <w:lang w:val="en-US"/>
        </w:rPr>
        <w:t xml:space="preserve"> </w:t>
      </w:r>
    </w:p>
    <w:p w:rsidR="006720CC" w:rsidRPr="00F411D3" w:rsidRDefault="006720CC" w:rsidP="006720CC">
      <w:pPr>
        <w:pStyle w:val="Heading4"/>
        <w:rPr>
          <w:lang w:val="en-US"/>
        </w:rPr>
      </w:pPr>
      <w:bookmarkStart w:id="837" w:name="_Toc489043004"/>
      <w:bookmarkStart w:id="838" w:name="_Toc491641882"/>
      <w:r>
        <w:rPr>
          <w:lang w:val="en-US"/>
        </w:rPr>
        <w:t>8.3.4.1</w:t>
      </w:r>
      <w:r>
        <w:rPr>
          <w:lang w:val="en-US"/>
        </w:rPr>
        <w:tab/>
      </w:r>
      <w:r w:rsidRPr="00F411D3">
        <w:rPr>
          <w:lang w:val="en-US"/>
        </w:rPr>
        <w:t>Enrolment Exchange Procedures</w:t>
      </w:r>
      <w:bookmarkEnd w:id="837"/>
      <w:bookmarkEnd w:id="838"/>
    </w:p>
    <w:p w:rsidR="006720CC" w:rsidRDefault="006720CC" w:rsidP="006720CC">
      <w:pPr>
        <w:rPr>
          <w:lang w:val="en-US"/>
        </w:rPr>
      </w:pPr>
      <w:r>
        <w:rPr>
          <w:lang w:val="en-US"/>
        </w:rPr>
        <w:t>The following procedures may occur within an Enrolment Exchange:</w:t>
      </w:r>
    </w:p>
    <w:p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rsidR="006720CC" w:rsidRPr="00B634F5" w:rsidRDefault="006720CC" w:rsidP="006720CC">
      <w:pPr>
        <w:numPr>
          <w:ilvl w:val="0"/>
          <w:numId w:val="179"/>
        </w:numPr>
        <w:rPr>
          <w:lang w:val="en-US"/>
        </w:rPr>
      </w:pPr>
      <w:r>
        <w:rPr>
          <w:lang w:val="en-US"/>
        </w:rPr>
        <w:t>Symmetric Key Provisioning procedures;</w:t>
      </w:r>
    </w:p>
    <w:p w:rsidR="006720CC" w:rsidRPr="00C24564" w:rsidRDefault="006720CC" w:rsidP="006720CC">
      <w:pPr>
        <w:numPr>
          <w:ilvl w:val="0"/>
          <w:numId w:val="179"/>
        </w:numPr>
        <w:rPr>
          <w:lang w:val="en-US"/>
        </w:rPr>
      </w:pPr>
      <w:r>
        <w:rPr>
          <w:lang w:val="en-US"/>
        </w:rPr>
        <w:t>Certificate Provisioning procedure</w:t>
      </w:r>
      <w:r>
        <w:t>;</w:t>
      </w:r>
    </w:p>
    <w:p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rsidR="006720CC" w:rsidRPr="00100803" w:rsidRDefault="006720CC" w:rsidP="006720CC">
      <w:pPr>
        <w:rPr>
          <w:lang w:val="en-US"/>
        </w:rPr>
      </w:pPr>
    </w:p>
    <w:p w:rsidR="006720CC" w:rsidRDefault="006720CC" w:rsidP="006720CC">
      <w:pPr>
        <w:pStyle w:val="Heading4"/>
      </w:pPr>
      <w:bookmarkStart w:id="839" w:name="_Toc489043005"/>
      <w:bookmarkStart w:id="840" w:name="_Toc491641883"/>
      <w:r>
        <w:t>8.3.4.2</w:t>
      </w:r>
      <w:r>
        <w:tab/>
      </w:r>
      <w:r>
        <w:rPr>
          <w:lang w:val="en-US"/>
        </w:rPr>
        <w:t>MEF Client Registration</w:t>
      </w:r>
      <w:bookmarkEnd w:id="839"/>
      <w:bookmarkEnd w:id="840"/>
      <w:r>
        <w:rPr>
          <w:lang w:val="en-US"/>
        </w:rPr>
        <w:t xml:space="preserve"> </w:t>
      </w:r>
    </w:p>
    <w:p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rsidR="006720CC" w:rsidRDefault="006720CC" w:rsidP="006720CC">
      <w:r>
        <w:rPr>
          <w:lang w:val="en-US"/>
        </w:rPr>
        <w:t>MEF Client Registration</w:t>
      </w:r>
      <w:r>
        <w:t xml:space="preserve"> procedures can only be performed within an Enrolment Exchange.</w:t>
      </w:r>
    </w:p>
    <w:p w:rsidR="006720CC" w:rsidRDefault="006720CC" w:rsidP="006720CC">
      <w:r>
        <w:rPr>
          <w:lang w:val="en-US"/>
        </w:rPr>
        <w:t>MEF Client Registration</w:t>
      </w:r>
      <w:r>
        <w:t xml:space="preserve"> procedures can be triggered by the following oneM2M-specified mechanisms:</w:t>
      </w:r>
    </w:p>
    <w:p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rsidR="006720CC" w:rsidRDefault="006720CC" w:rsidP="006720CC">
      <w:pPr>
        <w:pStyle w:val="Heading4"/>
      </w:pPr>
      <w:bookmarkStart w:id="841" w:name="_Toc489043006"/>
      <w:bookmarkStart w:id="842" w:name="_Toc491641884"/>
      <w:r>
        <w:t>8.3.4.</w:t>
      </w:r>
      <w:r>
        <w:rPr>
          <w:lang w:val="en-US"/>
        </w:rPr>
        <w:t>3</w:t>
      </w:r>
      <w:r>
        <w:tab/>
      </w:r>
      <w:r>
        <w:rPr>
          <w:lang w:val="en-US"/>
        </w:rPr>
        <w:t>Symmetric Key Provisioning</w:t>
      </w:r>
      <w:bookmarkEnd w:id="841"/>
      <w:bookmarkEnd w:id="842"/>
    </w:p>
    <w:p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rsidR="006720CC" w:rsidRDefault="006720CC" w:rsidP="006720CC">
      <w:r>
        <w:t>These procedures can only be performed within an Enrolment Exchange.</w:t>
      </w:r>
    </w:p>
    <w:p w:rsidR="006720CC" w:rsidRDefault="006720CC" w:rsidP="006720CC">
      <w:r>
        <w:t>These procedures can be triggered by the following oneM2M-specified mechanisms:</w:t>
      </w:r>
    </w:p>
    <w:p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rsidR="006720CC" w:rsidRDefault="006720CC" w:rsidP="006720CC">
      <w:pPr>
        <w:pStyle w:val="Heading4"/>
      </w:pPr>
      <w:bookmarkStart w:id="843" w:name="_Toc489043007"/>
      <w:bookmarkStart w:id="844" w:name="_Toc491641885"/>
      <w:r>
        <w:t>8.3.4.</w:t>
      </w:r>
      <w:r>
        <w:rPr>
          <w:lang w:val="en-US"/>
        </w:rPr>
        <w:t>4</w:t>
      </w:r>
      <w:r>
        <w:tab/>
        <w:t xml:space="preserve">Certificate </w:t>
      </w:r>
      <w:r>
        <w:rPr>
          <w:lang w:val="en-US"/>
        </w:rPr>
        <w:t>Provisioning</w:t>
      </w:r>
      <w:bookmarkEnd w:id="843"/>
      <w:bookmarkEnd w:id="844"/>
      <w:r>
        <w:rPr>
          <w:lang w:val="en-US"/>
        </w:rPr>
        <w:t xml:space="preserve"> </w:t>
      </w:r>
    </w:p>
    <w:p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rsidR="006720CC" w:rsidRDefault="006720CC" w:rsidP="006720CC">
      <w:r>
        <w:t>These procedures can only be performed within an Enrolment Exchange.</w:t>
      </w:r>
    </w:p>
    <w:p w:rsidR="006720CC" w:rsidRDefault="006720CC" w:rsidP="006720CC">
      <w:r>
        <w:t>These procedures can be triggered by the following oneM2M-specified mechanisms:</w:t>
      </w:r>
    </w:p>
    <w:p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rsidR="006720CC" w:rsidRPr="00050DA0" w:rsidRDefault="006720CC" w:rsidP="006720CC">
      <w:pPr>
        <w:pStyle w:val="Heading4"/>
      </w:pPr>
      <w:bookmarkStart w:id="845" w:name="_Toc489043008"/>
      <w:bookmarkStart w:id="846" w:name="_Toc491641886"/>
      <w:r>
        <w:t>8.3.4.</w:t>
      </w:r>
      <w:r>
        <w:rPr>
          <w:lang w:val="en-US"/>
        </w:rPr>
        <w:t>5</w:t>
      </w:r>
      <w:r>
        <w:tab/>
        <w:t>Device Configuration</w:t>
      </w:r>
      <w:bookmarkEnd w:id="845"/>
      <w:bookmarkEnd w:id="846"/>
    </w:p>
    <w:p w:rsidR="006720CC" w:rsidRDefault="006720CC" w:rsidP="006720CC">
      <w:pPr>
        <w:rPr>
          <w:lang w:val="en-US"/>
        </w:rPr>
      </w:pPr>
      <w:r>
        <w:t xml:space="preserve">Device Configuration </w:t>
      </w:r>
      <w:r>
        <w:rPr>
          <w:lang w:val="en-US"/>
        </w:rPr>
        <w:t>is specified in oneM2M TS-0022 [</w:t>
      </w:r>
      <w:r>
        <w:t>57</w:t>
      </w:r>
      <w:r>
        <w:rPr>
          <w:lang w:val="en-US"/>
        </w:rPr>
        <w:t>].</w:t>
      </w:r>
    </w:p>
    <w:p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rsidR="006720CC" w:rsidRDefault="006720CC" w:rsidP="006720CC">
      <w:r>
        <w:t>Device Configuration can be triggered by the following oneM2M-specified mechanisms:</w:t>
      </w:r>
    </w:p>
    <w:p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rsidR="006720CC" w:rsidRPr="00100803" w:rsidRDefault="006720CC" w:rsidP="006720CC">
      <w:pPr>
        <w:pStyle w:val="Heading4"/>
        <w:rPr>
          <w:lang w:val="en-US"/>
        </w:rPr>
      </w:pPr>
      <w:bookmarkStart w:id="847" w:name="_Toc489043009"/>
      <w:bookmarkStart w:id="848" w:name="_Toc491641887"/>
      <w:r>
        <w:t>8.3.4.</w:t>
      </w:r>
      <w:r>
        <w:rPr>
          <w:lang w:val="en-US"/>
        </w:rPr>
        <w:t>6</w:t>
      </w:r>
      <w:r>
        <w:tab/>
      </w:r>
      <w:r>
        <w:rPr>
          <w:lang w:val="en-US"/>
        </w:rPr>
        <w:t>MEF Client Command</w:t>
      </w:r>
      <w:bookmarkEnd w:id="847"/>
      <w:bookmarkEnd w:id="848"/>
      <w:r>
        <w:rPr>
          <w:lang w:val="en-US"/>
        </w:rPr>
        <w:t xml:space="preserve"> </w:t>
      </w:r>
    </w:p>
    <w:p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rsidR="006720CC" w:rsidRDefault="006720CC" w:rsidP="006720CC">
      <w:r>
        <w:rPr>
          <w:lang w:val="en-US"/>
        </w:rPr>
        <w:t xml:space="preserve">MEF Client Command </w:t>
      </w:r>
      <w:r>
        <w:t>procedures can only be performed within an Enrolment Exchange.</w:t>
      </w:r>
    </w:p>
    <w:p w:rsidR="006720CC" w:rsidRDefault="006720CC" w:rsidP="006720CC">
      <w:r>
        <w:rPr>
          <w:lang w:val="en-US"/>
        </w:rPr>
        <w:t xml:space="preserve">MEF Client Command procedures </w:t>
      </w:r>
      <w:r>
        <w:t>can be triggered by the following oneM2M-specified mechanisms:</w:t>
      </w:r>
    </w:p>
    <w:p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49"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49"/>
      <w:r>
        <w:rPr>
          <w:lang w:val="en-US"/>
        </w:rPr>
        <w:t xml:space="preserve"> For further details see clause.</w:t>
      </w:r>
      <w:r w:rsidRPr="00F411D3">
        <w:rPr>
          <w:lang w:val="en-US"/>
        </w:rPr>
        <w:t>8.3.9.6.</w:t>
      </w:r>
    </w:p>
    <w:p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rsidR="006720CC" w:rsidRDefault="006720CC" w:rsidP="006720CC">
      <w:pPr>
        <w:ind w:left="1080"/>
        <w:rPr>
          <w:lang w:val="en-US"/>
        </w:rPr>
      </w:pPr>
      <w:r>
        <w:rPr>
          <w:lang w:val="en-US"/>
        </w:rPr>
        <w:t>An Example of a MEF Client Command procedure is illustrated in figure 8.3.4.6-1.</w:t>
      </w:r>
    </w:p>
    <w:p w:rsidR="006720CC" w:rsidRDefault="006720CC" w:rsidP="006720CC">
      <w:pPr>
        <w:ind w:left="1080"/>
      </w:pPr>
      <w:r w:rsidRPr="00A517CE">
        <w:object w:dxaOrig="14042" w:dyaOrig="9863">
          <v:shape id="_x0000_i1059" type="#_x0000_t75" style="width:664.9pt;height:439.9pt" o:ole="">
            <v:imagedata r:id="rId104" o:title="" croptop="4032f" cropbottom="5275f" cropleft="3224f" cropright="2299f"/>
          </v:shape>
          <o:OLEObject Type="Embed" ProgID="Visio.Drawing.11" ShapeID="_x0000_i1059" DrawAspect="Content" ObjectID="_1565387147" r:id="rId105"/>
        </w:object>
      </w:r>
    </w:p>
    <w:p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rsidR="006720CC" w:rsidRDefault="006720CC" w:rsidP="006720CC">
      <w:pPr>
        <w:numPr>
          <w:ilvl w:val="0"/>
          <w:numId w:val="180"/>
        </w:numPr>
        <w:ind w:left="1134" w:hanging="283"/>
        <w:rPr>
          <w:lang w:val="en-US"/>
        </w:rPr>
      </w:pPr>
      <w:r>
        <w:rPr>
          <w:lang w:val="en-US"/>
        </w:rPr>
        <w:t xml:space="preserve">The MEF client sends an MEF Client Registration request. </w:t>
      </w:r>
    </w:p>
    <w:p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rsidR="006720CC" w:rsidRPr="001C67E9" w:rsidRDefault="006720CC" w:rsidP="006720CC">
      <w:pPr>
        <w:numPr>
          <w:ilvl w:val="0"/>
          <w:numId w:val="180"/>
        </w:numPr>
        <w:ind w:left="1134" w:hanging="283"/>
        <w:rPr>
          <w:lang w:val="en-US"/>
        </w:rPr>
      </w:pPr>
      <w:r>
        <w:rPr>
          <w:lang w:val="en-US"/>
        </w:rPr>
        <w:t xml:space="preserve">The MEF forms the response. </w:t>
      </w:r>
    </w:p>
    <w:p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rsidR="00E97FC8" w:rsidRDefault="00E97FC8" w:rsidP="00E97FC8">
      <w:pPr>
        <w:pStyle w:val="Heading3"/>
        <w:rPr>
          <w:lang w:val="en-US"/>
        </w:rPr>
      </w:pPr>
      <w:bookmarkStart w:id="850" w:name="_Toc491641888"/>
      <w:r>
        <w:t>8.3.5</w:t>
      </w:r>
      <w:r>
        <w:tab/>
      </w:r>
      <w:r>
        <w:rPr>
          <w:lang w:val="en-US"/>
        </w:rPr>
        <w:t>Symmetric Key Provisioning Details</w:t>
      </w:r>
      <w:bookmarkEnd w:id="850"/>
    </w:p>
    <w:p w:rsidR="00E97FC8" w:rsidRPr="00403755" w:rsidRDefault="00D55318" w:rsidP="00AB1A48">
      <w:pPr>
        <w:pStyle w:val="Heading4"/>
      </w:pPr>
      <w:bookmarkStart w:id="851" w:name="_Toc491641889"/>
      <w:r>
        <w:t>8.3.5.1</w:t>
      </w:r>
      <w:r>
        <w:tab/>
      </w:r>
      <w:r w:rsidR="00E97FC8" w:rsidRPr="00403755">
        <w:t>Introduction</w:t>
      </w:r>
      <w:bookmarkEnd w:id="851"/>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6" o:title="" croptop="4032f" cropbottom="5275f" cropleft="3224f" cropright="2299f"/>
          </v:shape>
          <o:OLEObject Type="Embed" ProgID="Visio.Drawing.11" ShapeID="_x0000_i1060" DrawAspect="Content" ObjectID="_1565387148" r:id="rId107"/>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852" w:name="_Toc491641890"/>
      <w:r>
        <w:t>8.3.5</w:t>
      </w:r>
      <w:r w:rsidRPr="003A021D">
        <w:t>.2</w:t>
      </w:r>
      <w:r w:rsidRPr="003A021D">
        <w:tab/>
      </w:r>
      <w:r>
        <w:t>MEF</w:t>
      </w:r>
      <w:r w:rsidRPr="003A021D">
        <w:t xml:space="preserve"> Security Framework </w:t>
      </w:r>
      <w:r>
        <w:t>Processing and Information Flows</w:t>
      </w:r>
      <w:bookmarkEnd w:id="852"/>
    </w:p>
    <w:p w:rsidR="00E97FC8" w:rsidRDefault="00E97FC8" w:rsidP="00AB1A48">
      <w:pPr>
        <w:pStyle w:val="Heading5"/>
      </w:pPr>
      <w:bookmarkStart w:id="853" w:name="_Toc491641891"/>
      <w:r>
        <w:t>8.3.5</w:t>
      </w:r>
      <w:r w:rsidRPr="003A021D">
        <w:t>.</w:t>
      </w:r>
      <w:r>
        <w:t>2.1</w:t>
      </w:r>
      <w:r>
        <w:tab/>
        <w:t>Introduction</w:t>
      </w:r>
      <w:bookmarkEnd w:id="853"/>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854" w:name="_Toc491641892"/>
      <w:r>
        <w:lastRenderedPageBreak/>
        <w:t>8.3.5.2.2</w:t>
      </w:r>
      <w:r>
        <w:tab/>
        <w:t>ME</w:t>
      </w:r>
      <w:r w:rsidRPr="002443BC">
        <w:t>F Handshake Procedure</w:t>
      </w:r>
      <w:bookmarkEnd w:id="854"/>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855" w:name="_Toc49164189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55"/>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856" w:name="_Toc491641894"/>
      <w:r>
        <w:t>8.3.5.2.4</w:t>
      </w:r>
      <w:r w:rsidRPr="003A021D">
        <w:tab/>
      </w:r>
      <w:r>
        <w:t xml:space="preserve">MEF Client </w:t>
      </w:r>
      <w:r>
        <w:rPr>
          <w:lang w:val="en-US"/>
        </w:rPr>
        <w:t>Configuration Retrieval</w:t>
      </w:r>
      <w:r w:rsidRPr="003A021D">
        <w:t xml:space="preserve"> Procedure</w:t>
      </w:r>
      <w:bookmarkEnd w:id="856"/>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857" w:name="_Toc491641895"/>
      <w:r>
        <w:rPr>
          <w:lang w:val="en-US"/>
        </w:rPr>
        <w:t>8.3.5.2.5</w:t>
      </w:r>
      <w:r w:rsidRPr="003A021D">
        <w:tab/>
      </w:r>
      <w:r>
        <w:t>MEF Client Registration Update</w:t>
      </w:r>
      <w:r w:rsidRPr="003A021D">
        <w:t xml:space="preserve"> Procedure</w:t>
      </w:r>
      <w:bookmarkEnd w:id="857"/>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858" w:name="_Toc491641896"/>
      <w:r>
        <w:t>8.3.5.2.6</w:t>
      </w:r>
      <w:r w:rsidRPr="003A021D">
        <w:tab/>
      </w:r>
      <w:r>
        <w:t>MEF Client De-</w:t>
      </w:r>
      <w:r>
        <w:rPr>
          <w:lang w:val="en-US"/>
        </w:rPr>
        <w:t>Registration</w:t>
      </w:r>
      <w:r w:rsidRPr="003A021D">
        <w:t xml:space="preserve"> Procedure</w:t>
      </w:r>
      <w:bookmarkEnd w:id="858"/>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859" w:name="_Toc491641897"/>
      <w:r>
        <w:t>8.3.5.2.7</w:t>
      </w:r>
      <w:r w:rsidRPr="003A021D">
        <w:tab/>
      </w:r>
      <w:r>
        <w:t>MEF</w:t>
      </w:r>
      <w:r w:rsidRPr="003A021D">
        <w:t xml:space="preserve"> Key Registration Procedure</w:t>
      </w:r>
      <w:bookmarkEnd w:id="859"/>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860" w:name="_Toc491641898"/>
      <w:r>
        <w:t>8.3.5</w:t>
      </w:r>
      <w:r w:rsidRPr="00F61B30">
        <w:t>.</w:t>
      </w:r>
      <w:r>
        <w:t>2.8</w:t>
      </w:r>
      <w:r w:rsidRPr="00F61B30">
        <w:tab/>
      </w:r>
      <w:r>
        <w:t>MEF</w:t>
      </w:r>
      <w:r w:rsidRPr="00F61B30">
        <w:t xml:space="preserve"> Key Retrieval Procedure</w:t>
      </w:r>
      <w:bookmarkEnd w:id="860"/>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861" w:name="_Toc491641899"/>
      <w:r>
        <w:t>8.3.5.2.9</w:t>
      </w:r>
      <w:r w:rsidRPr="003A021D">
        <w:tab/>
      </w:r>
      <w:r>
        <w:t>MEF</w:t>
      </w:r>
      <w:r w:rsidRPr="003A021D">
        <w:t xml:space="preserve"> Key </w:t>
      </w:r>
      <w:r>
        <w:rPr>
          <w:lang w:val="en-US"/>
        </w:rPr>
        <w:t>Registration Update</w:t>
      </w:r>
      <w:r w:rsidRPr="003A021D">
        <w:t xml:space="preserve"> Procedure</w:t>
      </w:r>
      <w:bookmarkEnd w:id="861"/>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862" w:name="_Toc491641900"/>
      <w:r>
        <w:t>8.3.5.2.10</w:t>
      </w:r>
      <w:r w:rsidRPr="003A021D">
        <w:tab/>
      </w:r>
      <w:r>
        <w:t>MEF</w:t>
      </w:r>
      <w:r w:rsidRPr="003A021D">
        <w:t xml:space="preserve"> Key </w:t>
      </w:r>
      <w:r>
        <w:rPr>
          <w:lang w:val="en-US"/>
        </w:rPr>
        <w:t xml:space="preserve">De-Registration </w:t>
      </w:r>
      <w:r w:rsidRPr="003A021D">
        <w:t>Procedure</w:t>
      </w:r>
      <w:bookmarkEnd w:id="862"/>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863" w:name="_Toc491641901"/>
      <w:r>
        <w:t>8.3.5.3</w:t>
      </w:r>
      <w:r>
        <w:tab/>
        <w:t>Mapping to Protocol in TS-0032</w:t>
      </w:r>
      <w:bookmarkEnd w:id="863"/>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20EED" w:rsidRDefault="00E20EED" w:rsidP="00E20EED">
      <w:pPr>
        <w:pStyle w:val="Heading3"/>
        <w:rPr>
          <w:lang w:val="en-US"/>
        </w:rPr>
      </w:pPr>
      <w:bookmarkStart w:id="864" w:name="_Toc489043024"/>
      <w:bookmarkStart w:id="865" w:name="_Toc491641902"/>
      <w:r w:rsidRPr="001077AF">
        <w:t>8.3.</w:t>
      </w:r>
      <w:r>
        <w:rPr>
          <w:lang w:val="en-US"/>
        </w:rPr>
        <w:t>6</w:t>
      </w:r>
      <w:r>
        <w:tab/>
      </w:r>
      <w:r>
        <w:rPr>
          <w:lang w:val="en-US"/>
        </w:rPr>
        <w:t>Certificate Provisioning Procedure Details</w:t>
      </w:r>
      <w:bookmarkEnd w:id="864"/>
      <w:bookmarkEnd w:id="865"/>
    </w:p>
    <w:p w:rsidR="00E20EED" w:rsidRDefault="00E20EED" w:rsidP="00E20EED">
      <w:pPr>
        <w:pStyle w:val="Heading4"/>
        <w:rPr>
          <w:lang w:val="en-US"/>
        </w:rPr>
      </w:pPr>
      <w:bookmarkStart w:id="866" w:name="_Toc489043025"/>
      <w:bookmarkStart w:id="867" w:name="_Toc491641903"/>
      <w:r w:rsidRPr="001077AF">
        <w:rPr>
          <w:lang w:val="en-US"/>
        </w:rPr>
        <w:t>8.3.</w:t>
      </w:r>
      <w:r>
        <w:rPr>
          <w:lang w:val="en-US"/>
        </w:rPr>
        <w:t>6</w:t>
      </w:r>
      <w:r w:rsidRPr="001077AF">
        <w:rPr>
          <w:lang w:val="en-US"/>
        </w:rPr>
        <w:t>.</w:t>
      </w:r>
      <w:r>
        <w:rPr>
          <w:lang w:val="en-US"/>
        </w:rPr>
        <w:t>1</w:t>
      </w:r>
      <w:r>
        <w:rPr>
          <w:lang w:val="en-US"/>
        </w:rPr>
        <w:tab/>
        <w:t>Introduction</w:t>
      </w:r>
      <w:bookmarkEnd w:id="866"/>
      <w:bookmarkEnd w:id="867"/>
    </w:p>
    <w:p w:rsidR="00E20EED" w:rsidRDefault="00E20EED" w:rsidP="00E20EED">
      <w:pPr>
        <w:rPr>
          <w:lang w:val="en-US"/>
        </w:rPr>
      </w:pPr>
      <w:r>
        <w:rPr>
          <w:lang w:val="en-US"/>
        </w:rPr>
        <w:t>The Certificate Provisioning procedure includes the following actors:</w:t>
      </w:r>
    </w:p>
    <w:p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rsidR="00E20EED" w:rsidRDefault="00E20EED" w:rsidP="00E20EED">
      <w:pPr>
        <w:pStyle w:val="B1"/>
        <w:rPr>
          <w:lang w:val="en-US"/>
        </w:rPr>
      </w:pPr>
      <w:r>
        <w:rPr>
          <w:lang w:val="en-US"/>
        </w:rPr>
        <w:t>MEF CA: issuing MEF-Provisioned Certificates.</w:t>
      </w:r>
    </w:p>
    <w:p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rsidR="00E20EED" w:rsidRDefault="00E20EED" w:rsidP="00E20EED">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20EED" w:rsidRDefault="00E20EED" w:rsidP="00E20EED">
      <w:pPr>
        <w:rPr>
          <w:lang w:val="en-US"/>
        </w:rPr>
      </w:pPr>
      <w:r>
        <w:rPr>
          <w:lang w:val="en-US"/>
        </w:rPr>
        <w:t>The Certificate Provisioning Procedure achieve the following outcomes:</w:t>
      </w:r>
    </w:p>
    <w:p w:rsidR="00E20EED" w:rsidRDefault="00E20EED" w:rsidP="00E20EED">
      <w:pPr>
        <w:pStyle w:val="B1"/>
        <w:rPr>
          <w:lang w:val="en-US"/>
        </w:rPr>
      </w:pPr>
      <w:r>
        <w:rPr>
          <w:lang w:val="en-US"/>
        </w:rPr>
        <w:t>The MEF Client obtains MEF-Provisioned Certificate.</w:t>
      </w:r>
    </w:p>
    <w:p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20EED" w:rsidRDefault="00E20EED" w:rsidP="00E20EED">
      <w:pPr>
        <w:rPr>
          <w:lang w:val="en-US"/>
        </w:rPr>
      </w:pPr>
      <w:r>
        <w:rPr>
          <w:lang w:val="en-US"/>
        </w:rPr>
        <w:t>The Certificate Provisioning Procedure comprises two procedures:</w:t>
      </w:r>
    </w:p>
    <w:p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E20EED" w:rsidRDefault="00E20EED" w:rsidP="00E20EED">
      <w:pPr>
        <w:pStyle w:val="B1"/>
        <w:numPr>
          <w:ilvl w:val="0"/>
          <w:numId w:val="0"/>
        </w:numPr>
        <w:rPr>
          <w:lang w:val="en-US"/>
        </w:rPr>
      </w:pPr>
      <w:r>
        <w:rPr>
          <w:lang w:val="en-US"/>
        </w:rPr>
        <w:t>This specification describes use of the following protocols for the Certificate Provisioning Procedure:</w:t>
      </w:r>
    </w:p>
    <w:p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20EED" w:rsidRDefault="00E20EED" w:rsidP="00E20EED">
      <w:pPr>
        <w:pStyle w:val="Heading4"/>
        <w:rPr>
          <w:lang w:val="en-US"/>
        </w:rPr>
      </w:pPr>
      <w:bookmarkStart w:id="868" w:name="_Toc479776159"/>
      <w:bookmarkStart w:id="869" w:name="_Toc489043026"/>
      <w:bookmarkStart w:id="870" w:name="_Toc491641904"/>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68"/>
      <w:bookmarkEnd w:id="869"/>
      <w:bookmarkEnd w:id="870"/>
    </w:p>
    <w:p w:rsidR="00E20EED" w:rsidRDefault="00E20EED" w:rsidP="00E20EED">
      <w:pPr>
        <w:pStyle w:val="Heading5"/>
      </w:pPr>
      <w:bookmarkStart w:id="871" w:name="_Toc479776160"/>
      <w:bookmarkStart w:id="872" w:name="_Toc489043027"/>
      <w:bookmarkStart w:id="873" w:name="_Toc491641905"/>
      <w:r w:rsidRPr="001077AF">
        <w:t>8.3.</w:t>
      </w:r>
      <w:r>
        <w:t>6</w:t>
      </w:r>
      <w:r w:rsidRPr="001077AF">
        <w:t>.</w:t>
      </w:r>
      <w:r>
        <w:t>2.1</w:t>
      </w:r>
      <w:r>
        <w:tab/>
        <w:t>Introduction</w:t>
      </w:r>
      <w:bookmarkEnd w:id="871"/>
      <w:bookmarkEnd w:id="872"/>
      <w:bookmarkEnd w:id="873"/>
      <w:r w:rsidRPr="001077AF">
        <w:t xml:space="preserve"> </w:t>
      </w:r>
    </w:p>
    <w:p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20EED" w:rsidRDefault="00E20EED" w:rsidP="00E20EED">
      <w:pPr>
        <w:pStyle w:val="B1"/>
        <w:rPr>
          <w:lang w:val="en-US"/>
        </w:rPr>
      </w:pPr>
      <w:r>
        <w:rPr>
          <w:lang w:val="en-US"/>
        </w:rPr>
        <w:t>The MEF Client acts as the EST Client.</w:t>
      </w:r>
    </w:p>
    <w:p w:rsidR="00E20EED" w:rsidRDefault="00E20EED" w:rsidP="00E20EED">
      <w:pPr>
        <w:pStyle w:val="B1"/>
        <w:rPr>
          <w:lang w:val="en-US"/>
        </w:rPr>
      </w:pPr>
      <w:r>
        <w:rPr>
          <w:lang w:val="en-US"/>
        </w:rPr>
        <w:t>The MEF acts as the EST Server.</w:t>
      </w:r>
    </w:p>
    <w:p w:rsidR="00E20EED" w:rsidRDefault="00E20EED" w:rsidP="00E20EED">
      <w:pPr>
        <w:pStyle w:val="B1"/>
        <w:rPr>
          <w:lang w:val="en-US"/>
        </w:rPr>
      </w:pPr>
      <w:r>
        <w:rPr>
          <w:lang w:val="en-US"/>
        </w:rPr>
        <w:t>The MEF CA acts as the EST CA.</w:t>
      </w:r>
    </w:p>
    <w:p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rsidR="00E20EED" w:rsidRDefault="00E20EED" w:rsidP="00E20EED">
      <w:pPr>
        <w:pStyle w:val="Heading5"/>
      </w:pPr>
      <w:bookmarkStart w:id="874" w:name="_Toc489043028"/>
      <w:bookmarkStart w:id="875" w:name="_Toc491641906"/>
      <w:r w:rsidRPr="001077AF">
        <w:t>8.3.</w:t>
      </w:r>
      <w:r>
        <w:t>6</w:t>
      </w:r>
      <w:r w:rsidRPr="001077AF">
        <w:t>.</w:t>
      </w:r>
      <w:r>
        <w:t>2.2</w:t>
      </w:r>
      <w:r>
        <w:tab/>
        <w:t>Initial Certificate Provisioning procedure using EST</w:t>
      </w:r>
      <w:bookmarkEnd w:id="874"/>
      <w:bookmarkEnd w:id="875"/>
    </w:p>
    <w:p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20EED" w:rsidRDefault="00E20EED" w:rsidP="00E20EED">
      <w:pPr>
        <w:rPr>
          <w:b/>
          <w:lang w:val="en-US"/>
        </w:rPr>
      </w:pPr>
      <w:r w:rsidRPr="00A838A6">
        <w:rPr>
          <w:b/>
          <w:lang w:val="en-US"/>
        </w:rPr>
        <w:t>Pre-Conditions</w:t>
      </w:r>
      <w:r>
        <w:rPr>
          <w:b/>
          <w:lang w:val="en-US"/>
        </w:rPr>
        <w:t>:</w:t>
      </w:r>
    </w:p>
    <w:p w:rsidR="00E20EED" w:rsidRDefault="00E20EED" w:rsidP="00E20EED">
      <w:pPr>
        <w:pStyle w:val="B1"/>
        <w:numPr>
          <w:ilvl w:val="0"/>
          <w:numId w:val="58"/>
        </w:numPr>
        <w:rPr>
          <w:lang w:val="en-US"/>
        </w:rPr>
      </w:pPr>
      <w:r>
        <w:rPr>
          <w:lang w:val="en-US"/>
        </w:rPr>
        <w:t>Common Pre-conditions for all Certificate Provisioning Procedures</w:t>
      </w:r>
    </w:p>
    <w:p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rsidR="00E20EED" w:rsidRPr="004B32C5" w:rsidRDefault="00E20EED" w:rsidP="00E20EED">
      <w:pPr>
        <w:pStyle w:val="B1"/>
        <w:numPr>
          <w:ilvl w:val="1"/>
          <w:numId w:val="61"/>
        </w:numPr>
        <w:rPr>
          <w:lang w:val="en-US"/>
        </w:rPr>
      </w:pPr>
      <w:r>
        <w:t>The MEF Client is triggered to perform EST.</w:t>
      </w:r>
    </w:p>
    <w:p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20EED" w:rsidRPr="002F7E7C" w:rsidRDefault="00E20EED" w:rsidP="00E20EED">
      <w:r w:rsidRPr="00A838A6">
        <w:rPr>
          <w:b/>
        </w:rPr>
        <w:t>Procedure Description:</w:t>
      </w:r>
    </w:p>
    <w:p w:rsidR="00E20EED" w:rsidRDefault="00E20EED" w:rsidP="00E20EED">
      <w:pPr>
        <w:pStyle w:val="BL"/>
        <w:numPr>
          <w:ilvl w:val="0"/>
          <w:numId w:val="59"/>
        </w:numPr>
      </w:pPr>
      <w:r>
        <w:t>Obtaining trust anchor CA certificates. See section 4.1 of [</w:t>
      </w:r>
      <w:r>
        <w:rPr>
          <w:lang w:val="en-US"/>
        </w:rPr>
        <w:t>59</w:t>
      </w:r>
      <w:r>
        <w:t>].</w:t>
      </w:r>
    </w:p>
    <w:p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rsidR="00E20EED" w:rsidRDefault="00E20EED" w:rsidP="00E20EED">
      <w:pPr>
        <w:pStyle w:val="BL"/>
        <w:numPr>
          <w:ilvl w:val="1"/>
          <w:numId w:val="59"/>
        </w:numPr>
      </w:pPr>
      <w:r>
        <w:t>The MEF shall respond a set of trust anchor CA certificates as described in section 4.1.3 of [</w:t>
      </w:r>
      <w:r>
        <w:rPr>
          <w:lang w:val="en-US"/>
        </w:rPr>
        <w:t>59</w:t>
      </w:r>
      <w:r>
        <w:t>].</w:t>
      </w:r>
    </w:p>
    <w:p w:rsidR="00E20EED" w:rsidRDefault="00E20EED" w:rsidP="00E20EED">
      <w:pPr>
        <w:pStyle w:val="BL"/>
        <w:numPr>
          <w:ilvl w:val="1"/>
          <w:numId w:val="59"/>
        </w:numPr>
      </w:pPr>
      <w:r>
        <w:t>The MEF Client is expected to install the trust anchor CA certificates.</w:t>
      </w:r>
    </w:p>
    <w:p w:rsidR="00E20EED" w:rsidRDefault="00E20EED" w:rsidP="00F411D3">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rsidR="00E20EED" w:rsidRDefault="00E20EED" w:rsidP="00E20EED">
      <w:pPr>
        <w:pStyle w:val="BL"/>
        <w:numPr>
          <w:ilvl w:val="0"/>
          <w:numId w:val="59"/>
        </w:numPr>
      </w:pPr>
      <w:r>
        <w:t>Obtaining the set of CSR attributes. See section 4.5 of [</w:t>
      </w:r>
      <w:r>
        <w:rPr>
          <w:lang w:val="en-US"/>
        </w:rPr>
        <w:t>59</w:t>
      </w:r>
      <w:r>
        <w:t>].</w:t>
      </w:r>
    </w:p>
    <w:p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rsidR="00E20EED" w:rsidRDefault="00E20EED" w:rsidP="00E20EED">
      <w:pPr>
        <w:pStyle w:val="BL"/>
        <w:numPr>
          <w:ilvl w:val="0"/>
          <w:numId w:val="59"/>
        </w:numPr>
      </w:pPr>
      <w:r>
        <w:t>Obtaining a Certificate.</w:t>
      </w:r>
    </w:p>
    <w:p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20EED" w:rsidRDefault="00E20EED" w:rsidP="00E20EED">
      <w:pPr>
        <w:pStyle w:val="BL"/>
        <w:numPr>
          <w:ilvl w:val="1"/>
          <w:numId w:val="59"/>
        </w:numPr>
      </w:pPr>
      <w:r>
        <w:t xml:space="preserve">The MEF Client shall generate a CSR with the requested CSR attributes using the key pair. </w:t>
      </w:r>
    </w:p>
    <w:p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rsidR="00E20EED" w:rsidRDefault="00E20EED" w:rsidP="00E20EED">
      <w:pPr>
        <w:pStyle w:val="NO"/>
        <w:ind w:left="2271"/>
      </w:pPr>
      <w:r>
        <w:lastRenderedPageBreak/>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r w:rsidRPr="00F411D3">
        <w:rPr>
          <w:lang w:val="en-US"/>
        </w:rPr>
        <w:t xml:space="preserve">of </w:t>
      </w:r>
      <w:r w:rsidRPr="00754A54">
        <w:t>[</w:t>
      </w:r>
      <w:r>
        <w:rPr>
          <w:lang w:val="en-US"/>
        </w:rPr>
        <w:t>59</w:t>
      </w:r>
      <w:r w:rsidRPr="00754A54">
        <w:t>]) and returns the certificate to the MEF</w:t>
      </w:r>
      <w:r>
        <w:t>.</w:t>
      </w:r>
    </w:p>
    <w:p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20EED" w:rsidRDefault="00E20EED" w:rsidP="00E20EED">
      <w:pPr>
        <w:pStyle w:val="Heading5"/>
      </w:pPr>
      <w:bookmarkStart w:id="876" w:name="_Toc489043029"/>
      <w:bookmarkStart w:id="877" w:name="_Toc491641907"/>
      <w:r w:rsidRPr="001077AF">
        <w:t>8.3.</w:t>
      </w:r>
      <w:r>
        <w:t>6</w:t>
      </w:r>
      <w:r w:rsidRPr="001077AF">
        <w:t>.</w:t>
      </w:r>
      <w:r>
        <w:t>2.</w:t>
      </w:r>
      <w:r>
        <w:rPr>
          <w:lang w:val="en-US"/>
        </w:rPr>
        <w:t>3</w:t>
      </w:r>
      <w:r>
        <w:tab/>
        <w:t>Certificate Re-Provisioning procedure using EST</w:t>
      </w:r>
      <w:bookmarkEnd w:id="876"/>
      <w:bookmarkEnd w:id="877"/>
    </w:p>
    <w:p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20EED" w:rsidRDefault="00E20EED" w:rsidP="00E20EED">
      <w:pPr>
        <w:rPr>
          <w:b/>
          <w:lang w:val="en-US"/>
        </w:rPr>
      </w:pPr>
      <w:r w:rsidRPr="00A838A6">
        <w:rPr>
          <w:b/>
          <w:lang w:val="en-US"/>
        </w:rPr>
        <w:t>Pre-Conditions</w:t>
      </w:r>
      <w:r>
        <w:rPr>
          <w:b/>
          <w:lang w:val="en-US"/>
        </w:rPr>
        <w:t>:</w:t>
      </w:r>
    </w:p>
    <w:p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rsidR="00E20EED" w:rsidRDefault="00E20EED" w:rsidP="00E20EED">
      <w:pPr>
        <w:rPr>
          <w:b/>
        </w:rPr>
      </w:pPr>
      <w:r w:rsidRPr="00A838A6">
        <w:rPr>
          <w:b/>
        </w:rPr>
        <w:t>Procedure Description:</w:t>
      </w:r>
    </w:p>
    <w:p w:rsidR="00E20EED" w:rsidRPr="00F661EB" w:rsidRDefault="00E20EED" w:rsidP="00E20EED">
      <w:pPr>
        <w:pStyle w:val="BL"/>
        <w:numPr>
          <w:ilvl w:val="0"/>
          <w:numId w:val="62"/>
        </w:numPr>
      </w:pPr>
      <w:r>
        <w:t xml:space="preserve">Obtaining trust anchor CA certificates. As for step 1 in </w:t>
      </w:r>
      <w:r w:rsidRPr="00F661EB">
        <w:t>clause 8.3.6.2.2.</w:t>
      </w:r>
    </w:p>
    <w:p w:rsidR="00E20EED" w:rsidRPr="00F661EB" w:rsidRDefault="00E20EED" w:rsidP="00E20EED">
      <w:pPr>
        <w:pStyle w:val="BL"/>
        <w:numPr>
          <w:ilvl w:val="0"/>
          <w:numId w:val="62"/>
        </w:numPr>
      </w:pPr>
      <w:r w:rsidRPr="00F661EB">
        <w:t>Obtaining the set of CSR attributes. As for step 2 in clause 8.3.6.2.2.</w:t>
      </w:r>
    </w:p>
    <w:p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rsidR="00E20EED" w:rsidRDefault="00E20EED" w:rsidP="00F411D3">
      <w:pPr>
        <w:pStyle w:val="BL"/>
        <w:numPr>
          <w:ilvl w:val="0"/>
          <w:numId w:val="5"/>
        </w:numPr>
      </w:pPr>
      <w:bookmarkStart w:id="878" w:name="_GoBack"/>
      <w:bookmarkEnd w:id="878"/>
      <w:r>
        <w:t>The MEF shall validate the challengePassword and EKU(s) against those provided in step 2. The MEF validates the provided identity against the identity associated with the MEF Client (see precondition C).</w:t>
      </w:r>
    </w:p>
    <w:p w:rsidR="00E20EED" w:rsidRDefault="00E20EED" w:rsidP="00D1052E">
      <w:pPr>
        <w:pStyle w:val="BL"/>
      </w:pPr>
    </w:p>
    <w:p w:rsidR="00E20EED" w:rsidRPr="000E6D8A" w:rsidRDefault="00E20EED" w:rsidP="00E20EED">
      <w:pPr>
        <w:pStyle w:val="Heading4"/>
        <w:rPr>
          <w:lang w:val="en-US"/>
        </w:rPr>
      </w:pPr>
      <w:bookmarkStart w:id="879" w:name="_Toc489043030"/>
      <w:bookmarkStart w:id="880" w:name="_Toc491641908"/>
      <w:r w:rsidRPr="003B741E">
        <w:rPr>
          <w:lang w:val="en-US"/>
        </w:rPr>
        <w:t>8.3.6.3</w:t>
      </w:r>
      <w:r w:rsidRPr="000E6D8A">
        <w:rPr>
          <w:lang w:val="en-US"/>
        </w:rPr>
        <w:tab/>
        <w:t>Certificate Provisioning procedures using SCEP</w:t>
      </w:r>
      <w:bookmarkEnd w:id="879"/>
      <w:bookmarkEnd w:id="880"/>
    </w:p>
    <w:p w:rsidR="00E20EED" w:rsidRPr="000E6D8A" w:rsidRDefault="00E20EED" w:rsidP="00E20EED">
      <w:pPr>
        <w:pStyle w:val="Heading5"/>
      </w:pPr>
      <w:bookmarkStart w:id="881" w:name="_Toc489043031"/>
      <w:bookmarkStart w:id="882" w:name="_Toc491641909"/>
      <w:r w:rsidRPr="003B741E">
        <w:t>8.3.6.3.1</w:t>
      </w:r>
      <w:r w:rsidRPr="000E6D8A">
        <w:tab/>
        <w:t>Introduction</w:t>
      </w:r>
      <w:bookmarkEnd w:id="881"/>
      <w:bookmarkEnd w:id="882"/>
      <w:r w:rsidRPr="000E6D8A">
        <w:t xml:space="preserve"> </w:t>
      </w:r>
    </w:p>
    <w:p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rsidR="00E20EED" w:rsidRDefault="00E20EED" w:rsidP="00E20EED">
      <w:pPr>
        <w:pStyle w:val="B1"/>
        <w:numPr>
          <w:ilvl w:val="0"/>
          <w:numId w:val="0"/>
        </w:numPr>
        <w:rPr>
          <w:lang w:val="en-US"/>
        </w:rPr>
      </w:pPr>
      <w:r>
        <w:rPr>
          <w:lang w:val="en-US"/>
        </w:rPr>
        <w:lastRenderedPageBreak/>
        <w:t>If a MEF or MEF Client claim support of the Certificate Provisioning Procedure using SCEP, then:</w:t>
      </w:r>
    </w:p>
    <w:p w:rsidR="00E20EED" w:rsidRDefault="00E20EED" w:rsidP="00E20EED">
      <w:pPr>
        <w:pStyle w:val="B1"/>
        <w:rPr>
          <w:lang w:val="en-US"/>
        </w:rPr>
      </w:pPr>
      <w:r w:rsidRPr="00E42F83">
        <w:rPr>
          <w:lang w:val="en-US"/>
        </w:rPr>
        <w:t xml:space="preserve">The MEF or MEF Client may support linking identity and Proof-of-Possession information. </w:t>
      </w:r>
    </w:p>
    <w:p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E20EED" w:rsidRPr="0023648A" w:rsidRDefault="00E20EED" w:rsidP="00E20EED">
      <w:pPr>
        <w:tabs>
          <w:tab w:val="num" w:pos="737"/>
        </w:tabs>
        <w:rPr>
          <w:lang w:val="en-US" w:eastAsia="x-none"/>
        </w:rPr>
      </w:pPr>
    </w:p>
    <w:p w:rsidR="00E20EED" w:rsidRPr="0023648A" w:rsidRDefault="00E20EED" w:rsidP="00E20EED">
      <w:pPr>
        <w:pStyle w:val="Heading5"/>
      </w:pPr>
      <w:bookmarkStart w:id="883" w:name="_Toc489043032"/>
      <w:bookmarkStart w:id="884" w:name="_Toc491641910"/>
      <w:r w:rsidRPr="0023648A">
        <w:rPr>
          <w:lang w:val="en-US"/>
        </w:rPr>
        <w:t>8.3.6.3.2</w:t>
      </w:r>
      <w:r w:rsidRPr="0023648A">
        <w:rPr>
          <w:lang w:val="en-US"/>
        </w:rPr>
        <w:tab/>
        <w:t xml:space="preserve">Details of </w:t>
      </w:r>
      <w:r w:rsidRPr="0023648A">
        <w:t>Certificate Provisioning procedures using SCEP</w:t>
      </w:r>
      <w:bookmarkEnd w:id="883"/>
      <w:bookmarkEnd w:id="884"/>
    </w:p>
    <w:p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rsidR="00E20EED" w:rsidRDefault="00E20EED" w:rsidP="00E20EED">
      <w:pPr>
        <w:rPr>
          <w:b/>
          <w:lang w:val="en-US"/>
        </w:rPr>
      </w:pPr>
      <w:r w:rsidRPr="00A838A6">
        <w:rPr>
          <w:b/>
          <w:lang w:val="en-US"/>
        </w:rPr>
        <w:t>Pre-Conditions</w:t>
      </w:r>
      <w:r>
        <w:rPr>
          <w:b/>
          <w:lang w:val="en-US"/>
        </w:rPr>
        <w:t>:</w:t>
      </w:r>
    </w:p>
    <w:p w:rsidR="00E20EED" w:rsidRDefault="00E20EED" w:rsidP="00E20EED">
      <w:pPr>
        <w:pStyle w:val="B1"/>
        <w:numPr>
          <w:ilvl w:val="0"/>
          <w:numId w:val="208"/>
        </w:numPr>
        <w:rPr>
          <w:lang w:val="en-US"/>
        </w:rPr>
      </w:pPr>
      <w:r>
        <w:rPr>
          <w:lang w:val="en-US"/>
        </w:rPr>
        <w:t>Common Pre-conditions for all Certificate Provisioning Procedures</w:t>
      </w:r>
    </w:p>
    <w:p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rsidR="00E20EED" w:rsidRPr="00227CD5" w:rsidRDefault="00E20EED" w:rsidP="00E20EED">
      <w:pPr>
        <w:pStyle w:val="B1"/>
        <w:numPr>
          <w:ilvl w:val="0"/>
          <w:numId w:val="207"/>
        </w:numPr>
        <w:rPr>
          <w:lang w:val="en-US"/>
        </w:rPr>
      </w:pPr>
      <w:r>
        <w:t>The MEF Client is triggered to perform SCEP.</w:t>
      </w:r>
    </w:p>
    <w:p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rsidR="00E20EED" w:rsidRPr="00100803" w:rsidRDefault="00E20EED" w:rsidP="00E20EED">
      <w:pPr>
        <w:overflowPunct/>
        <w:spacing w:after="0"/>
        <w:textAlignment w:val="auto"/>
        <w:rPr>
          <w:rFonts w:ascii="Courier" w:hAnsi="Courier" w:cs="Courier"/>
          <w:color w:val="000000"/>
          <w:lang w:val="en-US"/>
        </w:rPr>
      </w:pPr>
    </w:p>
    <w:p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rsidR="00E20EED" w:rsidRPr="002F7E7C" w:rsidRDefault="00E20EED" w:rsidP="00E20EED">
      <w:r w:rsidRPr="00A838A6">
        <w:rPr>
          <w:b/>
        </w:rPr>
        <w:t>Procedure Description:</w:t>
      </w:r>
    </w:p>
    <w:p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rsidR="00E20EED" w:rsidRDefault="00E20EED" w:rsidP="00E20EED">
      <w:pPr>
        <w:pStyle w:val="BL"/>
        <w:numPr>
          <w:ilvl w:val="1"/>
          <w:numId w:val="209"/>
        </w:numPr>
      </w:pPr>
      <w:r>
        <w:t>The MEF Client shall request the set of trust anchor CA certificates.</w:t>
      </w:r>
    </w:p>
    <w:p w:rsidR="00E20EED" w:rsidRDefault="00E20EED" w:rsidP="00E20EED">
      <w:pPr>
        <w:pStyle w:val="BL"/>
        <w:numPr>
          <w:ilvl w:val="1"/>
          <w:numId w:val="209"/>
        </w:numPr>
      </w:pPr>
      <w:r>
        <w:t>The MEF shall respond a set of trust anchor CA certificates.</w:t>
      </w:r>
    </w:p>
    <w:p w:rsidR="00E20EED" w:rsidRDefault="00E20EED" w:rsidP="00E20EED">
      <w:pPr>
        <w:pStyle w:val="BL"/>
        <w:numPr>
          <w:ilvl w:val="1"/>
          <w:numId w:val="209"/>
        </w:numPr>
      </w:pPr>
      <w:r>
        <w:t>The MEF Client is expected to install the trust anchor CA certificates.</w:t>
      </w:r>
    </w:p>
    <w:p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rsidR="00E20EED" w:rsidRDefault="00E20EED" w:rsidP="00E20EED">
      <w:pPr>
        <w:pStyle w:val="BL"/>
        <w:numPr>
          <w:ilvl w:val="0"/>
          <w:numId w:val="209"/>
        </w:numPr>
      </w:pPr>
      <w:r>
        <w:t>Obtaining the CA capabilities. See section 3.5 of [</w:t>
      </w:r>
      <w:r>
        <w:rPr>
          <w:lang w:val="en-US"/>
        </w:rPr>
        <w:t>66</w:t>
      </w:r>
      <w:r>
        <w:t>].</w:t>
      </w:r>
    </w:p>
    <w:p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rsidR="00E20EED" w:rsidRDefault="00E20EED" w:rsidP="00E20EED">
      <w:pPr>
        <w:pStyle w:val="BL"/>
        <w:numPr>
          <w:ilvl w:val="0"/>
          <w:numId w:val="209"/>
        </w:numPr>
      </w:pPr>
      <w:r>
        <w:t>Obtaining a Certificate.</w:t>
      </w:r>
    </w:p>
    <w:p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rsidR="00E20EED" w:rsidRDefault="00E20EED" w:rsidP="00E20EED">
      <w:pPr>
        <w:pStyle w:val="BL"/>
        <w:numPr>
          <w:ilvl w:val="1"/>
          <w:numId w:val="209"/>
        </w:numPr>
      </w:pPr>
      <w:r>
        <w:lastRenderedPageBreak/>
        <w:t xml:space="preserve">The MEF Client shall generate a CSR with the requested CSR attributes using the key pair. </w:t>
      </w:r>
    </w:p>
    <w:p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885" w:name="_Toc485165043"/>
      <w:bookmarkStart w:id="886" w:name="_Toc491641911"/>
      <w:r w:rsidRPr="00A01125">
        <w:t>8.3.</w:t>
      </w:r>
      <w:r w:rsidRPr="00A01125">
        <w:rPr>
          <w:lang w:val="en-US"/>
        </w:rPr>
        <w:t>7</w:t>
      </w:r>
      <w:r w:rsidRPr="00A01125">
        <w:tab/>
      </w:r>
      <w:r w:rsidRPr="00A01125">
        <w:rPr>
          <w:lang w:val="en-US"/>
        </w:rPr>
        <w:t>MEF Client Configuration Details</w:t>
      </w:r>
      <w:bookmarkEnd w:id="885"/>
      <w:bookmarkEnd w:id="886"/>
    </w:p>
    <w:p w:rsidR="00F3255D" w:rsidRPr="00A01125" w:rsidRDefault="00F3255D" w:rsidP="00F3255D">
      <w:pPr>
        <w:pStyle w:val="Heading4"/>
      </w:pPr>
      <w:bookmarkStart w:id="887" w:name="_Toc485165044"/>
      <w:bookmarkStart w:id="888" w:name="_Toc49164191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87"/>
      <w:bookmarkEnd w:id="888"/>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89" w:name="_Toc485165045"/>
      <w:bookmarkStart w:id="890" w:name="_Toc491641913"/>
      <w:r w:rsidRPr="00A01125">
        <w:rPr>
          <w:rFonts w:eastAsia="Malgun Gothic"/>
          <w:lang w:val="en-US"/>
        </w:rPr>
        <w:lastRenderedPageBreak/>
        <w:t>8.3.7.2</w:t>
      </w:r>
      <w:r w:rsidRPr="00A01125">
        <w:rPr>
          <w:rFonts w:eastAsia="Malgun Gothic"/>
          <w:lang w:val="en-US"/>
        </w:rPr>
        <w:tab/>
        <w:t>MEF</w:t>
      </w:r>
      <w:r w:rsidRPr="00A01125">
        <w:rPr>
          <w:rFonts w:eastAsia="Malgun Gothic"/>
        </w:rPr>
        <w:t xml:space="preserve"> Client Registration Configuration Details</w:t>
      </w:r>
      <w:bookmarkEnd w:id="889"/>
      <w:bookmarkEnd w:id="890"/>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1" w:name="_Toc485165046"/>
      <w:bookmarkStart w:id="892" w:name="_Toc49164191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1"/>
      <w:bookmarkEnd w:id="892"/>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6720CC" w:rsidRDefault="006720CC" w:rsidP="006720CC">
      <w:pPr>
        <w:pStyle w:val="Heading3"/>
      </w:pPr>
      <w:bookmarkStart w:id="893" w:name="_Toc489043037"/>
      <w:bookmarkStart w:id="894" w:name="_Toc491641915"/>
      <w:r>
        <w:t>8.3.8</w:t>
      </w:r>
      <w:r>
        <w:tab/>
      </w:r>
      <w:r>
        <w:rPr>
          <w:lang w:val="en-US"/>
        </w:rPr>
        <w:t xml:space="preserve">Profile for </w:t>
      </w:r>
      <w:r>
        <w:t>Device Configuration within an Enrolment Exchange</w:t>
      </w:r>
      <w:bookmarkEnd w:id="893"/>
      <w:bookmarkEnd w:id="894"/>
    </w:p>
    <w:p w:rsidR="006720CC" w:rsidRDefault="006720CC" w:rsidP="006720CC">
      <w:r>
        <w:t xml:space="preserve">oneM2M TS-0022 [57] specifies a series of resources types, and procedures on those resource types, for configuration of AEs and CSEs on Field Devices. </w:t>
      </w:r>
    </w:p>
    <w:p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rsidR="00F11C92" w:rsidRDefault="00F11C92" w:rsidP="00F411D3">
      <w:pPr>
        <w:pStyle w:val="Heading3"/>
      </w:pPr>
      <w:bookmarkStart w:id="895" w:name="_Toc489043038"/>
      <w:bookmarkStart w:id="896" w:name="_Toc491641916"/>
      <w:r>
        <w:t>8.3.9</w:t>
      </w:r>
      <w:r>
        <w:tab/>
        <w:t>MEF Client Command Processing</w:t>
      </w:r>
      <w:bookmarkEnd w:id="895"/>
      <w:bookmarkEnd w:id="896"/>
    </w:p>
    <w:p w:rsidR="00F11C92" w:rsidRDefault="00F11C92" w:rsidP="00F11C92">
      <w:pPr>
        <w:pStyle w:val="Heading4"/>
      </w:pPr>
      <w:bookmarkStart w:id="897" w:name="_Toc489043039"/>
      <w:bookmarkStart w:id="898" w:name="_Toc491641917"/>
      <w:r>
        <w:t>8.3.9.1</w:t>
      </w:r>
      <w:r>
        <w:tab/>
      </w:r>
      <w:r w:rsidRPr="005320C5">
        <w:t>Introduction</w:t>
      </w:r>
      <w:bookmarkEnd w:id="897"/>
      <w:bookmarkEnd w:id="898"/>
    </w:p>
    <w:p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 xml:space="preserve">of a MEF Client Command being issued, or reissued, by the MEF to the </w:t>
      </w:r>
      <w:r>
        <w:rPr>
          <w:lang w:val="en-US"/>
        </w:rPr>
        <w:lastRenderedPageBreak/>
        <w:t>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rsidR="00F11C92" w:rsidRDefault="00F11C92" w:rsidP="00F11C92">
      <w:pPr>
        <w:rPr>
          <w:lang w:val="en-US"/>
        </w:rPr>
      </w:pPr>
      <w:r>
        <w:rPr>
          <w:lang w:val="en-US"/>
        </w:rPr>
        <w:t>These three elements serve the following purposes:</w:t>
      </w:r>
    </w:p>
    <w:p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rsidR="00F11C92" w:rsidRDefault="00F11C92" w:rsidP="00F11C92">
      <w:pPr>
        <w:pStyle w:val="Heading4"/>
      </w:pPr>
      <w:bookmarkStart w:id="899" w:name="_Toc489043040"/>
      <w:bookmarkStart w:id="900" w:name="_Toc491641918"/>
      <w:r>
        <w:t>8.3.9.2</w:t>
      </w:r>
      <w:r>
        <w:tab/>
        <w:t xml:space="preserve">MEF Client Command </w:t>
      </w:r>
      <w:r>
        <w:rPr>
          <w:lang w:val="en-US"/>
        </w:rPr>
        <w:t xml:space="preserve">Retrieve </w:t>
      </w:r>
      <w:r>
        <w:t>Proce</w:t>
      </w:r>
      <w:r>
        <w:rPr>
          <w:lang w:val="en-US"/>
        </w:rPr>
        <w:t>dure</w:t>
      </w:r>
      <w:bookmarkEnd w:id="899"/>
      <w:bookmarkEnd w:id="900"/>
      <w:r>
        <w:t xml:space="preserve"> </w:t>
      </w:r>
    </w:p>
    <w:p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rsidR="00F11C92" w:rsidRDefault="00F11C92" w:rsidP="00F11C92">
      <w:pPr>
        <w:rPr>
          <w:b/>
          <w:lang w:val="en-US"/>
        </w:rPr>
      </w:pPr>
      <w:r>
        <w:rPr>
          <w:b/>
          <w:lang w:val="en-US"/>
        </w:rPr>
        <w:t>Pre-Conditions:</w:t>
      </w:r>
    </w:p>
    <w:p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rsidR="00F11C92" w:rsidRDefault="00F11C92" w:rsidP="00F11C92">
      <w:pPr>
        <w:rPr>
          <w:b/>
          <w:lang w:val="en-US"/>
        </w:rPr>
      </w:pPr>
      <w:r w:rsidRPr="008B020F">
        <w:rPr>
          <w:b/>
          <w:lang w:val="en-US"/>
        </w:rPr>
        <w:t>Procedure:</w:t>
      </w:r>
    </w:p>
    <w:p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F11C92" w:rsidRDefault="00F11C92" w:rsidP="00660225">
            <w:pPr>
              <w:pStyle w:val="TAH"/>
              <w:rPr>
                <w:rFonts w:eastAsia="Arial Unicode MS"/>
              </w:rPr>
            </w:pPr>
            <w:r>
              <w:rPr>
                <w:rFonts w:eastAsia="Arial Unicode MS"/>
              </w:rPr>
              <w:t>Multiplicity</w:t>
            </w:r>
          </w:p>
        </w:tc>
      </w:tr>
      <w:tr w:rsidR="00F11C92" w:rsidRPr="00216304"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rFonts w:eastAsia="Arial Unicode MS"/>
              </w:rPr>
            </w:pPr>
            <w:r>
              <w:rPr>
                <w:rFonts w:eastAsia="Arial Unicode MS"/>
              </w:rPr>
              <w:t>1</w:t>
            </w:r>
          </w:p>
        </w:tc>
      </w:tr>
    </w:tbl>
    <w:p w:rsidR="00F11C92" w:rsidRPr="008B020F" w:rsidRDefault="00F11C92" w:rsidP="00F11C92">
      <w:pPr>
        <w:ind w:left="720"/>
        <w:rPr>
          <w:lang w:val="en-US"/>
        </w:rPr>
      </w:pPr>
    </w:p>
    <w:p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rsidR="00F11C92" w:rsidRPr="00597FED" w:rsidRDefault="00F11C92" w:rsidP="00F11C92">
      <w:pPr>
        <w:pStyle w:val="B1"/>
        <w:numPr>
          <w:ilvl w:val="1"/>
          <w:numId w:val="190"/>
        </w:numPr>
      </w:pPr>
      <w:r w:rsidRPr="00597FED">
        <w:lastRenderedPageBreak/>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F11C92" w:rsidRDefault="00F11C92" w:rsidP="00660225">
            <w:pPr>
              <w:pStyle w:val="TAH"/>
              <w:rPr>
                <w:rFonts w:eastAsia="Arial Unicode MS"/>
              </w:rPr>
            </w:pPr>
            <w:r>
              <w:rPr>
                <w:rFonts w:eastAsia="Arial Unicode MS"/>
              </w:rPr>
              <w:t>Multiplicity</w:t>
            </w:r>
          </w:p>
        </w:tc>
      </w:tr>
      <w:tr w:rsidR="00F11C92" w:rsidRPr="00216304"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rFonts w:eastAsia="Arial Unicode MS"/>
              </w:rPr>
            </w:pPr>
            <w:r>
              <w:rPr>
                <w:rFonts w:eastAsia="Arial Unicode MS"/>
              </w:rPr>
              <w:t>1</w:t>
            </w:r>
          </w:p>
        </w:tc>
      </w:tr>
      <w:tr w:rsidR="00F11C92" w:rsidRPr="00216304"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rFonts w:eastAsia="Arial Unicode MS"/>
              </w:rPr>
            </w:pPr>
            <w:r>
              <w:rPr>
                <w:rFonts w:eastAsia="Arial Unicode MS"/>
              </w:rPr>
              <w:t>1</w:t>
            </w:r>
          </w:p>
        </w:tc>
      </w:tr>
      <w:tr w:rsidR="00F11C92" w:rsidRPr="00216304"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rFonts w:eastAsia="Arial Unicode MS"/>
              </w:rPr>
            </w:pPr>
            <w:r>
              <w:rPr>
                <w:rFonts w:eastAsia="Arial Unicode MS"/>
              </w:rPr>
              <w:t>1</w:t>
            </w:r>
          </w:p>
        </w:tc>
      </w:tr>
    </w:tbl>
    <w:p w:rsidR="00F11C92" w:rsidRDefault="00F11C92" w:rsidP="00F11C92">
      <w:pPr>
        <w:pStyle w:val="B1"/>
        <w:numPr>
          <w:ilvl w:val="0"/>
          <w:numId w:val="0"/>
        </w:numPr>
        <w:ind w:left="737" w:hanging="453"/>
      </w:pPr>
    </w:p>
    <w:p w:rsidR="00F11C92" w:rsidRDefault="00F11C92" w:rsidP="00F11C92">
      <w:pPr>
        <w:pStyle w:val="B1"/>
        <w:numPr>
          <w:ilvl w:val="0"/>
          <w:numId w:val="0"/>
        </w:numPr>
        <w:ind w:left="720"/>
      </w:pPr>
      <w:r>
        <w:t>The MEF shall send the response to the MEF Client.</w:t>
      </w:r>
    </w:p>
    <w:p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01"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01"/>
    </w:p>
    <w:p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rsidR="00F11C92" w:rsidRPr="00995354" w:rsidRDefault="00F11C92" w:rsidP="00F11C92">
      <w:pPr>
        <w:pStyle w:val="Heading4"/>
      </w:pPr>
      <w:bookmarkStart w:id="902" w:name="_Toc489043041"/>
      <w:bookmarkStart w:id="903" w:name="_Toc491641919"/>
      <w:r>
        <w:t>8.3.9.</w:t>
      </w:r>
      <w:r>
        <w:rPr>
          <w:lang w:val="en-US"/>
        </w:rPr>
        <w:t>3</w:t>
      </w:r>
      <w:r>
        <w:tab/>
        <w:t>MEF Client Command Update procedure</w:t>
      </w:r>
      <w:bookmarkEnd w:id="902"/>
      <w:bookmarkEnd w:id="903"/>
    </w:p>
    <w:p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rsidR="00F11C92" w:rsidRDefault="00F11C92" w:rsidP="00F11C92">
      <w:pPr>
        <w:rPr>
          <w:b/>
          <w:lang w:val="en-US"/>
        </w:rPr>
      </w:pPr>
      <w:r>
        <w:rPr>
          <w:b/>
          <w:lang w:val="en-US"/>
        </w:rPr>
        <w:t xml:space="preserve">Pre-Conditions: </w:t>
      </w:r>
    </w:p>
    <w:p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rsidR="00F11C92" w:rsidRPr="00F07EEF" w:rsidRDefault="00F11C92" w:rsidP="00F11C92">
      <w:pPr>
        <w:numPr>
          <w:ilvl w:val="0"/>
          <w:numId w:val="188"/>
        </w:numPr>
        <w:rPr>
          <w:lang w:val="en-US"/>
        </w:rPr>
      </w:pPr>
      <w:r w:rsidRPr="00540C38">
        <w:rPr>
          <w:lang w:val="en-US"/>
        </w:rPr>
        <w:lastRenderedPageBreak/>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rsidR="00F11C92" w:rsidRDefault="00F11C92" w:rsidP="00F11C92">
      <w:pPr>
        <w:rPr>
          <w:b/>
          <w:lang w:val="en-US"/>
        </w:rPr>
      </w:pPr>
      <w:r>
        <w:rPr>
          <w:b/>
          <w:lang w:val="en-US"/>
        </w:rPr>
        <w:t xml:space="preserve">Procedure: </w:t>
      </w:r>
    </w:p>
    <w:p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F11C92" w:rsidRDefault="00F11C92" w:rsidP="00660225">
            <w:pPr>
              <w:pStyle w:val="TAH"/>
              <w:rPr>
                <w:rFonts w:eastAsia="Arial Unicode MS"/>
              </w:rPr>
            </w:pPr>
            <w:r>
              <w:rPr>
                <w:rFonts w:eastAsia="Arial Unicode MS"/>
              </w:rPr>
              <w:t>Multiplicity</w:t>
            </w:r>
          </w:p>
        </w:tc>
      </w:tr>
      <w:tr w:rsidR="00F11C92" w:rsidRPr="00216304"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rFonts w:eastAsia="Arial Unicode MS"/>
              </w:rPr>
            </w:pPr>
            <w:r>
              <w:rPr>
                <w:rFonts w:eastAsia="Arial Unicode MS"/>
              </w:rPr>
              <w:t>1</w:t>
            </w:r>
          </w:p>
        </w:tc>
      </w:tr>
      <w:tr w:rsidR="00F11C92" w:rsidRPr="00216304"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rFonts w:eastAsia="Arial Unicode MS"/>
              </w:rPr>
            </w:pPr>
            <w:r>
              <w:rPr>
                <w:rFonts w:eastAsia="Arial Unicode MS"/>
              </w:rPr>
              <w:t>1</w:t>
            </w:r>
          </w:p>
        </w:tc>
      </w:tr>
      <w:tr w:rsidR="00F11C92" w:rsidRPr="00216304"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rFonts w:eastAsia="Arial Unicode MS"/>
              </w:rPr>
            </w:pPr>
            <w:r>
              <w:rPr>
                <w:rFonts w:eastAsia="Arial Unicode MS"/>
              </w:rPr>
              <w:t>1</w:t>
            </w:r>
          </w:p>
        </w:tc>
      </w:tr>
    </w:tbl>
    <w:p w:rsidR="00F11C92" w:rsidRPr="008B020F" w:rsidRDefault="00F11C92" w:rsidP="00F11C92">
      <w:pPr>
        <w:ind w:left="720"/>
        <w:rPr>
          <w:lang w:val="en-US"/>
        </w:rPr>
      </w:pPr>
    </w:p>
    <w:p w:rsidR="00F11C92" w:rsidRDefault="00F11C92" w:rsidP="00F11C92">
      <w:pPr>
        <w:pStyle w:val="B1"/>
        <w:numPr>
          <w:ilvl w:val="0"/>
          <w:numId w:val="189"/>
        </w:numPr>
      </w:pPr>
      <w:r>
        <w:t xml:space="preserve">Upon receiving the request, the MEF shall process the request. </w:t>
      </w:r>
    </w:p>
    <w:p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rsidR="00F11C92" w:rsidRDefault="00F11C92" w:rsidP="00F11C92">
      <w:pPr>
        <w:pStyle w:val="Heading4"/>
      </w:pPr>
      <w:bookmarkStart w:id="904" w:name="_Toc489043042"/>
      <w:bookmarkStart w:id="905" w:name="_Toc491641920"/>
      <w:r>
        <w:t>8.3.9.</w:t>
      </w:r>
      <w:r>
        <w:rPr>
          <w:lang w:val="en-US"/>
        </w:rPr>
        <w:t>4</w:t>
      </w:r>
      <w:r>
        <w:rPr>
          <w:lang w:val="en-US"/>
        </w:rPr>
        <w:tab/>
      </w:r>
      <w:r>
        <w:t>The cmdDescription element</w:t>
      </w:r>
      <w:bookmarkEnd w:id="904"/>
      <w:bookmarkEnd w:id="905"/>
    </w:p>
    <w:p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rsidR="00F11C92" w:rsidRDefault="00F11C92" w:rsidP="00F11C92">
      <w:pPr>
        <w:rPr>
          <w:lang w:val="en-US"/>
        </w:rPr>
      </w:pPr>
      <w:r>
        <w:rPr>
          <w:lang w:val="en-US"/>
        </w:rPr>
        <w:t>MEF Client Command processing supports the following classes of MEF Client Commands:</w:t>
      </w:r>
    </w:p>
    <w:p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rsidR="00F11C92" w:rsidRPr="00995354" w:rsidRDefault="00F11C92" w:rsidP="00F11C92">
      <w:pPr>
        <w:pStyle w:val="Heading4"/>
      </w:pPr>
      <w:bookmarkStart w:id="906" w:name="_Toc489043043"/>
      <w:bookmarkStart w:id="907" w:name="_Toc491641921"/>
      <w:r>
        <w:lastRenderedPageBreak/>
        <w:t>8.3.9.5</w:t>
      </w:r>
      <w:r>
        <w:tab/>
        <w:t xml:space="preserve">The </w:t>
      </w:r>
      <w:r w:rsidRPr="00100803">
        <w:rPr>
          <w:i/>
        </w:rPr>
        <w:t>cmdStatus</w:t>
      </w:r>
      <w:r w:rsidRPr="00100803">
        <w:rPr>
          <w:i/>
          <w:lang w:val="en-US"/>
        </w:rPr>
        <w:t>Code</w:t>
      </w:r>
      <w:r>
        <w:t xml:space="preserve"> element</w:t>
      </w:r>
      <w:bookmarkEnd w:id="906"/>
      <w:bookmarkEnd w:id="907"/>
    </w:p>
    <w:p w:rsidR="00F11C92" w:rsidRPr="00A508E8" w:rsidRDefault="00F11C92" w:rsidP="00F11C92">
      <w:pPr>
        <w:pStyle w:val="Heading5"/>
        <w:rPr>
          <w:lang w:val="en-US"/>
        </w:rPr>
      </w:pPr>
      <w:bookmarkStart w:id="908" w:name="_Toc489043044"/>
      <w:bookmarkStart w:id="909" w:name="_Toc491641922"/>
      <w:r>
        <w:t>8.3.9.5</w:t>
      </w:r>
      <w:r>
        <w:rPr>
          <w:lang w:val="en-US"/>
        </w:rPr>
        <w:t>.1</w:t>
      </w:r>
      <w:r>
        <w:rPr>
          <w:lang w:val="en-US"/>
        </w:rPr>
        <w:tab/>
        <w:t>Introduction</w:t>
      </w:r>
      <w:bookmarkEnd w:id="908"/>
      <w:bookmarkEnd w:id="909"/>
    </w:p>
    <w:p w:rsidR="00F11C92" w:rsidRDefault="00F11C92" w:rsidP="00F11C92">
      <w:pPr>
        <w:rPr>
          <w:lang w:val="en-US"/>
        </w:rPr>
      </w:pPr>
      <w:r>
        <w:rPr>
          <w:lang w:val="en-US"/>
        </w:rPr>
        <w:t xml:space="preserve">The </w:t>
      </w:r>
      <w:bookmarkStart w:id="910" w:name="_Hlk486759128"/>
      <w:r w:rsidRPr="00100803">
        <w:rPr>
          <w:i/>
          <w:lang w:val="en-US"/>
        </w:rPr>
        <w:t>cmdStatusCode</w:t>
      </w:r>
      <w:r>
        <w:rPr>
          <w:lang w:val="en-US"/>
        </w:rPr>
        <w:t xml:space="preserve"> </w:t>
      </w:r>
      <w:bookmarkEnd w:id="910"/>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8.3.9.5.3</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8.3.9.5.4</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8.3.9.5.6</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8.3.9.5.7</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8.3.9.5.8</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8.3.9.5.9</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8.3.9.5.10</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8.3.9.5.11</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8.3.9.5.12</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8.3.9.5.13</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8.3.9.5.14</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rsidTr="00660225">
        <w:trPr>
          <w:jc w:val="center"/>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rsidR="00F11C92" w:rsidRPr="00B65DBA" w:rsidRDefault="00F11C92" w:rsidP="00660225">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rsidR="00F11C92" w:rsidRDefault="00F11C92" w:rsidP="00F11C92">
      <w:pPr>
        <w:rPr>
          <w:lang w:val="en-US"/>
        </w:rPr>
      </w:pPr>
    </w:p>
    <w:p w:rsidR="00F11C92" w:rsidRPr="00A508E8" w:rsidRDefault="00F11C92" w:rsidP="00F11C92">
      <w:pPr>
        <w:pStyle w:val="Heading5"/>
        <w:rPr>
          <w:lang w:val="en-US"/>
        </w:rPr>
      </w:pPr>
      <w:bookmarkStart w:id="911" w:name="_Toc489043045"/>
      <w:bookmarkStart w:id="912" w:name="_Toc49164192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11"/>
      <w:bookmarkEnd w:id="912"/>
    </w:p>
    <w:p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rsidR="00F11C92" w:rsidRPr="00A508E8" w:rsidRDefault="00F11C92" w:rsidP="00F11C92">
      <w:pPr>
        <w:pStyle w:val="Heading5"/>
        <w:rPr>
          <w:lang w:val="en-US"/>
        </w:rPr>
      </w:pPr>
      <w:bookmarkStart w:id="913" w:name="_Toc489043046"/>
      <w:bookmarkStart w:id="914" w:name="_Toc49164192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13"/>
      <w:bookmarkEnd w:id="914"/>
    </w:p>
    <w:p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rsidR="00F11C92" w:rsidRDefault="00F11C92" w:rsidP="00F11C92">
      <w:pPr>
        <w:rPr>
          <w:lang w:val="en-US"/>
        </w:rPr>
      </w:pPr>
      <w:r w:rsidRPr="00BB57CE">
        <w:rPr>
          <w:lang w:val="en-US"/>
        </w:rPr>
        <w:t>If the MEF Client already performed the command, then it reports the status, otherwise the MEF Client performs the command.</w:t>
      </w:r>
    </w:p>
    <w:p w:rsidR="00F11C92" w:rsidRDefault="00F11C92" w:rsidP="00F11C92">
      <w:pPr>
        <w:pStyle w:val="Heading5"/>
      </w:pPr>
      <w:bookmarkStart w:id="915" w:name="_Toc489043047"/>
      <w:bookmarkStart w:id="916" w:name="_Toc491641925"/>
      <w:r>
        <w:lastRenderedPageBreak/>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15"/>
      <w:bookmarkEnd w:id="916"/>
    </w:p>
    <w:p w:rsidR="00F11C92" w:rsidRPr="00C93037" w:rsidRDefault="00F11C92" w:rsidP="00F11C92">
      <w:pPr>
        <w:rPr>
          <w:lang w:val="en-US"/>
        </w:rPr>
      </w:pPr>
      <w:r w:rsidRPr="00C93037">
        <w:rPr>
          <w:lang w:val="en-US"/>
        </w:rPr>
        <w:t>The MEF Client successfully performed the command</w:t>
      </w:r>
      <w:r>
        <w:rPr>
          <w:lang w:val="en-US"/>
        </w:rPr>
        <w:t>.</w:t>
      </w:r>
    </w:p>
    <w:p w:rsidR="00F11C92" w:rsidRPr="00331E7B" w:rsidRDefault="00F11C92" w:rsidP="00F11C92">
      <w:pPr>
        <w:pStyle w:val="Heading5"/>
        <w:rPr>
          <w:lang w:val="en-US"/>
        </w:rPr>
      </w:pPr>
      <w:bookmarkStart w:id="917" w:name="_Toc489043048"/>
      <w:bookmarkStart w:id="918" w:name="_Toc49164192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17"/>
      <w:bookmarkEnd w:id="918"/>
    </w:p>
    <w:p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rsidR="00F11C92" w:rsidRDefault="00F11C92" w:rsidP="00F11C92">
      <w:pPr>
        <w:pStyle w:val="Heading5"/>
      </w:pPr>
      <w:bookmarkStart w:id="919" w:name="_Toc489043049"/>
      <w:bookmarkStart w:id="920" w:name="_Toc49164192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19"/>
      <w:bookmarkEnd w:id="920"/>
    </w:p>
    <w:p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rsidR="00F11C92" w:rsidRDefault="00F11C92" w:rsidP="00F11C92">
      <w:pPr>
        <w:pStyle w:val="Heading5"/>
      </w:pPr>
      <w:bookmarkStart w:id="921" w:name="_Toc489043050"/>
      <w:bookmarkStart w:id="922" w:name="_Toc49164192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21"/>
      <w:bookmarkEnd w:id="922"/>
    </w:p>
    <w:p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rsidR="00F11C92" w:rsidRDefault="00F11C92" w:rsidP="00F11C92">
      <w:pPr>
        <w:pStyle w:val="Heading5"/>
      </w:pPr>
      <w:bookmarkStart w:id="923" w:name="_Toc489043051"/>
      <w:bookmarkStart w:id="924" w:name="_Toc49164192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23"/>
      <w:bookmarkEnd w:id="924"/>
    </w:p>
    <w:p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rsidR="00F11C92" w:rsidRDefault="00F11C92" w:rsidP="00F11C92">
      <w:pPr>
        <w:pStyle w:val="Heading5"/>
      </w:pPr>
      <w:bookmarkStart w:id="925" w:name="_Toc489043052"/>
      <w:bookmarkStart w:id="926" w:name="_Toc49164193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25"/>
      <w:bookmarkEnd w:id="926"/>
    </w:p>
    <w:p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27" w:name="_Hlk486951956"/>
      <w:r>
        <w:rPr>
          <w:lang w:val="en-US"/>
        </w:rPr>
        <w:t>error regarding communicating with the Certificate Provisioning server or an error internal to the Certificate Provisioning server</w:t>
      </w:r>
      <w:bookmarkEnd w:id="927"/>
      <w:r>
        <w:rPr>
          <w:lang w:val="en-US"/>
        </w:rPr>
        <w:t>.</w:t>
      </w:r>
    </w:p>
    <w:p w:rsidR="00F11C92" w:rsidRDefault="00F11C92" w:rsidP="00F11C92">
      <w:pPr>
        <w:pStyle w:val="Heading5"/>
      </w:pPr>
      <w:bookmarkStart w:id="928" w:name="_Toc489043053"/>
      <w:bookmarkStart w:id="929" w:name="_Toc49164193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28"/>
      <w:bookmarkEnd w:id="929"/>
    </w:p>
    <w:p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rsidR="00F11C92" w:rsidRDefault="00F11C92" w:rsidP="00F11C92">
      <w:pPr>
        <w:pStyle w:val="Heading5"/>
      </w:pPr>
      <w:bookmarkStart w:id="930" w:name="_Toc489043054"/>
      <w:bookmarkStart w:id="931" w:name="_Toc49164193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30"/>
      <w:bookmarkEnd w:id="931"/>
    </w:p>
    <w:p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rsidR="00F11C92" w:rsidRDefault="00F11C92" w:rsidP="00F11C92">
      <w:pPr>
        <w:pStyle w:val="Heading5"/>
      </w:pPr>
      <w:bookmarkStart w:id="932" w:name="_Toc489043055"/>
      <w:bookmarkStart w:id="933" w:name="_Toc49164193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32"/>
      <w:bookmarkEnd w:id="933"/>
    </w:p>
    <w:p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rsidR="00F11C92" w:rsidRDefault="00F11C92" w:rsidP="00F11C92">
      <w:pPr>
        <w:pStyle w:val="Heading5"/>
      </w:pPr>
      <w:bookmarkStart w:id="934" w:name="_Toc489043056"/>
      <w:bookmarkStart w:id="935" w:name="_Toc49164193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34"/>
      <w:bookmarkEnd w:id="935"/>
    </w:p>
    <w:p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rsidR="00F11C92" w:rsidRPr="000C4CA1" w:rsidRDefault="00F11C92" w:rsidP="00F11C92">
      <w:pPr>
        <w:pStyle w:val="Heading5"/>
        <w:rPr>
          <w:lang w:val="en-US"/>
        </w:rPr>
      </w:pPr>
      <w:bookmarkStart w:id="936" w:name="_Toc489043057"/>
      <w:bookmarkStart w:id="937" w:name="_Toc49164193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36"/>
      <w:bookmarkEnd w:id="937"/>
    </w:p>
    <w:p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rsidR="00F11C92" w:rsidRDefault="00F11C92" w:rsidP="00F11C92">
      <w:pPr>
        <w:pStyle w:val="Heading5"/>
      </w:pPr>
      <w:bookmarkStart w:id="938" w:name="_Toc489043058"/>
      <w:bookmarkStart w:id="939" w:name="_Toc491641936"/>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38"/>
      <w:bookmarkEnd w:id="939"/>
    </w:p>
    <w:p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rsidR="00F11C92" w:rsidRDefault="00F11C92" w:rsidP="00F11C92">
      <w:pPr>
        <w:pStyle w:val="Heading5"/>
      </w:pPr>
      <w:bookmarkStart w:id="940" w:name="_Toc489043059"/>
      <w:bookmarkStart w:id="941" w:name="_Toc491641937"/>
      <w:r>
        <w:lastRenderedPageBreak/>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40"/>
      <w:bookmarkEnd w:id="941"/>
    </w:p>
    <w:p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rsidR="00F11C92" w:rsidRDefault="00F11C92" w:rsidP="00F11C92">
      <w:pPr>
        <w:pStyle w:val="Heading5"/>
      </w:pPr>
      <w:bookmarkStart w:id="942" w:name="_Toc489043060"/>
      <w:bookmarkStart w:id="943" w:name="_Toc49164193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42"/>
      <w:bookmarkEnd w:id="943"/>
    </w:p>
    <w:p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rsidR="00F11C92" w:rsidRDefault="00F11C92" w:rsidP="00F11C92">
      <w:pPr>
        <w:pStyle w:val="Heading5"/>
      </w:pPr>
      <w:bookmarkStart w:id="944" w:name="_Toc489043061"/>
      <w:bookmarkStart w:id="945" w:name="_Toc49164193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44"/>
      <w:bookmarkEnd w:id="945"/>
    </w:p>
    <w:p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rsidR="00F11C92" w:rsidRPr="003E45D0" w:rsidRDefault="00F11C92" w:rsidP="00F11C92">
      <w:pPr>
        <w:pStyle w:val="Heading4"/>
      </w:pPr>
      <w:bookmarkStart w:id="946" w:name="_Toc489043062"/>
      <w:bookmarkStart w:id="947" w:name="_Toc491641940"/>
      <w:r>
        <w:t>8.3.9.6</w:t>
      </w:r>
      <w:r>
        <w:tab/>
        <w:t>NO_MORE_COMMANDS MEF Client Command</w:t>
      </w:r>
      <w:r w:rsidRPr="00D813A3">
        <w:t xml:space="preserve"> </w:t>
      </w:r>
      <w:r>
        <w:t>Class-specific Processes</w:t>
      </w:r>
      <w:bookmarkEnd w:id="946"/>
      <w:bookmarkEnd w:id="947"/>
    </w:p>
    <w:p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rsidR="00F11C92" w:rsidRPr="00A8126F" w:rsidRDefault="00F11C92" w:rsidP="00F11C92">
      <w:pPr>
        <w:pStyle w:val="Heading4"/>
        <w:rPr>
          <w:lang w:val="en-US"/>
        </w:rPr>
      </w:pPr>
      <w:bookmarkStart w:id="948" w:name="_Toc489043063"/>
      <w:bookmarkStart w:id="949" w:name="_Toc491641941"/>
      <w:r>
        <w:lastRenderedPageBreak/>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48"/>
      <w:bookmarkEnd w:id="949"/>
    </w:p>
    <w:p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rsidR="00F11C92" w:rsidRDefault="00F11C92" w:rsidP="00F11C92">
      <w:pPr>
        <w:numPr>
          <w:ilvl w:val="1"/>
          <w:numId w:val="192"/>
        </w:numPr>
        <w:rPr>
          <w:lang w:val="en-US"/>
        </w:rPr>
      </w:pPr>
      <w:bookmarkStart w:id="950"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950"/>
    <w:p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rsidR="00F11C92" w:rsidRDefault="00F11C92" w:rsidP="00F11C92">
      <w:pPr>
        <w:numPr>
          <w:ilvl w:val="2"/>
          <w:numId w:val="192"/>
        </w:numPr>
        <w:rPr>
          <w:lang w:val="en-US"/>
        </w:rPr>
      </w:pPr>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p>
    <w:p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rsidR="00F11C92" w:rsidRPr="003E45D0" w:rsidRDefault="00F11C92" w:rsidP="00F11C92">
      <w:pPr>
        <w:pStyle w:val="Heading4"/>
        <w:rPr>
          <w:lang w:val="en-US"/>
        </w:rPr>
      </w:pPr>
      <w:bookmarkStart w:id="951" w:name="_Toc489043064"/>
      <w:bookmarkStart w:id="952" w:name="_Toc49164194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951"/>
      <w:bookmarkEnd w:id="952"/>
    </w:p>
    <w:p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rsidR="00F11C92" w:rsidRDefault="00F11C92" w:rsidP="00F11C92">
      <w:pPr>
        <w:numPr>
          <w:ilvl w:val="0"/>
          <w:numId w:val="184"/>
        </w:numPr>
        <w:rPr>
          <w:lang w:val="en-US"/>
        </w:rPr>
      </w:pPr>
      <w:r w:rsidRPr="00100803">
        <w:rPr>
          <w:i/>
          <w:lang w:val="en-US"/>
        </w:rPr>
        <w:t>URI</w:t>
      </w:r>
      <w:r>
        <w:rPr>
          <w:lang w:val="en-US"/>
        </w:rPr>
        <w:t>: URI of the DM Server.</w:t>
      </w:r>
    </w:p>
    <w:p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rsidR="00F11C92" w:rsidRPr="00CA6DE5" w:rsidRDefault="00F11C92" w:rsidP="00F11C92">
      <w:pPr>
        <w:numPr>
          <w:ilvl w:val="0"/>
          <w:numId w:val="194"/>
        </w:numPr>
        <w:rPr>
          <w:lang w:val="en-US"/>
        </w:rPr>
      </w:pPr>
      <w:r>
        <w:rPr>
          <w:lang w:val="en-US"/>
        </w:rPr>
        <w:lastRenderedPageBreak/>
        <w:t xml:space="preserve">See step 3 in </w:t>
      </w:r>
      <w:r w:rsidRPr="00CA6DE5">
        <w:rPr>
          <w:lang w:val="en-US"/>
        </w:rPr>
        <w:t xml:space="preserve">clause </w:t>
      </w:r>
      <w:r w:rsidRPr="00F411D3">
        <w:rPr>
          <w:lang w:val="en-US"/>
        </w:rPr>
        <w:t>8.3.9.6</w:t>
      </w:r>
      <w:r w:rsidRPr="00CA6DE5">
        <w:t>.</w:t>
      </w:r>
    </w:p>
    <w:p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rsidR="00F11C92" w:rsidRPr="00A344D3" w:rsidRDefault="00F11C92" w:rsidP="00F11C92">
      <w:pPr>
        <w:pStyle w:val="Heading4"/>
        <w:rPr>
          <w:lang w:val="en-US"/>
        </w:rPr>
      </w:pPr>
      <w:bookmarkStart w:id="953" w:name="_Toc489043065"/>
      <w:bookmarkStart w:id="954" w:name="_Toc49164194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953"/>
      <w:bookmarkEnd w:id="954"/>
    </w:p>
    <w:p w:rsidR="00F11C92" w:rsidRDefault="00F11C92" w:rsidP="00F11C92">
      <w:pPr>
        <w:pStyle w:val="Heading5"/>
        <w:rPr>
          <w:lang w:val="en-US"/>
        </w:rPr>
      </w:pPr>
      <w:bookmarkStart w:id="955" w:name="_Toc489043066"/>
      <w:bookmarkStart w:id="956" w:name="_Toc491641944"/>
      <w:r>
        <w:t>8.3.9.9.1</w:t>
      </w:r>
      <w:r>
        <w:tab/>
      </w:r>
      <w:r>
        <w:rPr>
          <w:lang w:val="en-US"/>
        </w:rPr>
        <w:t>Generic MO</w:t>
      </w:r>
      <w:r>
        <w:t>_</w:t>
      </w:r>
      <w:r>
        <w:rPr>
          <w:lang w:val="en-US"/>
        </w:rPr>
        <w:t>NODE Processes</w:t>
      </w:r>
      <w:bookmarkEnd w:id="955"/>
      <w:bookmarkEnd w:id="956"/>
    </w:p>
    <w:p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rsidR="00F11C92" w:rsidRPr="007B7BF4" w:rsidRDefault="00F11C92" w:rsidP="00F11C92">
      <w:pPr>
        <w:numPr>
          <w:ilvl w:val="1"/>
          <w:numId w:val="184"/>
        </w:numPr>
        <w:rPr>
          <w:lang w:val="en-US"/>
        </w:rPr>
      </w:pPr>
      <w:r w:rsidRPr="007B7BF4">
        <w:rPr>
          <w:lang w:val="en-US"/>
        </w:rPr>
        <w:t>For all other specializations, this element is not present.</w:t>
      </w:r>
    </w:p>
    <w:p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rsidR="00F11C92" w:rsidRDefault="00F11C92" w:rsidP="00F11C92">
      <w:pPr>
        <w:numPr>
          <w:ilvl w:val="1"/>
          <w:numId w:val="192"/>
        </w:numPr>
        <w:rPr>
          <w:lang w:val="en-US"/>
        </w:rPr>
      </w:pPr>
      <w:r>
        <w:rPr>
          <w:i/>
          <w:lang w:val="en-US"/>
        </w:rPr>
        <w:lastRenderedPageBreak/>
        <w:t>objectTypeID</w:t>
      </w:r>
      <w:r>
        <w:rPr>
          <w:lang w:val="en-US"/>
        </w:rPr>
        <w:t xml:space="preserve">: The MEF shall assign this element to the identifier of the type of MO node to be processed. </w:t>
      </w:r>
    </w:p>
    <w:p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rsidR="00F11C92" w:rsidRPr="005E12D8" w:rsidRDefault="00F11C92" w:rsidP="00F11C92">
      <w:pPr>
        <w:numPr>
          <w:ilvl w:val="2"/>
          <w:numId w:val="192"/>
        </w:numPr>
        <w:rPr>
          <w:lang w:val="en-US"/>
        </w:rPr>
      </w:pPr>
      <w:r w:rsidRPr="005E12D8">
        <w:rPr>
          <w:lang w:val="en-US"/>
        </w:rPr>
        <w:t>For all other specializations, this element is not present.</w:t>
      </w:r>
    </w:p>
    <w:p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rsidR="00F11C92" w:rsidRDefault="00F11C92" w:rsidP="00F11C92">
      <w:pPr>
        <w:pStyle w:val="Heading5"/>
        <w:rPr>
          <w:lang w:val="en-US"/>
        </w:rPr>
      </w:pPr>
      <w:bookmarkStart w:id="957" w:name="_Toc489043067"/>
      <w:bookmarkStart w:id="958" w:name="_Toc49164194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957"/>
      <w:bookmarkEnd w:id="958"/>
    </w:p>
    <w:p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rsidR="00F11C92" w:rsidRDefault="00F11C92" w:rsidP="00F11C92">
      <w:pPr>
        <w:rPr>
          <w:b/>
          <w:lang w:val="en-US"/>
        </w:rPr>
      </w:pPr>
      <w:r>
        <w:rPr>
          <w:b/>
          <w:lang w:val="en-US"/>
        </w:rPr>
        <w:t>Processing an [</w:t>
      </w:r>
      <w:r w:rsidRPr="00100803">
        <w:rPr>
          <w:b/>
          <w:i/>
          <w:lang w:val="en-US"/>
        </w:rPr>
        <w:t>authenticationProfile</w:t>
      </w:r>
      <w:r>
        <w:rPr>
          <w:b/>
          <w:lang w:val="en-US"/>
        </w:rPr>
        <w:t>] MO Node:</w:t>
      </w:r>
    </w:p>
    <w:p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rsidR="00F11C92" w:rsidRDefault="00F11C92" w:rsidP="00F11C92">
      <w:pPr>
        <w:pStyle w:val="Heading5"/>
        <w:rPr>
          <w:lang w:val="en-US"/>
        </w:rPr>
      </w:pPr>
      <w:bookmarkStart w:id="959" w:name="_Toc489043068"/>
      <w:bookmarkStart w:id="960" w:name="_Toc49164194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959"/>
      <w:bookmarkEnd w:id="960"/>
      <w:r>
        <w:rPr>
          <w:lang w:val="en-US"/>
        </w:rPr>
        <w:t xml:space="preserve"> </w:t>
      </w:r>
    </w:p>
    <w:p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rsidR="00F11C92" w:rsidRDefault="00F11C92" w:rsidP="00F11C92">
      <w:pPr>
        <w:rPr>
          <w:b/>
          <w:lang w:val="en-US"/>
        </w:rPr>
      </w:pPr>
      <w:r>
        <w:rPr>
          <w:b/>
          <w:lang w:val="en-US"/>
        </w:rPr>
        <w:t>Preconditions:</w:t>
      </w:r>
    </w:p>
    <w:p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rsidR="00F11C92" w:rsidRDefault="00F11C92" w:rsidP="00F11C92">
      <w:pPr>
        <w:rPr>
          <w:b/>
          <w:lang w:val="en-US"/>
        </w:rPr>
      </w:pPr>
      <w:r>
        <w:rPr>
          <w:b/>
          <w:lang w:val="en-US"/>
        </w:rPr>
        <w:t>Procedure:</w:t>
      </w:r>
    </w:p>
    <w:p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rsidR="00F11C92" w:rsidRDefault="00F11C92" w:rsidP="00F11C92">
      <w:pPr>
        <w:pStyle w:val="Heading5"/>
        <w:rPr>
          <w:lang w:val="en-US"/>
        </w:rPr>
      </w:pPr>
      <w:bookmarkStart w:id="961" w:name="_Toc489043069"/>
      <w:bookmarkStart w:id="962" w:name="_Toc49164194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961"/>
      <w:bookmarkEnd w:id="962"/>
      <w:r w:rsidRPr="002570E0">
        <w:rPr>
          <w:lang w:val="en-US"/>
        </w:rPr>
        <w:t xml:space="preserve"> </w:t>
      </w:r>
    </w:p>
    <w:p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rsidR="00F11C92" w:rsidRDefault="00F11C92" w:rsidP="00F11C92">
      <w:pPr>
        <w:rPr>
          <w:b/>
          <w:lang w:val="en-US"/>
        </w:rPr>
      </w:pPr>
      <w:r>
        <w:rPr>
          <w:b/>
          <w:lang w:val="en-US"/>
        </w:rPr>
        <w:t>Preconditions:</w:t>
      </w:r>
    </w:p>
    <w:p w:rsidR="00F11C92" w:rsidRDefault="00F11C92" w:rsidP="00F11C92">
      <w:pPr>
        <w:numPr>
          <w:ilvl w:val="0"/>
          <w:numId w:val="202"/>
        </w:numPr>
        <w:rPr>
          <w:lang w:val="en-US"/>
        </w:rPr>
      </w:pPr>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rsidR="00F11C92" w:rsidRDefault="00F11C92" w:rsidP="00F11C92">
      <w:pPr>
        <w:numPr>
          <w:ilvl w:val="0"/>
          <w:numId w:val="184"/>
        </w:numPr>
      </w:pPr>
      <w:r>
        <w:rPr>
          <w:i/>
        </w:rPr>
        <w:t xml:space="preserve">Source MEF Client ID: </w:t>
      </w:r>
      <w:r>
        <w:t>Verification fails if this value is distinct from the identifier of the MEF Client.</w:t>
      </w:r>
    </w:p>
    <w:p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rsidR="00F11C92" w:rsidRDefault="00F11C92" w:rsidP="00F11C92">
      <w:pPr>
        <w:pStyle w:val="Heading5"/>
        <w:rPr>
          <w:lang w:val="en-US"/>
        </w:rPr>
      </w:pPr>
      <w:bookmarkStart w:id="963" w:name="_Toc489043070"/>
      <w:bookmarkStart w:id="964" w:name="_Toc49164194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963"/>
      <w:bookmarkEnd w:id="964"/>
      <w:r w:rsidRPr="002570E0">
        <w:rPr>
          <w:lang w:val="en-US"/>
        </w:rPr>
        <w:t xml:space="preserve"> </w:t>
      </w:r>
    </w:p>
    <w:p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rsidR="00F11C92" w:rsidRDefault="00F11C92" w:rsidP="00F11C92">
      <w:pPr>
        <w:rPr>
          <w:b/>
          <w:lang w:val="en-US"/>
        </w:rPr>
      </w:pPr>
      <w:r>
        <w:rPr>
          <w:b/>
          <w:lang w:val="en-US"/>
        </w:rPr>
        <w:t>Preconditions:</w:t>
      </w:r>
    </w:p>
    <w:p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965" w:name="_Hlk487020667"/>
      <w:r w:rsidRPr="00F31B25">
        <w:rPr>
          <w:i/>
          <w:lang w:val="en-US"/>
        </w:rPr>
        <w:t>keyRegLabels</w:t>
      </w:r>
      <w:r w:rsidRPr="00F31B25">
        <w:rPr>
          <w:lang w:val="en-US"/>
        </w:rPr>
        <w:t xml:space="preserve"> </w:t>
      </w:r>
      <w:bookmarkEnd w:id="965"/>
      <w:r w:rsidRPr="00F31B25">
        <w:rPr>
          <w:lang w:val="en-US"/>
        </w:rPr>
        <w:t>attribute in the [</w:t>
      </w:r>
      <w:r w:rsidRPr="00F31B25">
        <w:rPr>
          <w:i/>
          <w:lang w:val="en-US"/>
        </w:rPr>
        <w:t>authenticationProfile</w:t>
      </w:r>
      <w:r w:rsidRPr="00F31B25">
        <w:rPr>
          <w:lang w:val="en-US"/>
        </w:rPr>
        <w:t>] MO node;</w:t>
      </w:r>
    </w:p>
    <w:p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rsidR="00F11C92" w:rsidRDefault="00F11C92" w:rsidP="00F11C92">
      <w:pPr>
        <w:numPr>
          <w:ilvl w:val="0"/>
          <w:numId w:val="184"/>
        </w:numPr>
      </w:pPr>
      <w:r>
        <w:rPr>
          <w:i/>
        </w:rPr>
        <w:t xml:space="preserve">Source MEF Client ID: </w:t>
      </w:r>
      <w:r>
        <w:t>Verification fails if this value is distinct from the identifier of the MEF Client.</w:t>
      </w:r>
    </w:p>
    <w:p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rsidR="00F11C92" w:rsidRPr="00A344D3" w:rsidRDefault="00F11C92" w:rsidP="00F11C92">
      <w:pPr>
        <w:pStyle w:val="Heading5"/>
      </w:pPr>
      <w:bookmarkStart w:id="966" w:name="_Toc489043071"/>
      <w:bookmarkStart w:id="967" w:name="_Toc49164194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966"/>
      <w:bookmarkEnd w:id="967"/>
      <w:r>
        <w:rPr>
          <w:lang w:val="en-US"/>
        </w:rPr>
        <w:t xml:space="preserve"> </w:t>
      </w:r>
    </w:p>
    <w:p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rsidR="00F11C92" w:rsidRDefault="00F11C92" w:rsidP="00F11C92">
      <w:pPr>
        <w:rPr>
          <w:b/>
          <w:lang w:val="en-US"/>
        </w:rPr>
      </w:pPr>
      <w:r>
        <w:rPr>
          <w:b/>
          <w:lang w:val="en-US"/>
        </w:rPr>
        <w:t>Preconditions:</w:t>
      </w:r>
    </w:p>
    <w:p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rsidR="00F11C92" w:rsidRDefault="00F11C92" w:rsidP="00F11C92">
      <w:pPr>
        <w:pStyle w:val="Heading5"/>
        <w:rPr>
          <w:lang w:val="en-US"/>
        </w:rPr>
      </w:pPr>
      <w:bookmarkStart w:id="968" w:name="_Toc489043072"/>
      <w:bookmarkStart w:id="969" w:name="_Toc491641950"/>
      <w:r>
        <w:t>8.3.9.9.</w:t>
      </w:r>
      <w:r>
        <w:rPr>
          <w:lang w:val="en-US"/>
        </w:rPr>
        <w:t>7</w:t>
      </w:r>
      <w:r>
        <w:tab/>
        <w:t>[</w:t>
      </w:r>
      <w:r w:rsidRPr="00100803">
        <w:rPr>
          <w:i/>
          <w:lang w:val="en-US"/>
        </w:rPr>
        <w:t>trustAnchorCred</w:t>
      </w:r>
      <w:r>
        <w:t>]</w:t>
      </w:r>
      <w:r>
        <w:rPr>
          <w:lang w:val="en-US"/>
        </w:rPr>
        <w:t>-specific Processes</w:t>
      </w:r>
      <w:bookmarkEnd w:id="968"/>
      <w:bookmarkEnd w:id="969"/>
    </w:p>
    <w:p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rsidR="00F11C92" w:rsidRDefault="00F11C92" w:rsidP="00F11C92">
      <w:pPr>
        <w:pStyle w:val="Heading5"/>
        <w:rPr>
          <w:lang w:val="en-US"/>
        </w:rPr>
      </w:pPr>
      <w:bookmarkStart w:id="970" w:name="_Toc489043073"/>
      <w:bookmarkStart w:id="971" w:name="_Toc491641951"/>
      <w:r>
        <w:t>8.3.9.9.</w:t>
      </w:r>
      <w:r>
        <w:rPr>
          <w:lang w:val="en-US"/>
        </w:rPr>
        <w:t>8</w:t>
      </w:r>
      <w:r>
        <w:tab/>
        <w:t>[</w:t>
      </w:r>
      <w:r w:rsidRPr="00100803">
        <w:rPr>
          <w:i/>
          <w:lang w:val="en-US"/>
        </w:rPr>
        <w:t>MAFClientRegCfg</w:t>
      </w:r>
      <w:r>
        <w:t>]</w:t>
      </w:r>
      <w:r>
        <w:rPr>
          <w:lang w:val="en-US"/>
        </w:rPr>
        <w:t>-specific Processes</w:t>
      </w:r>
      <w:bookmarkEnd w:id="970"/>
      <w:bookmarkEnd w:id="971"/>
    </w:p>
    <w:p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rsidR="00F11C92" w:rsidRDefault="00F11C92" w:rsidP="00F11C92">
      <w:pPr>
        <w:numPr>
          <w:ilvl w:val="0"/>
          <w:numId w:val="184"/>
        </w:numPr>
      </w:pPr>
      <w:r>
        <w:rPr>
          <w:i/>
        </w:rPr>
        <w:t xml:space="preserve">MAF Client ID: </w:t>
      </w:r>
      <w:r>
        <w:t>Verification fails if this value is distinct from the identifier of the MEF Client.</w:t>
      </w:r>
    </w:p>
    <w:p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rsidR="0036137C" w:rsidRPr="00954002" w:rsidRDefault="002D2EDC" w:rsidP="0036137C">
      <w:pPr>
        <w:pStyle w:val="Heading2"/>
      </w:pPr>
      <w:bookmarkStart w:id="972" w:name="_Toc457595343"/>
      <w:bookmarkStart w:id="973" w:name="_Toc459366746"/>
      <w:bookmarkStart w:id="974" w:name="_Toc459367063"/>
      <w:bookmarkStart w:id="975" w:name="_Toc491641952"/>
      <w:r w:rsidRPr="00954002">
        <w:lastRenderedPageBreak/>
        <w:t>8.4</w:t>
      </w:r>
      <w:r w:rsidR="0036137C" w:rsidRPr="00954002">
        <w:tab/>
        <w:t>End-to-End Security of Primitives (ESPrim)</w:t>
      </w:r>
      <w:bookmarkEnd w:id="832"/>
      <w:bookmarkEnd w:id="833"/>
      <w:bookmarkEnd w:id="834"/>
      <w:bookmarkEnd w:id="835"/>
      <w:bookmarkEnd w:id="972"/>
      <w:bookmarkEnd w:id="973"/>
      <w:bookmarkEnd w:id="974"/>
      <w:bookmarkEnd w:id="975"/>
    </w:p>
    <w:p w:rsidR="0036137C" w:rsidRPr="00954002" w:rsidRDefault="0036137C" w:rsidP="0036137C">
      <w:pPr>
        <w:pStyle w:val="Heading3"/>
      </w:pPr>
      <w:bookmarkStart w:id="976" w:name="_Toc449434865"/>
      <w:bookmarkStart w:id="977" w:name="_Toc449445390"/>
      <w:bookmarkStart w:id="978" w:name="_Toc449445628"/>
      <w:bookmarkStart w:id="979" w:name="_Toc450601249"/>
      <w:bookmarkStart w:id="980" w:name="_Toc457595344"/>
      <w:bookmarkStart w:id="981" w:name="_Toc459366747"/>
      <w:bookmarkStart w:id="982" w:name="_Toc459367064"/>
      <w:bookmarkStart w:id="983" w:name="_Toc491641953"/>
      <w:r w:rsidRPr="00954002">
        <w:t>8.4.1</w:t>
      </w:r>
      <w:r w:rsidRPr="00954002">
        <w:tab/>
        <w:t>Purpose of E2E Security of Primitives (ESPrim)</w:t>
      </w:r>
      <w:bookmarkEnd w:id="976"/>
      <w:bookmarkEnd w:id="977"/>
      <w:bookmarkEnd w:id="978"/>
      <w:bookmarkEnd w:id="979"/>
      <w:bookmarkEnd w:id="980"/>
      <w:bookmarkEnd w:id="981"/>
      <w:bookmarkEnd w:id="982"/>
      <w:bookmarkEnd w:id="983"/>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984" w:name="_Toc449434866"/>
      <w:bookmarkStart w:id="985" w:name="_Toc449445391"/>
      <w:bookmarkStart w:id="986" w:name="_Toc449445629"/>
      <w:bookmarkStart w:id="987" w:name="_Toc450601250"/>
      <w:bookmarkStart w:id="988" w:name="_Toc457595345"/>
      <w:bookmarkStart w:id="989" w:name="_Toc459366748"/>
      <w:bookmarkStart w:id="990" w:name="_Toc459367065"/>
      <w:bookmarkStart w:id="991" w:name="_Toc491641954"/>
      <w:r w:rsidRPr="00954002">
        <w:t>8.4.2</w:t>
      </w:r>
      <w:r w:rsidRPr="00954002">
        <w:tab/>
        <w:t>End-to-End Security of Primitives (ESPrim) Architecture</w:t>
      </w:r>
      <w:bookmarkEnd w:id="984"/>
      <w:bookmarkEnd w:id="985"/>
      <w:bookmarkEnd w:id="986"/>
      <w:bookmarkEnd w:id="987"/>
      <w:bookmarkEnd w:id="988"/>
      <w:bookmarkEnd w:id="989"/>
      <w:bookmarkEnd w:id="990"/>
      <w:bookmarkEnd w:id="991"/>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08" o:title="" croptop="3115f" cropbottom="2578f" cropleft="2379f" cropright="3271f"/>
          </v:shape>
          <o:OLEObject Type="Embed" ProgID="Visio.Drawing.11" ShapeID="_x0000_i1063" DrawAspect="Content" ObjectID="_1565387149" r:id="rId109"/>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0" o:title="" croptop="2614f" cropbottom="2541f" cropleft="3189f" cropright="3437f"/>
          </v:shape>
          <o:OLEObject Type="Embed" ProgID="Visio.Drawing.11" ShapeID="_x0000_i1064" DrawAspect="Content" ObjectID="_1565387150" r:id="rId111"/>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992" w:name="_Toc457595346"/>
      <w:bookmarkStart w:id="993" w:name="_Toc459366749"/>
      <w:bookmarkStart w:id="994" w:name="_Toc459367066"/>
      <w:bookmarkStart w:id="995" w:name="_Toc49164195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92"/>
      <w:bookmarkEnd w:id="993"/>
      <w:bookmarkEnd w:id="994"/>
      <w:bookmarkEnd w:id="995"/>
    </w:p>
    <w:p w:rsidR="00836512" w:rsidRPr="00ED403A" w:rsidRDefault="00836512" w:rsidP="00836512">
      <w:pPr>
        <w:pStyle w:val="Heading4"/>
        <w:rPr>
          <w:lang w:val="en-US"/>
        </w:rPr>
      </w:pPr>
      <w:bookmarkStart w:id="996" w:name="_Toc457595347"/>
      <w:bookmarkStart w:id="997" w:name="_Toc459366750"/>
      <w:bookmarkStart w:id="998" w:name="_Toc459367067"/>
      <w:bookmarkStart w:id="999" w:name="_Toc49164195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96"/>
      <w:bookmarkEnd w:id="997"/>
      <w:bookmarkEnd w:id="998"/>
      <w:bookmarkEnd w:id="999"/>
    </w:p>
    <w:p w:rsidR="00836512" w:rsidRPr="00ED403A" w:rsidRDefault="00836512" w:rsidP="00836512">
      <w:pPr>
        <w:pStyle w:val="Heading5"/>
        <w:rPr>
          <w:lang w:val="en-US"/>
        </w:rPr>
      </w:pPr>
      <w:bookmarkStart w:id="1000" w:name="_Toc457595348"/>
      <w:bookmarkStart w:id="1001" w:name="_Toc459366751"/>
      <w:bookmarkStart w:id="1002" w:name="_Toc459367068"/>
      <w:bookmarkStart w:id="1003" w:name="_Toc49164195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00"/>
      <w:bookmarkEnd w:id="1001"/>
      <w:bookmarkEnd w:id="1002"/>
      <w:bookmarkEnd w:id="1003"/>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1004" w:name="_Toc457595349"/>
    </w:p>
    <w:p w:rsidR="00836512" w:rsidRPr="00ED403A" w:rsidRDefault="00836512" w:rsidP="00836512">
      <w:pPr>
        <w:pStyle w:val="Heading5"/>
        <w:rPr>
          <w:lang w:val="en-US"/>
        </w:rPr>
      </w:pPr>
      <w:bookmarkStart w:id="1005" w:name="_Toc459366752"/>
      <w:bookmarkStart w:id="1006" w:name="_Toc459367069"/>
      <w:bookmarkStart w:id="1007" w:name="_Toc49164195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04"/>
      <w:bookmarkEnd w:id="1005"/>
      <w:bookmarkEnd w:id="1006"/>
      <w:bookmarkEnd w:id="1007"/>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1008" w:name="_Toc457595350"/>
      <w:bookmarkStart w:id="1009" w:name="_Toc459366753"/>
      <w:bookmarkStart w:id="1010" w:name="_Toc459367070"/>
      <w:bookmarkStart w:id="1011" w:name="_Toc491641959"/>
      <w:r w:rsidRPr="00ED403A">
        <w:rPr>
          <w:lang w:val="en-US"/>
        </w:rPr>
        <w:t>8.4.3</w:t>
      </w:r>
      <w:r w:rsidRPr="00ED403A">
        <w:t>.1.3</w:t>
      </w:r>
      <w:r w:rsidRPr="00ED403A">
        <w:tab/>
      </w:r>
      <w:r w:rsidRPr="00ED403A">
        <w:rPr>
          <w:i/>
        </w:rPr>
        <w:t xml:space="preserve">e2eSecInfo </w:t>
      </w:r>
      <w:r w:rsidRPr="00ED403A">
        <w:t>resource attribute definition</w:t>
      </w:r>
      <w:bookmarkEnd w:id="1008"/>
      <w:bookmarkEnd w:id="1009"/>
      <w:bookmarkEnd w:id="1010"/>
      <w:bookmarkEnd w:id="1011"/>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1012" w:name="_Toc457595351"/>
      <w:bookmarkStart w:id="1013" w:name="_Toc459366754"/>
      <w:bookmarkStart w:id="1014" w:name="_Toc459367071"/>
      <w:bookmarkStart w:id="1015" w:name="_Toc491641960"/>
      <w:r w:rsidRPr="00ED403A">
        <w:rPr>
          <w:lang w:val="en-US"/>
        </w:rPr>
        <w:t>8.4.3.2</w:t>
      </w:r>
      <w:r w:rsidRPr="00ED403A">
        <w:rPr>
          <w:lang w:val="en-US"/>
        </w:rPr>
        <w:tab/>
        <w:t>ESPrim Object formatting and processing using the JWE Compact Serialization</w:t>
      </w:r>
      <w:bookmarkEnd w:id="1012"/>
      <w:bookmarkEnd w:id="1013"/>
      <w:bookmarkEnd w:id="1014"/>
      <w:bookmarkEnd w:id="1015"/>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1016" w:name="_Toc449434867"/>
      <w:bookmarkStart w:id="1017" w:name="_Toc449445392"/>
      <w:bookmarkStart w:id="1018" w:name="_Toc449445630"/>
      <w:bookmarkStart w:id="1019" w:name="_Toc450601251"/>
      <w:bookmarkStart w:id="1020" w:name="_Toc457595352"/>
      <w:bookmarkStart w:id="1021" w:name="_Toc459366755"/>
      <w:bookmarkStart w:id="1022" w:name="_Toc459367072"/>
      <w:bookmarkStart w:id="1023" w:name="_Toc491641961"/>
      <w:r w:rsidRPr="00954002">
        <w:t>8.5</w:t>
      </w:r>
      <w:r w:rsidRPr="00954002">
        <w:tab/>
        <w:t>End-to-End Security of Data (ESData)</w:t>
      </w:r>
      <w:bookmarkEnd w:id="1016"/>
      <w:bookmarkEnd w:id="1017"/>
      <w:bookmarkEnd w:id="1018"/>
      <w:bookmarkEnd w:id="1019"/>
      <w:bookmarkEnd w:id="1020"/>
      <w:bookmarkEnd w:id="1021"/>
      <w:bookmarkEnd w:id="1022"/>
      <w:bookmarkEnd w:id="1023"/>
    </w:p>
    <w:p w:rsidR="0051041E" w:rsidRPr="00954002" w:rsidRDefault="0051041E" w:rsidP="0051041E">
      <w:pPr>
        <w:pStyle w:val="Heading3"/>
      </w:pPr>
      <w:bookmarkStart w:id="1024" w:name="_Toc449434868"/>
      <w:bookmarkStart w:id="1025" w:name="_Toc449445393"/>
      <w:bookmarkStart w:id="1026" w:name="_Toc449445631"/>
      <w:bookmarkStart w:id="1027" w:name="_Toc450601252"/>
      <w:bookmarkStart w:id="1028" w:name="_Toc457595353"/>
      <w:bookmarkStart w:id="1029" w:name="_Toc459366756"/>
      <w:bookmarkStart w:id="1030" w:name="_Toc459367073"/>
      <w:bookmarkStart w:id="1031" w:name="_Toc491641962"/>
      <w:r w:rsidRPr="00954002">
        <w:t>8.5.1</w:t>
      </w:r>
      <w:r w:rsidRPr="00954002">
        <w:tab/>
        <w:t>Purpose of ESData</w:t>
      </w:r>
      <w:bookmarkEnd w:id="1024"/>
      <w:bookmarkEnd w:id="1025"/>
      <w:bookmarkEnd w:id="1026"/>
      <w:bookmarkEnd w:id="1027"/>
      <w:bookmarkEnd w:id="1028"/>
      <w:bookmarkEnd w:id="1029"/>
      <w:bookmarkEnd w:id="1030"/>
      <w:bookmarkEnd w:id="1031"/>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1032" w:name="_Toc449434869"/>
      <w:bookmarkStart w:id="1033" w:name="_Toc449445394"/>
      <w:bookmarkStart w:id="1034" w:name="_Toc449445632"/>
      <w:bookmarkStart w:id="1035" w:name="_Toc450601253"/>
      <w:bookmarkStart w:id="1036" w:name="_Toc457595354"/>
      <w:bookmarkStart w:id="1037" w:name="_Toc459366757"/>
      <w:bookmarkStart w:id="1038" w:name="_Toc459367074"/>
      <w:bookmarkStart w:id="1039" w:name="_Toc491641963"/>
      <w:r w:rsidRPr="00954002">
        <w:t>8.5.2</w:t>
      </w:r>
      <w:r w:rsidRPr="00954002">
        <w:tab/>
        <w:t>ESData Architecture</w:t>
      </w:r>
      <w:bookmarkEnd w:id="1032"/>
      <w:bookmarkEnd w:id="1033"/>
      <w:bookmarkEnd w:id="1034"/>
      <w:bookmarkEnd w:id="1035"/>
      <w:bookmarkEnd w:id="1036"/>
      <w:bookmarkEnd w:id="1037"/>
      <w:bookmarkEnd w:id="1038"/>
      <w:bookmarkEnd w:id="1039"/>
    </w:p>
    <w:p w:rsidR="0051041E" w:rsidRPr="00954002" w:rsidRDefault="0051041E" w:rsidP="0051041E">
      <w:pPr>
        <w:pStyle w:val="Heading4"/>
      </w:pPr>
      <w:bookmarkStart w:id="1040" w:name="_Toc449434870"/>
      <w:bookmarkStart w:id="1041" w:name="_Toc449445395"/>
      <w:bookmarkStart w:id="1042" w:name="_Toc449445633"/>
      <w:bookmarkStart w:id="1043" w:name="_Toc450601254"/>
      <w:bookmarkStart w:id="1044" w:name="_Toc457595355"/>
      <w:bookmarkStart w:id="1045" w:name="_Toc459366758"/>
      <w:bookmarkStart w:id="1046" w:name="_Toc459367075"/>
      <w:bookmarkStart w:id="1047" w:name="_Toc491641964"/>
      <w:r w:rsidRPr="00954002">
        <w:t>8.5.2.1</w:t>
      </w:r>
      <w:r w:rsidRPr="00954002">
        <w:tab/>
        <w:t>List of ESData Security Classes and ESData Protection Options</w:t>
      </w:r>
      <w:bookmarkEnd w:id="1040"/>
      <w:bookmarkEnd w:id="1041"/>
      <w:bookmarkEnd w:id="1042"/>
      <w:bookmarkEnd w:id="1043"/>
      <w:bookmarkEnd w:id="1044"/>
      <w:bookmarkEnd w:id="1045"/>
      <w:bookmarkEnd w:id="1046"/>
      <w:bookmarkEnd w:id="1047"/>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1048" w:name="_Toc449434871"/>
      <w:bookmarkStart w:id="1049" w:name="_Toc449445396"/>
      <w:bookmarkStart w:id="1050" w:name="_Toc449445634"/>
      <w:bookmarkStart w:id="1051" w:name="_Toc450601255"/>
      <w:bookmarkStart w:id="1052" w:name="_Toc457595356"/>
      <w:bookmarkStart w:id="1053" w:name="_Toc459366759"/>
      <w:bookmarkStart w:id="1054" w:name="_Toc459367076"/>
      <w:bookmarkStart w:id="1055" w:name="_Toc491641965"/>
      <w:r w:rsidRPr="00954002">
        <w:lastRenderedPageBreak/>
        <w:t>8.5.2.2</w:t>
      </w:r>
      <w:r w:rsidRPr="00954002">
        <w:tab/>
        <w:t>Encryption-Only ESData Security Class</w:t>
      </w:r>
      <w:bookmarkEnd w:id="1048"/>
      <w:bookmarkEnd w:id="1049"/>
      <w:bookmarkEnd w:id="1050"/>
      <w:bookmarkEnd w:id="1051"/>
      <w:bookmarkEnd w:id="1052"/>
      <w:bookmarkEnd w:id="1053"/>
      <w:bookmarkEnd w:id="1054"/>
      <w:bookmarkEnd w:id="1055"/>
    </w:p>
    <w:p w:rsidR="0051041E" w:rsidRPr="00954002" w:rsidRDefault="0051041E" w:rsidP="0051041E">
      <w:pPr>
        <w:pStyle w:val="Heading5"/>
      </w:pPr>
      <w:bookmarkStart w:id="1056" w:name="_Toc449434872"/>
      <w:bookmarkStart w:id="1057" w:name="_Toc449445397"/>
      <w:bookmarkStart w:id="1058" w:name="_Toc449445635"/>
      <w:bookmarkStart w:id="1059" w:name="_Toc450601256"/>
      <w:bookmarkStart w:id="1060" w:name="_Toc457595357"/>
      <w:bookmarkStart w:id="1061" w:name="_Toc459366760"/>
      <w:bookmarkStart w:id="1062" w:name="_Toc459367077"/>
      <w:bookmarkStart w:id="1063" w:name="_Toc491641966"/>
      <w:r w:rsidRPr="00954002">
        <w:t>8.5.2.2.1</w:t>
      </w:r>
      <w:r w:rsidRPr="00954002">
        <w:tab/>
        <w:t>Encryption-Only ESData Security Class Overview</w:t>
      </w:r>
      <w:bookmarkEnd w:id="1056"/>
      <w:bookmarkEnd w:id="1057"/>
      <w:bookmarkEnd w:id="1058"/>
      <w:bookmarkEnd w:id="1059"/>
      <w:bookmarkEnd w:id="1060"/>
      <w:bookmarkEnd w:id="1061"/>
      <w:bookmarkEnd w:id="1062"/>
      <w:bookmarkEnd w:id="1063"/>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1064" w:name="_Toc449434873"/>
      <w:bookmarkStart w:id="1065" w:name="_Toc449445398"/>
      <w:bookmarkStart w:id="1066" w:name="_Toc449445636"/>
      <w:bookmarkStart w:id="1067" w:name="_Toc450601257"/>
      <w:bookmarkStart w:id="1068" w:name="_Toc457595358"/>
      <w:bookmarkStart w:id="1069" w:name="_Toc459366761"/>
      <w:bookmarkStart w:id="1070" w:name="_Toc459367078"/>
      <w:bookmarkStart w:id="1071" w:name="_Toc49164196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64"/>
      <w:bookmarkEnd w:id="1065"/>
      <w:bookmarkEnd w:id="1066"/>
      <w:bookmarkEnd w:id="1067"/>
      <w:bookmarkEnd w:id="1068"/>
      <w:bookmarkEnd w:id="1069"/>
      <w:bookmarkEnd w:id="1070"/>
      <w:bookmarkEnd w:id="1071"/>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1072" w:name="_Toc449434874"/>
      <w:bookmarkStart w:id="1073" w:name="_Toc449445399"/>
      <w:bookmarkStart w:id="1074" w:name="_Toc449445637"/>
      <w:bookmarkStart w:id="1075" w:name="_Toc450601258"/>
      <w:bookmarkStart w:id="1076" w:name="_Toc457595359"/>
      <w:bookmarkStart w:id="1077" w:name="_Toc459366762"/>
      <w:bookmarkStart w:id="1078" w:name="_Toc459367079"/>
      <w:bookmarkStart w:id="1079" w:name="_Toc491641968"/>
      <w:r w:rsidRPr="00954002">
        <w:t>8.5.2.2.3</w:t>
      </w:r>
      <w:r w:rsidRPr="00954002">
        <w:tab/>
        <w:t xml:space="preserve">Encryption using Trust </w:t>
      </w:r>
      <w:r w:rsidR="00151D46">
        <w:t>E</w:t>
      </w:r>
      <w:r w:rsidRPr="00954002">
        <w:t>nabling Function</w:t>
      </w:r>
      <w:bookmarkEnd w:id="1072"/>
      <w:bookmarkEnd w:id="1073"/>
      <w:bookmarkEnd w:id="1074"/>
      <w:bookmarkEnd w:id="1075"/>
      <w:bookmarkEnd w:id="1076"/>
      <w:bookmarkEnd w:id="1077"/>
      <w:bookmarkEnd w:id="1078"/>
      <w:bookmarkEnd w:id="1079"/>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080" w:name="_Toc449434875"/>
      <w:bookmarkStart w:id="1081" w:name="_Toc449445400"/>
      <w:bookmarkStart w:id="1082" w:name="_Toc449445638"/>
      <w:bookmarkStart w:id="1083" w:name="_Toc450601259"/>
      <w:bookmarkStart w:id="1084" w:name="_Toc457595360"/>
      <w:bookmarkStart w:id="1085" w:name="_Toc459366763"/>
      <w:bookmarkStart w:id="1086" w:name="_Toc459367080"/>
      <w:bookmarkStart w:id="1087" w:name="_Toc491641969"/>
      <w:r w:rsidRPr="00954002">
        <w:lastRenderedPageBreak/>
        <w:t>8.5.2.2.4</w:t>
      </w:r>
      <w:r w:rsidRPr="00954002">
        <w:tab/>
        <w:t>Encryption using Target End-Point Certificates</w:t>
      </w:r>
      <w:bookmarkEnd w:id="1080"/>
      <w:bookmarkEnd w:id="1081"/>
      <w:bookmarkEnd w:id="1082"/>
      <w:bookmarkEnd w:id="1083"/>
      <w:bookmarkEnd w:id="1084"/>
      <w:bookmarkEnd w:id="1085"/>
      <w:bookmarkEnd w:id="1086"/>
      <w:bookmarkEnd w:id="1087"/>
    </w:p>
    <w:p w:rsidR="0051041E" w:rsidRPr="00954002" w:rsidRDefault="0051041E" w:rsidP="00347C26">
      <w:pPr>
        <w:pStyle w:val="H6"/>
      </w:pPr>
      <w:bookmarkStart w:id="1088" w:name="_Toc449434876"/>
      <w:bookmarkStart w:id="1089" w:name="_Toc457595361"/>
      <w:bookmarkStart w:id="1090" w:name="_Toc459366764"/>
      <w:r w:rsidRPr="00954002">
        <w:t>8.5.2.2.4.1</w:t>
      </w:r>
      <w:r w:rsidRPr="00954002">
        <w:tab/>
        <w:t>Associating Public Key Certificate with Target End-Points</w:t>
      </w:r>
      <w:bookmarkEnd w:id="1088"/>
      <w:bookmarkEnd w:id="1089"/>
      <w:bookmarkEnd w:id="1090"/>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1091" w:name="_Toc457595362"/>
      <w:bookmarkStart w:id="1092" w:name="_Toc459366765"/>
      <w:bookmarkStart w:id="1093" w:name="_Toc449434877"/>
      <w:r w:rsidRPr="00954002">
        <w:t>8.5.2.2.4.2</w:t>
      </w:r>
      <w:r w:rsidRPr="00954002">
        <w:tab/>
        <w:t>Obtaining Target End-Point Certificates</w:t>
      </w:r>
      <w:bookmarkEnd w:id="1091"/>
      <w:bookmarkEnd w:id="1092"/>
      <w:r w:rsidRPr="00954002">
        <w:t xml:space="preserve"> </w:t>
      </w:r>
      <w:bookmarkEnd w:id="1093"/>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094" w:name="_Toc449434878"/>
      <w:bookmarkStart w:id="1095" w:name="_Toc449445401"/>
      <w:bookmarkStart w:id="1096" w:name="_Toc449445639"/>
      <w:bookmarkStart w:id="1097" w:name="_Toc450601260"/>
      <w:bookmarkStart w:id="1098" w:name="_Toc457595363"/>
      <w:bookmarkStart w:id="1099" w:name="_Toc459366766"/>
      <w:bookmarkStart w:id="1100" w:name="_Toc459367081"/>
      <w:bookmarkStart w:id="1101" w:name="_Toc491641970"/>
      <w:r w:rsidRPr="00954002">
        <w:t>8.5.2.3</w:t>
      </w:r>
      <w:r w:rsidRPr="00954002">
        <w:tab/>
        <w:t>Signature-Only ESData Security Class</w:t>
      </w:r>
      <w:bookmarkEnd w:id="1094"/>
      <w:bookmarkEnd w:id="1095"/>
      <w:bookmarkEnd w:id="1096"/>
      <w:bookmarkEnd w:id="1097"/>
      <w:bookmarkEnd w:id="1098"/>
      <w:bookmarkEnd w:id="1099"/>
      <w:bookmarkEnd w:id="1100"/>
      <w:bookmarkEnd w:id="1101"/>
    </w:p>
    <w:p w:rsidR="0051041E" w:rsidRPr="00954002" w:rsidRDefault="0051041E" w:rsidP="0051041E">
      <w:pPr>
        <w:pStyle w:val="Heading5"/>
      </w:pPr>
      <w:bookmarkStart w:id="1102" w:name="_Toc449445402"/>
      <w:bookmarkStart w:id="1103" w:name="_Toc449445640"/>
      <w:bookmarkStart w:id="1104" w:name="_Toc450601261"/>
      <w:bookmarkStart w:id="1105" w:name="_Toc457595364"/>
      <w:bookmarkStart w:id="1106" w:name="_Toc459366767"/>
      <w:bookmarkStart w:id="1107" w:name="_Toc459367082"/>
      <w:bookmarkStart w:id="1108" w:name="_Toc491641971"/>
      <w:bookmarkStart w:id="1109" w:name="_Toc449434879"/>
      <w:r w:rsidRPr="00954002">
        <w:t>8.5.2.3.1</w:t>
      </w:r>
      <w:r w:rsidRPr="00954002">
        <w:tab/>
        <w:t>Signature-Only ESData Security Class Overview</w:t>
      </w:r>
      <w:bookmarkEnd w:id="1102"/>
      <w:bookmarkEnd w:id="1103"/>
      <w:bookmarkEnd w:id="1104"/>
      <w:bookmarkEnd w:id="1105"/>
      <w:bookmarkEnd w:id="1106"/>
      <w:bookmarkEnd w:id="1107"/>
      <w:bookmarkEnd w:id="1108"/>
      <w:r w:rsidRPr="00954002">
        <w:t xml:space="preserve"> </w:t>
      </w:r>
      <w:bookmarkEnd w:id="1109"/>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110" w:name="_Toc449445403"/>
      <w:bookmarkStart w:id="1111" w:name="_Toc449445641"/>
      <w:bookmarkStart w:id="1112" w:name="_Toc450601262"/>
      <w:bookmarkStart w:id="1113" w:name="_Toc457595365"/>
      <w:bookmarkStart w:id="1114" w:name="_Toc459366768"/>
      <w:bookmarkStart w:id="1115" w:name="_Toc459367083"/>
      <w:bookmarkStart w:id="1116" w:name="_Toc491641972"/>
      <w:bookmarkStart w:id="1117"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110"/>
      <w:bookmarkEnd w:id="1111"/>
      <w:bookmarkEnd w:id="1112"/>
      <w:bookmarkEnd w:id="1113"/>
      <w:bookmarkEnd w:id="1114"/>
      <w:bookmarkEnd w:id="1115"/>
      <w:bookmarkEnd w:id="1116"/>
      <w:r w:rsidR="0051041E" w:rsidRPr="00954002">
        <w:t xml:space="preserve"> </w:t>
      </w:r>
      <w:bookmarkEnd w:id="1117"/>
    </w:p>
    <w:p w:rsidR="0051041E" w:rsidRPr="00954002" w:rsidRDefault="00EA4FAE" w:rsidP="00347C26">
      <w:pPr>
        <w:pStyle w:val="H6"/>
      </w:pPr>
      <w:bookmarkStart w:id="1118" w:name="_Toc449434881"/>
      <w:bookmarkStart w:id="1119" w:name="_Toc457595366"/>
      <w:bookmarkStart w:id="1120" w:name="_Toc459366769"/>
      <w:r w:rsidRPr="00954002">
        <w:t>8.5</w:t>
      </w:r>
      <w:r w:rsidR="0051041E" w:rsidRPr="00954002">
        <w:t>.2.3.2.1</w:t>
      </w:r>
      <w:r w:rsidR="0051041E" w:rsidRPr="00954002">
        <w:tab/>
        <w:t>Associating Public Key Certificate with Source End-Point:</w:t>
      </w:r>
      <w:bookmarkEnd w:id="1118"/>
      <w:bookmarkEnd w:id="1119"/>
      <w:bookmarkEnd w:id="1120"/>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121" w:name="_Toc457595367"/>
      <w:bookmarkStart w:id="1122" w:name="_Toc459366770"/>
      <w:bookmarkStart w:id="1123" w:name="_Toc449434882"/>
      <w:r w:rsidRPr="00954002">
        <w:t>8.5</w:t>
      </w:r>
      <w:r w:rsidR="0051041E" w:rsidRPr="00954002">
        <w:t>.2.3.2.2</w:t>
      </w:r>
      <w:r w:rsidR="0051041E" w:rsidRPr="00954002">
        <w:tab/>
        <w:t>Obtaining Source End-Point Certificates</w:t>
      </w:r>
      <w:bookmarkEnd w:id="1121"/>
      <w:bookmarkEnd w:id="1122"/>
      <w:r w:rsidR="0051041E" w:rsidRPr="00954002">
        <w:t xml:space="preserve"> </w:t>
      </w:r>
      <w:bookmarkEnd w:id="1123"/>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124" w:name="_Toc449445404"/>
      <w:bookmarkStart w:id="1125" w:name="_Toc449445642"/>
      <w:bookmarkStart w:id="1126" w:name="_Toc450601263"/>
      <w:bookmarkStart w:id="1127" w:name="_Toc457595368"/>
      <w:bookmarkStart w:id="1128" w:name="_Toc459366771"/>
      <w:bookmarkStart w:id="1129" w:name="_Toc459367084"/>
      <w:bookmarkStart w:id="1130" w:name="_Toc491641973"/>
      <w:bookmarkStart w:id="1131" w:name="_Toc449434883"/>
      <w:r w:rsidRPr="00954002">
        <w:t>8.5</w:t>
      </w:r>
      <w:r w:rsidR="0051041E" w:rsidRPr="00954002">
        <w:t>.2.4</w:t>
      </w:r>
      <w:r w:rsidR="0051041E" w:rsidRPr="00954002">
        <w:tab/>
        <w:t>Nested Sign-then-Encrypt</w:t>
      </w:r>
      <w:bookmarkEnd w:id="1124"/>
      <w:bookmarkEnd w:id="1125"/>
      <w:bookmarkEnd w:id="1126"/>
      <w:bookmarkEnd w:id="1127"/>
      <w:bookmarkEnd w:id="1128"/>
      <w:bookmarkEnd w:id="1129"/>
      <w:bookmarkEnd w:id="1130"/>
      <w:r w:rsidR="0051041E" w:rsidRPr="00954002">
        <w:t xml:space="preserve"> </w:t>
      </w:r>
      <w:bookmarkEnd w:id="1131"/>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132" w:name="_Toc457595369"/>
      <w:bookmarkStart w:id="1133" w:name="_Toc459366772"/>
      <w:bookmarkStart w:id="1134" w:name="_Toc459367085"/>
      <w:bookmarkStart w:id="1135" w:name="_Toc49164197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32"/>
      <w:bookmarkEnd w:id="1133"/>
      <w:bookmarkEnd w:id="1134"/>
      <w:bookmarkEnd w:id="1135"/>
    </w:p>
    <w:p w:rsidR="008E1ED0" w:rsidRPr="004F6532" w:rsidRDefault="008E1ED0" w:rsidP="008E1ED0">
      <w:pPr>
        <w:pStyle w:val="Heading4"/>
        <w:rPr>
          <w:lang w:val="en-US"/>
        </w:rPr>
      </w:pPr>
      <w:bookmarkStart w:id="1136" w:name="_Toc457595370"/>
      <w:bookmarkStart w:id="1137" w:name="_Toc459366773"/>
      <w:bookmarkStart w:id="1138" w:name="_Toc459367086"/>
      <w:bookmarkStart w:id="1139" w:name="_Toc491641975"/>
      <w:r w:rsidRPr="003239ED">
        <w:rPr>
          <w:lang w:val="en-US"/>
        </w:rPr>
        <w:t>8.5.3.1</w:t>
      </w:r>
      <w:r w:rsidRPr="003239ED">
        <w:rPr>
          <w:lang w:val="en-US"/>
        </w:rPr>
        <w:tab/>
        <w:t>Introduction</w:t>
      </w:r>
      <w:bookmarkEnd w:id="1136"/>
      <w:bookmarkEnd w:id="1137"/>
      <w:bookmarkEnd w:id="1138"/>
      <w:bookmarkEnd w:id="1139"/>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140" w:name="_Toc457595371"/>
      <w:bookmarkStart w:id="1141" w:name="_Toc459366774"/>
      <w:bookmarkStart w:id="1142" w:name="_Toc459367087"/>
      <w:bookmarkStart w:id="1143" w:name="_Toc491641976"/>
      <w:r w:rsidRPr="004F6532">
        <w:rPr>
          <w:lang w:val="en-US"/>
        </w:rPr>
        <w:t>8.5.3.2</w:t>
      </w:r>
      <w:r>
        <w:rPr>
          <w:lang w:val="en-US"/>
        </w:rPr>
        <w:tab/>
        <w:t>Encryption-Only ESData Security Class Protocol Details</w:t>
      </w:r>
      <w:bookmarkEnd w:id="1140"/>
      <w:bookmarkEnd w:id="1141"/>
      <w:bookmarkEnd w:id="1142"/>
      <w:bookmarkEnd w:id="1143"/>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144" w:name="_Toc457595372"/>
      <w:bookmarkStart w:id="1145" w:name="_Toc459366775"/>
      <w:bookmarkStart w:id="1146" w:name="_Toc459367088"/>
      <w:bookmarkStart w:id="1147" w:name="_Toc491641977"/>
      <w:r w:rsidRPr="004F6532">
        <w:rPr>
          <w:lang w:val="en-US"/>
        </w:rPr>
        <w:t>8.5.3.3</w:t>
      </w:r>
      <w:r>
        <w:rPr>
          <w:lang w:val="en-US"/>
        </w:rPr>
        <w:tab/>
        <w:t>Signature-Only ESData Security Class Protocol Details</w:t>
      </w:r>
      <w:bookmarkEnd w:id="1144"/>
      <w:bookmarkEnd w:id="1145"/>
      <w:bookmarkEnd w:id="1146"/>
      <w:bookmarkEnd w:id="1147"/>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148" w:name="_Toc457595373"/>
      <w:bookmarkStart w:id="1149" w:name="_Toc459366776"/>
      <w:bookmarkStart w:id="1150" w:name="_Toc459367089"/>
      <w:bookmarkStart w:id="1151" w:name="_Toc491641978"/>
      <w:r w:rsidRPr="004F6532">
        <w:rPr>
          <w:lang w:val="en-US"/>
        </w:rPr>
        <w:t>8.5.3.4</w:t>
      </w:r>
      <w:r w:rsidRPr="004F6532">
        <w:rPr>
          <w:lang w:val="en-US"/>
        </w:rPr>
        <w:tab/>
        <w:t>Nested-Sign-then-Encrypt ESData Security Class Protocol Details</w:t>
      </w:r>
      <w:bookmarkEnd w:id="1148"/>
      <w:bookmarkEnd w:id="1149"/>
      <w:bookmarkEnd w:id="1150"/>
      <w:bookmarkEnd w:id="1151"/>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152" w:name="_Toc449434884"/>
      <w:bookmarkStart w:id="1153" w:name="_Toc449445405"/>
      <w:bookmarkStart w:id="1154" w:name="_Toc449445643"/>
      <w:bookmarkStart w:id="1155" w:name="_Toc457595374"/>
      <w:bookmarkStart w:id="1156" w:name="_Toc459366777"/>
      <w:bookmarkStart w:id="1157" w:name="_Toc459367090"/>
      <w:bookmarkStart w:id="1158" w:name="_Toc491641979"/>
      <w:r w:rsidRPr="00954002">
        <w:t>8.6</w:t>
      </w:r>
      <w:r w:rsidRPr="00954002">
        <w:tab/>
        <w:t>Remote Security Frameworks for End-to-End Security</w:t>
      </w:r>
      <w:bookmarkEnd w:id="1152"/>
      <w:bookmarkEnd w:id="1153"/>
      <w:bookmarkEnd w:id="1154"/>
      <w:bookmarkEnd w:id="1155"/>
      <w:bookmarkEnd w:id="1156"/>
      <w:bookmarkEnd w:id="1157"/>
      <w:bookmarkEnd w:id="1158"/>
    </w:p>
    <w:p w:rsidR="002D2EDC" w:rsidRPr="00154F80" w:rsidRDefault="002D2EDC" w:rsidP="002322B6">
      <w:pPr>
        <w:pStyle w:val="Heading3"/>
        <w:rPr>
          <w:rFonts w:eastAsia="SimSun"/>
        </w:rPr>
      </w:pPr>
      <w:bookmarkStart w:id="1159" w:name="_Toc449434885"/>
      <w:bookmarkStart w:id="1160" w:name="_Toc449445406"/>
      <w:bookmarkStart w:id="1161" w:name="_Toc449445644"/>
      <w:bookmarkStart w:id="1162" w:name="_Toc450601265"/>
      <w:bookmarkStart w:id="1163" w:name="_Toc457595375"/>
      <w:bookmarkStart w:id="1164" w:name="_Toc459366778"/>
      <w:bookmarkStart w:id="1165" w:name="_Toc459367091"/>
      <w:bookmarkStart w:id="1166" w:name="_Toc49164198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159"/>
      <w:bookmarkEnd w:id="1160"/>
      <w:bookmarkEnd w:id="1161"/>
      <w:bookmarkEnd w:id="1162"/>
      <w:bookmarkEnd w:id="1163"/>
      <w:bookmarkEnd w:id="1164"/>
      <w:bookmarkEnd w:id="1165"/>
      <w:bookmarkEnd w:id="1166"/>
    </w:p>
    <w:p w:rsidR="00044AF7" w:rsidRPr="00154F80" w:rsidRDefault="00044AF7" w:rsidP="00154F80">
      <w:pPr>
        <w:pStyle w:val="Heading4"/>
        <w:rPr>
          <w:rFonts w:eastAsia="SimSun"/>
        </w:rPr>
      </w:pPr>
      <w:bookmarkStart w:id="1167" w:name="_Toc457595376"/>
      <w:bookmarkStart w:id="1168" w:name="_Toc459366779"/>
      <w:bookmarkStart w:id="1169" w:name="_Toc459367092"/>
      <w:bookmarkStart w:id="1170" w:name="_Toc491641981"/>
      <w:r w:rsidRPr="00154F80">
        <w:rPr>
          <w:rFonts w:eastAsia="SimSun"/>
        </w:rPr>
        <w:t>8.6.1.1</w:t>
      </w:r>
      <w:r w:rsidRPr="00154F80">
        <w:rPr>
          <w:rFonts w:eastAsia="SimSun"/>
        </w:rPr>
        <w:tab/>
        <w:t>Introduction</w:t>
      </w:r>
      <w:bookmarkEnd w:id="1167"/>
      <w:bookmarkEnd w:id="1168"/>
      <w:bookmarkEnd w:id="1169"/>
      <w:bookmarkEnd w:id="1170"/>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171" w:name="_Toc449434886"/>
      <w:bookmarkStart w:id="1172" w:name="_Toc449445407"/>
      <w:bookmarkStart w:id="1173" w:name="_Toc449445645"/>
      <w:bookmarkStart w:id="1174" w:name="_Toc450601267"/>
      <w:bookmarkStart w:id="1175" w:name="_Toc457595377"/>
      <w:bookmarkStart w:id="1176" w:name="_Toc459366780"/>
      <w:bookmarkStart w:id="1177" w:name="_Toc459367093"/>
      <w:bookmarkStart w:id="1178" w:name="_Toc491641982"/>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171"/>
      <w:bookmarkEnd w:id="1172"/>
      <w:bookmarkEnd w:id="1173"/>
      <w:bookmarkEnd w:id="1174"/>
      <w:bookmarkEnd w:id="1175"/>
      <w:bookmarkEnd w:id="1176"/>
      <w:bookmarkEnd w:id="1177"/>
      <w:bookmarkEnd w:id="1178"/>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179" w:name="_Toc449434887"/>
      <w:bookmarkStart w:id="1180" w:name="_Toc449445408"/>
      <w:bookmarkStart w:id="1181" w:name="_Toc449445646"/>
      <w:bookmarkStart w:id="1182" w:name="_Toc450601268"/>
      <w:bookmarkStart w:id="1183" w:name="_Toc457595378"/>
      <w:bookmarkStart w:id="1184" w:name="_Toc459366781"/>
      <w:bookmarkStart w:id="1185" w:name="_Toc459367094"/>
      <w:bookmarkStart w:id="1186" w:name="_Toc49164198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79"/>
      <w:bookmarkEnd w:id="1180"/>
      <w:bookmarkEnd w:id="1181"/>
      <w:bookmarkEnd w:id="1182"/>
      <w:bookmarkEnd w:id="1183"/>
      <w:bookmarkEnd w:id="1184"/>
      <w:bookmarkEnd w:id="1185"/>
      <w:bookmarkEnd w:id="1186"/>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3" o:title=""/>
          </v:shape>
          <o:OLEObject Type="Embed" ProgID="Visio.Drawing.11" ShapeID="_x0000_i1065" DrawAspect="Content" ObjectID="_1565387151" r:id="rId114"/>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187" w:name="_Toc449434888"/>
      <w:bookmarkStart w:id="1188" w:name="_Toc449445409"/>
      <w:bookmarkStart w:id="1189" w:name="_Toc449445647"/>
      <w:bookmarkStart w:id="1190" w:name="_Toc450601269"/>
      <w:bookmarkStart w:id="1191" w:name="_Toc457595379"/>
      <w:bookmarkStart w:id="1192" w:name="_Toc459366782"/>
      <w:bookmarkStart w:id="1193" w:name="_Toc459367095"/>
      <w:bookmarkStart w:id="1194" w:name="_Toc49164198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87"/>
      <w:bookmarkEnd w:id="1188"/>
      <w:bookmarkEnd w:id="1189"/>
      <w:bookmarkEnd w:id="1190"/>
      <w:bookmarkEnd w:id="1191"/>
      <w:bookmarkEnd w:id="1192"/>
      <w:bookmarkEnd w:id="1193"/>
      <w:bookmarkEnd w:id="1194"/>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1195" w:name="_Toc449434889"/>
      <w:bookmarkStart w:id="1196" w:name="_Toc449445410"/>
      <w:bookmarkStart w:id="1197" w:name="_Toc449445648"/>
      <w:bookmarkStart w:id="1198" w:name="_Toc450601270"/>
      <w:bookmarkStart w:id="1199" w:name="_Toc457595380"/>
      <w:bookmarkStart w:id="1200" w:name="_Toc459366783"/>
      <w:bookmarkStart w:id="1201" w:name="_Toc459367096"/>
      <w:bookmarkStart w:id="1202" w:name="_Toc49164198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95"/>
      <w:bookmarkEnd w:id="1196"/>
      <w:bookmarkEnd w:id="1197"/>
      <w:bookmarkEnd w:id="1198"/>
      <w:bookmarkEnd w:id="1199"/>
      <w:bookmarkEnd w:id="1200"/>
      <w:bookmarkEnd w:id="1201"/>
      <w:bookmarkEnd w:id="1202"/>
    </w:p>
    <w:p w:rsidR="002D2EDC" w:rsidRPr="00954002" w:rsidRDefault="002D2EDC" w:rsidP="002322B6">
      <w:pPr>
        <w:pStyle w:val="Heading3"/>
      </w:pPr>
      <w:bookmarkStart w:id="1203" w:name="_Toc449434890"/>
      <w:bookmarkStart w:id="1204" w:name="_Toc449445411"/>
      <w:bookmarkStart w:id="1205" w:name="_Toc449445649"/>
      <w:bookmarkStart w:id="1206" w:name="_Toc450601271"/>
      <w:bookmarkStart w:id="1207" w:name="_Toc457595381"/>
      <w:bookmarkStart w:id="1208" w:name="_Toc459366784"/>
      <w:bookmarkStart w:id="1209" w:name="_Toc459367097"/>
      <w:bookmarkStart w:id="1210" w:name="_Toc491641986"/>
      <w:r w:rsidRPr="00954002">
        <w:t>8.7.1</w:t>
      </w:r>
      <w:r w:rsidRPr="00954002">
        <w:tab/>
        <w:t xml:space="preserve">Purpose of </w:t>
      </w:r>
      <w:bookmarkEnd w:id="1203"/>
      <w:bookmarkEnd w:id="1204"/>
      <w:bookmarkEnd w:id="1205"/>
      <w:bookmarkEnd w:id="1206"/>
      <w:r w:rsidR="00F52482">
        <w:t>ESCertKE</w:t>
      </w:r>
      <w:bookmarkEnd w:id="1207"/>
      <w:bookmarkEnd w:id="1208"/>
      <w:bookmarkEnd w:id="1209"/>
      <w:bookmarkEnd w:id="1210"/>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1211" w:name="_Toc449434891"/>
      <w:bookmarkStart w:id="1212" w:name="_Toc449445412"/>
      <w:bookmarkStart w:id="1213" w:name="_Toc449445650"/>
      <w:bookmarkStart w:id="1214" w:name="_Toc450601272"/>
      <w:bookmarkStart w:id="1215" w:name="_Toc457595382"/>
      <w:bookmarkStart w:id="1216" w:name="_Toc459366785"/>
      <w:bookmarkStart w:id="1217" w:name="_Toc459367098"/>
      <w:bookmarkStart w:id="1218" w:name="_Toc491641987"/>
      <w:r w:rsidRPr="00954002">
        <w:t>8.7.2</w:t>
      </w:r>
      <w:r w:rsidRPr="00954002">
        <w:tab/>
      </w:r>
      <w:r w:rsidR="00F52482">
        <w:t>ESCertKE</w:t>
      </w:r>
      <w:r w:rsidRPr="00954002">
        <w:t xml:space="preserve"> Architecture</w:t>
      </w:r>
      <w:bookmarkEnd w:id="1211"/>
      <w:bookmarkEnd w:id="1212"/>
      <w:bookmarkEnd w:id="1213"/>
      <w:bookmarkEnd w:id="1214"/>
      <w:bookmarkEnd w:id="1215"/>
      <w:bookmarkEnd w:id="1216"/>
      <w:bookmarkEnd w:id="1217"/>
      <w:bookmarkEnd w:id="1218"/>
    </w:p>
    <w:p w:rsidR="002D2EDC" w:rsidRPr="00954002" w:rsidRDefault="002D2EDC" w:rsidP="002322B6">
      <w:pPr>
        <w:pStyle w:val="Heading4"/>
      </w:pPr>
      <w:bookmarkStart w:id="1219" w:name="_Toc449434892"/>
      <w:bookmarkStart w:id="1220" w:name="_Toc449445413"/>
      <w:bookmarkStart w:id="1221" w:name="_Toc449445651"/>
      <w:bookmarkStart w:id="1222" w:name="_Toc450601273"/>
      <w:bookmarkStart w:id="1223" w:name="_Toc457595383"/>
      <w:bookmarkStart w:id="1224" w:name="_Toc459366786"/>
      <w:bookmarkStart w:id="1225" w:name="_Toc459367099"/>
      <w:bookmarkStart w:id="1226" w:name="_Toc491641988"/>
      <w:r w:rsidRPr="00954002">
        <w:t>8.7.2.1</w:t>
      </w:r>
      <w:r w:rsidRPr="00954002">
        <w:tab/>
      </w:r>
      <w:r w:rsidR="00F52482">
        <w:t>ESCertKE</w:t>
      </w:r>
      <w:r w:rsidRPr="00954002">
        <w:t xml:space="preserve"> Reference Model</w:t>
      </w:r>
      <w:bookmarkEnd w:id="1219"/>
      <w:bookmarkEnd w:id="1220"/>
      <w:bookmarkEnd w:id="1221"/>
      <w:bookmarkEnd w:id="1222"/>
      <w:bookmarkEnd w:id="1223"/>
      <w:bookmarkEnd w:id="1224"/>
      <w:bookmarkEnd w:id="1225"/>
      <w:bookmarkEnd w:id="1226"/>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227" w:name="_Toc449434893"/>
      <w:bookmarkStart w:id="1228" w:name="_Toc449445414"/>
      <w:bookmarkStart w:id="1229" w:name="_Toc449445652"/>
      <w:bookmarkStart w:id="1230" w:name="_Toc450601274"/>
      <w:bookmarkStart w:id="1231" w:name="_Toc457595384"/>
      <w:bookmarkStart w:id="1232" w:name="_Toc459366787"/>
      <w:bookmarkStart w:id="1233" w:name="_Toc459367100"/>
      <w:bookmarkStart w:id="1234" w:name="_Toc491641989"/>
      <w:r w:rsidRPr="00954002">
        <w:t>8.7.2.2</w:t>
      </w:r>
      <w:r w:rsidR="002D2EDC" w:rsidRPr="00954002">
        <w:tab/>
      </w:r>
      <w:r w:rsidR="00F52482">
        <w:t>ESCertKE</w:t>
      </w:r>
      <w:r w:rsidR="002D2EDC" w:rsidRPr="00954002">
        <w:t xml:space="preserve"> Procedure Message Flow</w:t>
      </w:r>
      <w:bookmarkEnd w:id="1227"/>
      <w:bookmarkEnd w:id="1228"/>
      <w:bookmarkEnd w:id="1229"/>
      <w:bookmarkEnd w:id="1230"/>
      <w:bookmarkEnd w:id="1231"/>
      <w:bookmarkEnd w:id="1232"/>
      <w:bookmarkEnd w:id="1233"/>
      <w:bookmarkEnd w:id="1234"/>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16" o:title="" croptop="3217f" cropleft="2500f" cropright="2577f"/>
          </v:shape>
          <o:OLEObject Type="Embed" ProgID="Visio.Drawing.11" ShapeID="_x0000_i1066" DrawAspect="Content" ObjectID="_1565387152" r:id="rId117"/>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235" w:name="_Toc457595385"/>
      <w:bookmarkStart w:id="1236" w:name="_Toc459366788"/>
      <w:bookmarkStart w:id="1237" w:name="_Toc459367101"/>
      <w:bookmarkStart w:id="1238" w:name="_Toc491641990"/>
      <w:r w:rsidRPr="00403755">
        <w:rPr>
          <w:lang w:val="en-US"/>
        </w:rPr>
        <w:t>8.8</w:t>
      </w:r>
      <w:r>
        <w:tab/>
      </w:r>
      <w:r w:rsidRPr="00403755">
        <w:rPr>
          <w:lang w:val="en-US"/>
        </w:rPr>
        <w:t>MAF</w:t>
      </w:r>
      <w:r>
        <w:t xml:space="preserve"> </w:t>
      </w:r>
      <w:r w:rsidRPr="00403755">
        <w:rPr>
          <w:lang w:val="en-US"/>
        </w:rPr>
        <w:t>Security Framework Details</w:t>
      </w:r>
      <w:bookmarkEnd w:id="1235"/>
      <w:bookmarkEnd w:id="1236"/>
      <w:bookmarkEnd w:id="1237"/>
      <w:bookmarkEnd w:id="1238"/>
    </w:p>
    <w:p w:rsidR="00690EBD" w:rsidRPr="00403755" w:rsidRDefault="00690EBD" w:rsidP="00690EBD">
      <w:pPr>
        <w:pStyle w:val="Heading3"/>
        <w:rPr>
          <w:lang w:val="en-US"/>
        </w:rPr>
      </w:pPr>
      <w:bookmarkStart w:id="1239" w:name="_Toc457595386"/>
      <w:bookmarkStart w:id="1240" w:name="_Toc459366789"/>
      <w:bookmarkStart w:id="1241" w:name="_Toc459367102"/>
      <w:bookmarkStart w:id="1242" w:name="_Toc491641991"/>
      <w:r w:rsidRPr="00403755">
        <w:rPr>
          <w:lang w:val="en-US"/>
        </w:rPr>
        <w:t>8.8.1</w:t>
      </w:r>
      <w:r w:rsidRPr="00403755">
        <w:rPr>
          <w:lang w:val="en-US"/>
        </w:rPr>
        <w:tab/>
        <w:t>Introduction to the MAF Security Framework</w:t>
      </w:r>
      <w:r>
        <w:t xml:space="preserve"> </w:t>
      </w:r>
      <w:r w:rsidRPr="00403755">
        <w:rPr>
          <w:lang w:val="en-US"/>
        </w:rPr>
        <w:t>Details</w:t>
      </w:r>
      <w:bookmarkEnd w:id="1239"/>
      <w:bookmarkEnd w:id="1240"/>
      <w:bookmarkEnd w:id="1241"/>
      <w:bookmarkEnd w:id="1242"/>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18" o:title="" croptop="4032f" cropbottom="5275f" cropleft="3224f" cropright="2299f"/>
          </v:shape>
          <o:OLEObject Type="Embed" ProgID="Visio.Drawing.11" ShapeID="_x0000_i1067" DrawAspect="Content" ObjectID="_1565387153" r:id="rId119"/>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243" w:name="_Toc457595387"/>
      <w:bookmarkStart w:id="1244" w:name="_Toc459366790"/>
      <w:bookmarkStart w:id="1245" w:name="_Toc459367103"/>
      <w:bookmarkStart w:id="1246" w:name="_Toc491641992"/>
      <w:r w:rsidRPr="003A021D">
        <w:t>8.8.2</w:t>
      </w:r>
      <w:r w:rsidRPr="003A021D">
        <w:tab/>
        <w:t xml:space="preserve">MAF Security Framework </w:t>
      </w:r>
      <w:r>
        <w:rPr>
          <w:lang w:val="en-US"/>
        </w:rPr>
        <w:t>Processing and Information Flows</w:t>
      </w:r>
      <w:bookmarkEnd w:id="1243"/>
      <w:bookmarkEnd w:id="1244"/>
      <w:bookmarkEnd w:id="1245"/>
      <w:bookmarkEnd w:id="1246"/>
    </w:p>
    <w:p w:rsidR="00690EBD" w:rsidRDefault="00690EBD" w:rsidP="00690EBD">
      <w:pPr>
        <w:pStyle w:val="Heading4"/>
      </w:pPr>
      <w:bookmarkStart w:id="1247" w:name="_Toc457595388"/>
      <w:bookmarkStart w:id="1248" w:name="_Toc459366791"/>
      <w:bookmarkStart w:id="1249" w:name="_Toc459367104"/>
      <w:bookmarkStart w:id="1250" w:name="_Toc491641993"/>
      <w:r w:rsidRPr="003A021D">
        <w:t>8.8.</w:t>
      </w:r>
      <w:r>
        <w:t>2.1</w:t>
      </w:r>
      <w:r>
        <w:tab/>
        <w:t>Introduction</w:t>
      </w:r>
      <w:bookmarkEnd w:id="1247"/>
      <w:bookmarkEnd w:id="1248"/>
      <w:bookmarkEnd w:id="1249"/>
      <w:bookmarkEnd w:id="1250"/>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251" w:name="_Toc457595389"/>
      <w:bookmarkStart w:id="1252" w:name="_Toc459366792"/>
      <w:bookmarkStart w:id="1253" w:name="_Toc459367105"/>
      <w:bookmarkStart w:id="1254" w:name="_Toc491641994"/>
      <w:r>
        <w:t>8.8.2.2</w:t>
      </w:r>
      <w:r>
        <w:tab/>
      </w:r>
      <w:r w:rsidR="00690EBD" w:rsidRPr="006D6A6E">
        <w:t>MAF Handshake Procedure</w:t>
      </w:r>
      <w:bookmarkEnd w:id="1251"/>
      <w:bookmarkEnd w:id="1252"/>
      <w:bookmarkEnd w:id="1253"/>
      <w:bookmarkEnd w:id="1254"/>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255" w:name="_Toc457595390"/>
      <w:bookmarkStart w:id="1256" w:name="_Toc459366793"/>
      <w:bookmarkStart w:id="1257" w:name="_Toc459367106"/>
      <w:bookmarkStart w:id="1258" w:name="_Toc49164199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55"/>
      <w:bookmarkEnd w:id="1256"/>
      <w:bookmarkEnd w:id="1257"/>
      <w:bookmarkEnd w:id="1258"/>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259" w:name="_Toc457595391"/>
      <w:bookmarkStart w:id="1260" w:name="_Toc459366794"/>
      <w:bookmarkStart w:id="1261" w:name="_Toc459367107"/>
      <w:bookmarkStart w:id="1262" w:name="_Toc491641996"/>
      <w:r>
        <w:t>8.8.2.4</w:t>
      </w:r>
      <w:r w:rsidRPr="003A021D">
        <w:tab/>
      </w:r>
      <w:r>
        <w:t xml:space="preserve">MAF Client </w:t>
      </w:r>
      <w:r>
        <w:rPr>
          <w:lang w:val="en-US"/>
        </w:rPr>
        <w:t>Configuration Retrieval</w:t>
      </w:r>
      <w:r w:rsidRPr="003A021D">
        <w:t xml:space="preserve"> Procedure</w:t>
      </w:r>
      <w:bookmarkEnd w:id="1259"/>
      <w:bookmarkEnd w:id="1260"/>
      <w:bookmarkEnd w:id="1261"/>
      <w:bookmarkEnd w:id="1262"/>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1263" w:name="_Toc457595392"/>
      <w:bookmarkStart w:id="1264" w:name="_Toc459366795"/>
      <w:bookmarkStart w:id="1265" w:name="_Toc459367108"/>
      <w:bookmarkStart w:id="1266" w:name="_Toc491641997"/>
      <w:r>
        <w:rPr>
          <w:lang w:val="en-US"/>
        </w:rPr>
        <w:lastRenderedPageBreak/>
        <w:t>8.8.2.5</w:t>
      </w:r>
      <w:r w:rsidRPr="003A021D">
        <w:tab/>
      </w:r>
      <w:r>
        <w:t>MAF Client Registration Update</w:t>
      </w:r>
      <w:r w:rsidRPr="003A021D">
        <w:t xml:space="preserve"> Procedure</w:t>
      </w:r>
      <w:bookmarkEnd w:id="1263"/>
      <w:bookmarkEnd w:id="1264"/>
      <w:bookmarkEnd w:id="1265"/>
      <w:bookmarkEnd w:id="126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267" w:name="_Toc457595393"/>
      <w:bookmarkStart w:id="1268" w:name="_Toc459366796"/>
      <w:bookmarkStart w:id="1269" w:name="_Toc459367109"/>
      <w:bookmarkStart w:id="1270" w:name="_Toc491641998"/>
      <w:r>
        <w:lastRenderedPageBreak/>
        <w:t>8.8.2.6</w:t>
      </w:r>
      <w:r w:rsidRPr="003A021D">
        <w:tab/>
      </w:r>
      <w:r>
        <w:t>MAF Client De-</w:t>
      </w:r>
      <w:r>
        <w:rPr>
          <w:lang w:val="en-US"/>
        </w:rPr>
        <w:t>Registration</w:t>
      </w:r>
      <w:r w:rsidRPr="003A021D">
        <w:t xml:space="preserve"> Procedure</w:t>
      </w:r>
      <w:bookmarkEnd w:id="1267"/>
      <w:bookmarkEnd w:id="1268"/>
      <w:bookmarkEnd w:id="1269"/>
      <w:bookmarkEnd w:id="1270"/>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271" w:name="_Toc457595394"/>
      <w:bookmarkStart w:id="1272" w:name="_Toc459366797"/>
      <w:bookmarkStart w:id="1273" w:name="_Toc459367110"/>
      <w:bookmarkStart w:id="1274" w:name="_Toc491641999"/>
      <w:r>
        <w:t>8.8.2.7</w:t>
      </w:r>
      <w:r w:rsidRPr="003A021D">
        <w:tab/>
        <w:t>MAF Key Registration Procedure</w:t>
      </w:r>
      <w:bookmarkEnd w:id="1271"/>
      <w:bookmarkEnd w:id="1272"/>
      <w:bookmarkEnd w:id="1273"/>
      <w:bookmarkEnd w:id="127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1275" w:name="_Toc457595395"/>
      <w:bookmarkStart w:id="1276" w:name="_Toc459366798"/>
      <w:bookmarkStart w:id="1277" w:name="_Toc459367111"/>
      <w:bookmarkStart w:id="1278" w:name="_Toc491642000"/>
      <w:r w:rsidRPr="00F61B30">
        <w:t>8.8.</w:t>
      </w:r>
      <w:r>
        <w:t>2.8</w:t>
      </w:r>
      <w:r w:rsidRPr="00F61B30">
        <w:tab/>
        <w:t>MAF Key Retrieval Procedure</w:t>
      </w:r>
      <w:bookmarkEnd w:id="1275"/>
      <w:bookmarkEnd w:id="1276"/>
      <w:bookmarkEnd w:id="1277"/>
      <w:bookmarkEnd w:id="1278"/>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1279" w:name="_Toc457595396"/>
      <w:bookmarkStart w:id="1280" w:name="_Toc459366799"/>
      <w:bookmarkStart w:id="1281" w:name="_Toc459367112"/>
      <w:bookmarkStart w:id="1282" w:name="_Toc491642001"/>
      <w:r>
        <w:t>8.8.2.9</w:t>
      </w:r>
      <w:r w:rsidRPr="003A021D">
        <w:tab/>
        <w:t xml:space="preserve">MAF Key </w:t>
      </w:r>
      <w:r>
        <w:rPr>
          <w:lang w:val="en-US"/>
        </w:rPr>
        <w:t>Registration Update</w:t>
      </w:r>
      <w:r w:rsidRPr="003A021D">
        <w:t xml:space="preserve"> Procedure</w:t>
      </w:r>
      <w:bookmarkEnd w:id="1279"/>
      <w:bookmarkEnd w:id="1280"/>
      <w:bookmarkEnd w:id="1281"/>
      <w:bookmarkEnd w:id="1282"/>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283" w:name="_Toc457595397"/>
      <w:bookmarkStart w:id="1284" w:name="_Toc459366800"/>
      <w:bookmarkStart w:id="1285" w:name="_Toc459367113"/>
      <w:bookmarkStart w:id="1286" w:name="_Toc491642002"/>
      <w:r>
        <w:t>8.8.2.10</w:t>
      </w:r>
      <w:r w:rsidRPr="003A021D">
        <w:tab/>
        <w:t xml:space="preserve">MAF Key </w:t>
      </w:r>
      <w:r>
        <w:rPr>
          <w:lang w:val="en-US"/>
        </w:rPr>
        <w:t xml:space="preserve">De-Registration </w:t>
      </w:r>
      <w:r w:rsidRPr="003A021D">
        <w:t>Procedure</w:t>
      </w:r>
      <w:bookmarkEnd w:id="1283"/>
      <w:bookmarkEnd w:id="1284"/>
      <w:bookmarkEnd w:id="1285"/>
      <w:bookmarkEnd w:id="128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1287" w:name="_Toc457595398"/>
      <w:bookmarkStart w:id="1288" w:name="_Toc459366801"/>
      <w:bookmarkStart w:id="1289" w:name="_Toc459367114"/>
      <w:bookmarkStart w:id="1290" w:name="_Toc485165098"/>
      <w:bookmarkStart w:id="1291" w:name="_Toc491642003"/>
      <w:bookmarkStart w:id="1292" w:name="_Toc449434894"/>
      <w:bookmarkStart w:id="1293" w:name="_Toc449445415"/>
      <w:bookmarkStart w:id="1294" w:name="_Toc449445653"/>
      <w:bookmarkStart w:id="1295" w:name="_Toc450601275"/>
      <w:bookmarkStart w:id="1296" w:name="_Toc457595402"/>
      <w:bookmarkStart w:id="1297" w:name="_Toc459366805"/>
      <w:bookmarkStart w:id="1298" w:name="_Toc459367118"/>
      <w:r w:rsidRPr="000B412C">
        <w:t>8.8.</w:t>
      </w:r>
      <w:r w:rsidRPr="000B412C">
        <w:rPr>
          <w:lang w:val="en-US"/>
        </w:rPr>
        <w:t>3</w:t>
      </w:r>
      <w:r w:rsidRPr="000B412C">
        <w:tab/>
      </w:r>
      <w:r w:rsidRPr="000B412C">
        <w:rPr>
          <w:lang w:val="en-US"/>
        </w:rPr>
        <w:t>MAF Client Configuration Details</w:t>
      </w:r>
      <w:bookmarkEnd w:id="1287"/>
      <w:bookmarkEnd w:id="1288"/>
      <w:bookmarkEnd w:id="1289"/>
      <w:bookmarkEnd w:id="1290"/>
      <w:bookmarkEnd w:id="1291"/>
    </w:p>
    <w:p w:rsidR="00202857" w:rsidRPr="000B412C" w:rsidRDefault="00202857" w:rsidP="00202857">
      <w:pPr>
        <w:pStyle w:val="Heading4"/>
      </w:pPr>
      <w:bookmarkStart w:id="1299" w:name="_Toc457595399"/>
      <w:bookmarkStart w:id="1300" w:name="_Toc459366802"/>
      <w:bookmarkStart w:id="1301" w:name="_Toc459367115"/>
      <w:bookmarkStart w:id="1302" w:name="_Toc485165099"/>
      <w:bookmarkStart w:id="1303" w:name="_Toc49164200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99"/>
      <w:bookmarkEnd w:id="1300"/>
      <w:bookmarkEnd w:id="1301"/>
      <w:bookmarkEnd w:id="1302"/>
      <w:bookmarkEnd w:id="1303"/>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1304" w:name="_Toc457595400"/>
      <w:bookmarkStart w:id="1305" w:name="_Toc459366803"/>
      <w:bookmarkStart w:id="1306" w:name="_Toc459367116"/>
      <w:bookmarkStart w:id="1307" w:name="_Toc485165100"/>
      <w:bookmarkStart w:id="1308" w:name="_Toc491642005"/>
      <w:r w:rsidRPr="000B412C">
        <w:rPr>
          <w:lang w:val="en-US"/>
        </w:rPr>
        <w:t>8.8.3.2</w:t>
      </w:r>
      <w:r w:rsidRPr="000B412C">
        <w:rPr>
          <w:lang w:val="en-US"/>
        </w:rPr>
        <w:tab/>
      </w:r>
      <w:r w:rsidRPr="000B412C">
        <w:t>MAF Client Registration Configuration Details</w:t>
      </w:r>
      <w:bookmarkEnd w:id="1304"/>
      <w:bookmarkEnd w:id="1305"/>
      <w:bookmarkEnd w:id="1306"/>
      <w:bookmarkEnd w:id="1307"/>
      <w:bookmarkEnd w:id="1308"/>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1309" w:name="_Toc457595401"/>
      <w:bookmarkStart w:id="1310" w:name="_Toc459366804"/>
      <w:bookmarkStart w:id="1311" w:name="_Toc459367117"/>
      <w:bookmarkStart w:id="1312" w:name="_Toc485165101"/>
      <w:bookmarkStart w:id="1313" w:name="_Toc49164200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09"/>
      <w:bookmarkEnd w:id="1310"/>
      <w:bookmarkEnd w:id="1311"/>
      <w:bookmarkEnd w:id="1312"/>
      <w:bookmarkEnd w:id="1313"/>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1314" w:name="_Toc491642007"/>
      <w:r w:rsidRPr="00D63DFE">
        <w:lastRenderedPageBreak/>
        <w:t>9</w:t>
      </w:r>
      <w:r w:rsidR="008C133E" w:rsidRPr="00D63DFE">
        <w:tab/>
        <w:t>Security Framework Procedures and Parameters</w:t>
      </w:r>
      <w:bookmarkEnd w:id="1292"/>
      <w:bookmarkEnd w:id="1293"/>
      <w:bookmarkEnd w:id="1294"/>
      <w:bookmarkEnd w:id="1295"/>
      <w:bookmarkEnd w:id="1296"/>
      <w:bookmarkEnd w:id="1297"/>
      <w:bookmarkEnd w:id="1298"/>
      <w:bookmarkEnd w:id="1314"/>
    </w:p>
    <w:p w:rsidR="00044AF7" w:rsidRPr="00D63DFE" w:rsidRDefault="00044AF7" w:rsidP="00D63DFE">
      <w:pPr>
        <w:pStyle w:val="Heading2"/>
      </w:pPr>
      <w:bookmarkStart w:id="1315" w:name="_Toc450601276"/>
      <w:bookmarkStart w:id="1316" w:name="_Toc457595403"/>
      <w:bookmarkStart w:id="1317" w:name="_Toc459366806"/>
      <w:bookmarkStart w:id="1318" w:name="_Toc459367119"/>
      <w:bookmarkStart w:id="1319" w:name="_Toc491642008"/>
      <w:r w:rsidRPr="00D63DFE">
        <w:t>9.0</w:t>
      </w:r>
      <w:r w:rsidRPr="00D63DFE">
        <w:tab/>
        <w:t>Introduction</w:t>
      </w:r>
      <w:bookmarkEnd w:id="1315"/>
      <w:bookmarkEnd w:id="1316"/>
      <w:bookmarkEnd w:id="1317"/>
      <w:bookmarkEnd w:id="1318"/>
      <w:bookmarkEnd w:id="1319"/>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320" w:name="_Toc449434895"/>
      <w:bookmarkStart w:id="1321" w:name="_Toc449445416"/>
      <w:bookmarkStart w:id="1322" w:name="_Toc449445654"/>
      <w:bookmarkStart w:id="1323" w:name="_Toc450601277"/>
      <w:bookmarkStart w:id="1324" w:name="_Toc457595404"/>
      <w:bookmarkStart w:id="1325" w:name="_Toc459366807"/>
      <w:bookmarkStart w:id="1326" w:name="_Toc459367120"/>
      <w:bookmarkStart w:id="1327" w:name="_Toc491642009"/>
      <w:r w:rsidRPr="00D63DFE">
        <w:t>9.1</w:t>
      </w:r>
      <w:r w:rsidR="008C133E" w:rsidRPr="00D63DFE">
        <w:tab/>
        <w:t>Security Association Establishment Framework Procedures and Parameters</w:t>
      </w:r>
      <w:bookmarkEnd w:id="1320"/>
      <w:bookmarkEnd w:id="1321"/>
      <w:bookmarkEnd w:id="1322"/>
      <w:bookmarkEnd w:id="1323"/>
      <w:bookmarkEnd w:id="1324"/>
      <w:bookmarkEnd w:id="1325"/>
      <w:bookmarkEnd w:id="1326"/>
      <w:bookmarkEnd w:id="1327"/>
    </w:p>
    <w:p w:rsidR="008C133E" w:rsidRPr="00D63DFE" w:rsidRDefault="007802F0" w:rsidP="000C5BA8">
      <w:pPr>
        <w:pStyle w:val="Heading3"/>
      </w:pPr>
      <w:bookmarkStart w:id="1328" w:name="_Toc449434896"/>
      <w:bookmarkStart w:id="1329" w:name="_Toc449445417"/>
      <w:bookmarkStart w:id="1330" w:name="_Toc449445655"/>
      <w:bookmarkStart w:id="1331" w:name="_Toc450601278"/>
      <w:bookmarkStart w:id="1332" w:name="_Toc457595405"/>
      <w:bookmarkStart w:id="1333" w:name="_Toc459366808"/>
      <w:bookmarkStart w:id="1334" w:name="_Toc459367121"/>
      <w:bookmarkStart w:id="1335" w:name="_Toc491642010"/>
      <w:r w:rsidRPr="00D63DFE">
        <w:t>9.1.1</w:t>
      </w:r>
      <w:r w:rsidR="008C133E" w:rsidRPr="00D63DFE">
        <w:tab/>
        <w:t>Credential Configuration Parameters</w:t>
      </w:r>
      <w:bookmarkEnd w:id="1328"/>
      <w:bookmarkEnd w:id="1329"/>
      <w:bookmarkEnd w:id="1330"/>
      <w:bookmarkEnd w:id="1331"/>
      <w:bookmarkEnd w:id="1332"/>
      <w:bookmarkEnd w:id="1333"/>
      <w:bookmarkEnd w:id="1334"/>
      <w:bookmarkEnd w:id="1335"/>
    </w:p>
    <w:p w:rsidR="00044AF7" w:rsidRDefault="00044AF7" w:rsidP="00044AF7">
      <w:pPr>
        <w:pStyle w:val="Heading4"/>
      </w:pPr>
      <w:bookmarkStart w:id="1336" w:name="_Toc450601279"/>
      <w:bookmarkStart w:id="1337" w:name="_Toc457595406"/>
      <w:bookmarkStart w:id="1338" w:name="_Toc459366809"/>
      <w:bookmarkStart w:id="1339" w:name="_Toc459367122"/>
      <w:bookmarkStart w:id="1340" w:name="_Toc491642011"/>
      <w:r>
        <w:t>9.1.1.0</w:t>
      </w:r>
      <w:r>
        <w:tab/>
        <w:t>Introduction</w:t>
      </w:r>
      <w:bookmarkEnd w:id="1336"/>
      <w:bookmarkEnd w:id="1337"/>
      <w:bookmarkEnd w:id="1338"/>
      <w:bookmarkEnd w:id="1339"/>
      <w:bookmarkEnd w:id="1340"/>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341" w:name="_Toc449434897"/>
      <w:bookmarkStart w:id="1342" w:name="_Toc449445418"/>
      <w:bookmarkStart w:id="1343" w:name="_Toc449445656"/>
      <w:bookmarkStart w:id="1344" w:name="_Toc450601280"/>
      <w:bookmarkStart w:id="1345" w:name="_Toc457595407"/>
      <w:bookmarkStart w:id="1346" w:name="_Toc459366810"/>
      <w:bookmarkStart w:id="1347" w:name="_Toc459367123"/>
      <w:bookmarkStart w:id="1348" w:name="_Toc491642012"/>
      <w:r w:rsidRPr="00D63DFE">
        <w:t>9.1.1.1</w:t>
      </w:r>
      <w:r w:rsidRPr="00D63DFE">
        <w:tab/>
        <w:t xml:space="preserve">Credential Configuration of </w:t>
      </w:r>
      <w:r w:rsidR="00927DBD" w:rsidRPr="00D63DFE">
        <w:t>Entity A and Entity B</w:t>
      </w:r>
      <w:bookmarkEnd w:id="1341"/>
      <w:bookmarkEnd w:id="1342"/>
      <w:bookmarkEnd w:id="1343"/>
      <w:bookmarkEnd w:id="1344"/>
      <w:bookmarkEnd w:id="1345"/>
      <w:bookmarkEnd w:id="1346"/>
      <w:bookmarkEnd w:id="1347"/>
      <w:bookmarkEnd w:id="1348"/>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349" w:name="_Toc449434898"/>
      <w:bookmarkStart w:id="1350" w:name="_Toc449445419"/>
      <w:bookmarkStart w:id="1351" w:name="_Toc449445657"/>
      <w:bookmarkStart w:id="1352" w:name="_Toc450601281"/>
      <w:bookmarkStart w:id="1353" w:name="_Toc457595408"/>
      <w:bookmarkStart w:id="1354" w:name="_Toc459366811"/>
      <w:bookmarkStart w:id="1355" w:name="_Toc459367124"/>
      <w:bookmarkStart w:id="1356" w:name="_Toc491642013"/>
      <w:r w:rsidRPr="00954002">
        <w:t>9.1.1.</w:t>
      </w:r>
      <w:r w:rsidR="00E666DA" w:rsidRPr="00954002">
        <w:t>2</w:t>
      </w:r>
      <w:r w:rsidRPr="00954002">
        <w:tab/>
        <w:t>Credential Configuration of M2M Authentication Functions</w:t>
      </w:r>
      <w:bookmarkEnd w:id="1349"/>
      <w:bookmarkEnd w:id="1350"/>
      <w:bookmarkEnd w:id="1351"/>
      <w:bookmarkEnd w:id="1352"/>
      <w:bookmarkEnd w:id="1353"/>
      <w:bookmarkEnd w:id="1354"/>
      <w:bookmarkEnd w:id="1355"/>
      <w:bookmarkEnd w:id="1356"/>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357" w:name="_Toc449434899"/>
      <w:bookmarkStart w:id="1358" w:name="_Toc449445420"/>
      <w:bookmarkStart w:id="1359" w:name="_Toc449445658"/>
      <w:bookmarkStart w:id="1360" w:name="_Toc450601282"/>
      <w:bookmarkStart w:id="1361" w:name="_Toc457595409"/>
      <w:bookmarkStart w:id="1362" w:name="_Toc459366812"/>
      <w:bookmarkStart w:id="1363" w:name="_Toc459367125"/>
      <w:bookmarkStart w:id="1364" w:name="_Toc491642014"/>
      <w:r w:rsidRPr="00D63DFE">
        <w:t>9.1.2</w:t>
      </w:r>
      <w:r w:rsidR="002216EA" w:rsidRPr="00D63DFE">
        <w:tab/>
      </w:r>
      <w:r w:rsidRPr="00D63DFE">
        <w:t>Association Configuration Procedures and Parameters</w:t>
      </w:r>
      <w:bookmarkEnd w:id="1357"/>
      <w:bookmarkEnd w:id="1358"/>
      <w:bookmarkEnd w:id="1359"/>
      <w:bookmarkEnd w:id="1360"/>
      <w:bookmarkEnd w:id="1361"/>
      <w:bookmarkEnd w:id="1362"/>
      <w:bookmarkEnd w:id="1363"/>
      <w:bookmarkEnd w:id="1364"/>
    </w:p>
    <w:p w:rsidR="00044AF7" w:rsidRPr="00D63DFE" w:rsidRDefault="00044AF7" w:rsidP="00D63DFE">
      <w:pPr>
        <w:pStyle w:val="Heading4"/>
      </w:pPr>
      <w:bookmarkStart w:id="1365" w:name="_Toc450601283"/>
      <w:bookmarkStart w:id="1366" w:name="_Toc457595410"/>
      <w:bookmarkStart w:id="1367" w:name="_Toc459366813"/>
      <w:bookmarkStart w:id="1368" w:name="_Toc459367126"/>
      <w:bookmarkStart w:id="1369" w:name="_Toc491642015"/>
      <w:r w:rsidRPr="00D63DFE">
        <w:t>9.1.2.0</w:t>
      </w:r>
      <w:r w:rsidRPr="00D63DFE">
        <w:tab/>
        <w:t>Introduction</w:t>
      </w:r>
      <w:bookmarkEnd w:id="1365"/>
      <w:bookmarkEnd w:id="1366"/>
      <w:bookmarkEnd w:id="1367"/>
      <w:bookmarkEnd w:id="1368"/>
      <w:bookmarkEnd w:id="1369"/>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370" w:name="_Toc449445421"/>
      <w:bookmarkStart w:id="1371" w:name="_Toc449445659"/>
      <w:bookmarkStart w:id="1372" w:name="_Toc450601284"/>
      <w:bookmarkStart w:id="1373" w:name="_Toc457595411"/>
      <w:bookmarkStart w:id="1374" w:name="_Toc459366814"/>
      <w:bookmarkStart w:id="1375" w:name="_Toc459367127"/>
      <w:bookmarkStart w:id="1376" w:name="_Toc491642016"/>
      <w:bookmarkStart w:id="1377" w:name="_Toc449434900"/>
      <w:r w:rsidRPr="00D63DFE">
        <w:t>9.1.2.1</w:t>
      </w:r>
      <w:r w:rsidR="002216EA" w:rsidRPr="00D63DFE">
        <w:tab/>
      </w:r>
      <w:r w:rsidR="00B51CF3" w:rsidRPr="00D63DFE">
        <w:t xml:space="preserve">Association Configuration of </w:t>
      </w:r>
      <w:r w:rsidR="00E666DA" w:rsidRPr="00D63DFE">
        <w:t>Entity A and Entity B</w:t>
      </w:r>
      <w:bookmarkEnd w:id="1370"/>
      <w:bookmarkEnd w:id="1371"/>
      <w:bookmarkEnd w:id="1372"/>
      <w:bookmarkEnd w:id="1373"/>
      <w:bookmarkEnd w:id="1374"/>
      <w:bookmarkEnd w:id="1375"/>
      <w:bookmarkEnd w:id="1376"/>
      <w:r w:rsidR="00E666DA" w:rsidRPr="00D63DFE" w:rsidDel="00E666DA">
        <w:t xml:space="preserve"> </w:t>
      </w:r>
      <w:bookmarkEnd w:id="1377"/>
    </w:p>
    <w:p w:rsidR="00623F7A" w:rsidRPr="00954002" w:rsidRDefault="00623F7A" w:rsidP="00623F7A">
      <w:pPr>
        <w:pStyle w:val="Heading5"/>
      </w:pPr>
      <w:bookmarkStart w:id="1378" w:name="_Toc449434901"/>
      <w:bookmarkStart w:id="1379" w:name="_Toc449445422"/>
      <w:bookmarkStart w:id="1380" w:name="_Toc449445660"/>
      <w:bookmarkStart w:id="1381" w:name="_Toc450601285"/>
      <w:bookmarkStart w:id="1382" w:name="_Toc457595412"/>
      <w:bookmarkStart w:id="1383" w:name="_Toc459366815"/>
      <w:bookmarkStart w:id="1384" w:name="_Toc459367128"/>
      <w:bookmarkStart w:id="1385" w:name="_Toc491642017"/>
      <w:r w:rsidRPr="00954002">
        <w:t xml:space="preserve">9.1.2.1.1 </w:t>
      </w:r>
      <w:r w:rsidRPr="00954002">
        <w:tab/>
        <w:t>Association Configuration of Entity A</w:t>
      </w:r>
      <w:bookmarkEnd w:id="1378"/>
      <w:bookmarkEnd w:id="1379"/>
      <w:bookmarkEnd w:id="1380"/>
      <w:bookmarkEnd w:id="1381"/>
      <w:bookmarkEnd w:id="1382"/>
      <w:bookmarkEnd w:id="1383"/>
      <w:bookmarkEnd w:id="1384"/>
      <w:bookmarkEnd w:id="1385"/>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386" w:name="_Toc449434902"/>
      <w:bookmarkStart w:id="1387" w:name="_Toc449445423"/>
      <w:bookmarkStart w:id="1388" w:name="_Toc449445661"/>
      <w:bookmarkStart w:id="1389" w:name="_Toc450601286"/>
      <w:bookmarkStart w:id="1390" w:name="_Toc457595413"/>
      <w:bookmarkStart w:id="1391" w:name="_Toc459366816"/>
      <w:bookmarkStart w:id="1392" w:name="_Toc459367129"/>
      <w:bookmarkStart w:id="1393" w:name="_Toc491642018"/>
      <w:r w:rsidRPr="00954002">
        <w:t>9.1.2.1.2</w:t>
      </w:r>
      <w:r w:rsidR="00623F7A" w:rsidRPr="00954002">
        <w:tab/>
        <w:t>Association Configuration of Entity B</w:t>
      </w:r>
      <w:bookmarkEnd w:id="1386"/>
      <w:bookmarkEnd w:id="1387"/>
      <w:bookmarkEnd w:id="1388"/>
      <w:bookmarkEnd w:id="1389"/>
      <w:bookmarkEnd w:id="1390"/>
      <w:bookmarkEnd w:id="1391"/>
      <w:bookmarkEnd w:id="1392"/>
      <w:bookmarkEnd w:id="1393"/>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394" w:name="_Toc449434903"/>
      <w:bookmarkStart w:id="1395" w:name="_Toc449445424"/>
      <w:bookmarkStart w:id="1396" w:name="_Toc449445662"/>
      <w:bookmarkStart w:id="1397" w:name="_Toc450601287"/>
      <w:bookmarkStart w:id="1398" w:name="_Toc457595414"/>
      <w:bookmarkStart w:id="1399" w:name="_Toc459366817"/>
      <w:bookmarkStart w:id="1400" w:name="_Toc459367130"/>
      <w:bookmarkStart w:id="1401" w:name="_Toc491642019"/>
      <w:r w:rsidRPr="00954002">
        <w:t>9.1.2.</w:t>
      </w:r>
      <w:r w:rsidR="005C5043" w:rsidRPr="00954002">
        <w:t>2</w:t>
      </w:r>
      <w:r w:rsidR="002216EA" w:rsidRPr="00954002">
        <w:tab/>
      </w:r>
      <w:r w:rsidRPr="00954002">
        <w:t>Association Configuration of M2M Authentication Functions</w:t>
      </w:r>
      <w:bookmarkEnd w:id="1394"/>
      <w:bookmarkEnd w:id="1395"/>
      <w:bookmarkEnd w:id="1396"/>
      <w:bookmarkEnd w:id="1397"/>
      <w:bookmarkEnd w:id="1398"/>
      <w:bookmarkEnd w:id="1399"/>
      <w:bookmarkEnd w:id="1400"/>
      <w:bookmarkEnd w:id="1401"/>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402" w:name="_Toc449434904"/>
      <w:bookmarkStart w:id="1403" w:name="_Toc449445425"/>
      <w:bookmarkStart w:id="1404" w:name="_Toc449445663"/>
      <w:bookmarkStart w:id="1405" w:name="_Toc450601288"/>
      <w:bookmarkStart w:id="1406" w:name="_Toc457595415"/>
      <w:bookmarkStart w:id="1407" w:name="_Toc459366818"/>
      <w:bookmarkStart w:id="1408" w:name="_Toc459367131"/>
      <w:bookmarkStart w:id="1409" w:name="_Toc491642020"/>
      <w:r w:rsidRPr="00954002">
        <w:t>9.2</w:t>
      </w:r>
      <w:r w:rsidRPr="00954002">
        <w:tab/>
      </w:r>
      <w:r w:rsidR="005C5043" w:rsidRPr="00954002">
        <w:t xml:space="preserve">Remote Security Provisioning </w:t>
      </w:r>
      <w:r w:rsidRPr="00954002">
        <w:t>Framework Procedures and Parameters</w:t>
      </w:r>
      <w:bookmarkEnd w:id="1402"/>
      <w:bookmarkEnd w:id="1403"/>
      <w:bookmarkEnd w:id="1404"/>
      <w:bookmarkEnd w:id="1405"/>
      <w:bookmarkEnd w:id="1406"/>
      <w:bookmarkEnd w:id="1407"/>
      <w:bookmarkEnd w:id="1408"/>
      <w:bookmarkEnd w:id="1409"/>
    </w:p>
    <w:p w:rsidR="002216EA" w:rsidRPr="00D63DFE" w:rsidRDefault="00427DF9" w:rsidP="000C5BA8">
      <w:pPr>
        <w:pStyle w:val="Heading3"/>
      </w:pPr>
      <w:bookmarkStart w:id="1410" w:name="_Toc449434905"/>
      <w:bookmarkStart w:id="1411" w:name="_Toc449445426"/>
      <w:bookmarkStart w:id="1412" w:name="_Toc449445664"/>
      <w:bookmarkStart w:id="1413" w:name="_Toc450601289"/>
      <w:bookmarkStart w:id="1414" w:name="_Toc457595416"/>
      <w:bookmarkStart w:id="1415" w:name="_Toc459366819"/>
      <w:bookmarkStart w:id="1416" w:name="_Toc459367132"/>
      <w:bookmarkStart w:id="1417" w:name="_Toc491642021"/>
      <w:r w:rsidRPr="00D63DFE">
        <w:t>9.2.1</w:t>
      </w:r>
      <w:r w:rsidR="002216EA" w:rsidRPr="00D63DFE">
        <w:tab/>
        <w:t>Bootstrap Credential Configuration Procedures and Parameters</w:t>
      </w:r>
      <w:bookmarkEnd w:id="1410"/>
      <w:bookmarkEnd w:id="1411"/>
      <w:bookmarkEnd w:id="1412"/>
      <w:bookmarkEnd w:id="1413"/>
      <w:bookmarkEnd w:id="1414"/>
      <w:bookmarkEnd w:id="1415"/>
      <w:bookmarkEnd w:id="1416"/>
      <w:bookmarkEnd w:id="1417"/>
    </w:p>
    <w:p w:rsidR="00044AF7" w:rsidRPr="00D63DFE" w:rsidRDefault="00044AF7" w:rsidP="00D63DFE">
      <w:pPr>
        <w:pStyle w:val="Heading4"/>
      </w:pPr>
      <w:bookmarkStart w:id="1418" w:name="_Toc450601290"/>
      <w:bookmarkStart w:id="1419" w:name="_Toc457595417"/>
      <w:bookmarkStart w:id="1420" w:name="_Toc459366820"/>
      <w:bookmarkStart w:id="1421" w:name="_Toc459367133"/>
      <w:bookmarkStart w:id="1422" w:name="_Toc491642022"/>
      <w:r w:rsidRPr="00D63DFE">
        <w:t>9.2.1.0</w:t>
      </w:r>
      <w:r w:rsidRPr="00D63DFE">
        <w:tab/>
        <w:t>Introduction</w:t>
      </w:r>
      <w:bookmarkEnd w:id="1418"/>
      <w:bookmarkEnd w:id="1419"/>
      <w:bookmarkEnd w:id="1420"/>
      <w:bookmarkEnd w:id="1421"/>
      <w:bookmarkEnd w:id="1422"/>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1423" w:name="_Toc449445427"/>
      <w:bookmarkStart w:id="1424" w:name="_Toc449445665"/>
      <w:bookmarkStart w:id="1425" w:name="_Toc450601291"/>
      <w:bookmarkStart w:id="1426" w:name="_Toc457595418"/>
      <w:bookmarkStart w:id="1427" w:name="_Toc459366821"/>
      <w:bookmarkStart w:id="1428" w:name="_Toc459367134"/>
      <w:bookmarkStart w:id="1429" w:name="_Toc491642023"/>
      <w:bookmarkStart w:id="1430" w:name="_Toc449434906"/>
      <w:r w:rsidRPr="00D63DFE">
        <w:t>9.2.1.1</w:t>
      </w:r>
      <w:r w:rsidRPr="00D63DFE">
        <w:tab/>
        <w:t>Bootstrap Credential Configuration of Enrolee</w:t>
      </w:r>
      <w:bookmarkEnd w:id="1423"/>
      <w:bookmarkEnd w:id="1424"/>
      <w:bookmarkEnd w:id="1425"/>
      <w:bookmarkEnd w:id="1426"/>
      <w:bookmarkEnd w:id="1427"/>
      <w:bookmarkEnd w:id="1428"/>
      <w:bookmarkEnd w:id="1429"/>
      <w:r w:rsidR="005C5043" w:rsidRPr="00D63DFE">
        <w:t xml:space="preserve"> </w:t>
      </w:r>
      <w:bookmarkEnd w:id="1430"/>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431" w:name="_Toc449434907"/>
      <w:bookmarkStart w:id="1432" w:name="_Toc449445428"/>
      <w:bookmarkStart w:id="1433" w:name="_Toc449445666"/>
      <w:bookmarkStart w:id="1434" w:name="_Toc450601292"/>
      <w:bookmarkStart w:id="1435" w:name="_Toc457595419"/>
      <w:bookmarkStart w:id="1436" w:name="_Toc459366822"/>
      <w:bookmarkStart w:id="1437" w:name="_Toc459367135"/>
      <w:bookmarkStart w:id="1438" w:name="_Toc491642024"/>
      <w:r w:rsidRPr="00954002">
        <w:lastRenderedPageBreak/>
        <w:t>9.2.1.2</w:t>
      </w:r>
      <w:r w:rsidR="002216EA" w:rsidRPr="00954002">
        <w:tab/>
        <w:t>Bootstrap Credential Configuration of M2M Enrolment Functions</w:t>
      </w:r>
      <w:bookmarkEnd w:id="1431"/>
      <w:bookmarkEnd w:id="1432"/>
      <w:bookmarkEnd w:id="1433"/>
      <w:bookmarkEnd w:id="1434"/>
      <w:bookmarkEnd w:id="1435"/>
      <w:bookmarkEnd w:id="1436"/>
      <w:bookmarkEnd w:id="1437"/>
      <w:bookmarkEnd w:id="1438"/>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439" w:name="_Toc449434908"/>
      <w:bookmarkStart w:id="1440" w:name="_Toc449445429"/>
      <w:bookmarkStart w:id="1441" w:name="_Toc449445667"/>
      <w:bookmarkStart w:id="1442" w:name="_Toc450601293"/>
      <w:bookmarkStart w:id="1443" w:name="_Toc457595420"/>
      <w:bookmarkStart w:id="1444" w:name="_Toc459366823"/>
      <w:bookmarkStart w:id="1445" w:name="_Toc459367136"/>
      <w:bookmarkStart w:id="1446" w:name="_Toc491642025"/>
      <w:r w:rsidRPr="00D63DFE">
        <w:t>9.2.2</w:t>
      </w:r>
      <w:r w:rsidR="0081214D" w:rsidRPr="00D63DFE">
        <w:tab/>
        <w:t>Bootstrap Instruction Configuration Procedures and Parameters</w:t>
      </w:r>
      <w:bookmarkEnd w:id="1439"/>
      <w:bookmarkEnd w:id="1440"/>
      <w:bookmarkEnd w:id="1441"/>
      <w:bookmarkEnd w:id="1442"/>
      <w:bookmarkEnd w:id="1443"/>
      <w:bookmarkEnd w:id="1444"/>
      <w:bookmarkEnd w:id="1445"/>
      <w:bookmarkEnd w:id="1446"/>
    </w:p>
    <w:p w:rsidR="00044AF7" w:rsidRPr="00D63DFE" w:rsidRDefault="00044AF7" w:rsidP="00D63DFE">
      <w:pPr>
        <w:pStyle w:val="Heading4"/>
      </w:pPr>
      <w:bookmarkStart w:id="1447" w:name="_Toc450601294"/>
      <w:bookmarkStart w:id="1448" w:name="_Toc457595421"/>
      <w:bookmarkStart w:id="1449" w:name="_Toc459366824"/>
      <w:bookmarkStart w:id="1450" w:name="_Toc459367137"/>
      <w:bookmarkStart w:id="1451" w:name="_Toc491642026"/>
      <w:r w:rsidRPr="00D63DFE">
        <w:t>9.2.2.0</w:t>
      </w:r>
      <w:r w:rsidRPr="00D63DFE">
        <w:tab/>
        <w:t>Introduction</w:t>
      </w:r>
      <w:bookmarkEnd w:id="1447"/>
      <w:bookmarkEnd w:id="1448"/>
      <w:bookmarkEnd w:id="1449"/>
      <w:bookmarkEnd w:id="1450"/>
      <w:bookmarkEnd w:id="1451"/>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452" w:name="_Toc449434909"/>
      <w:bookmarkStart w:id="1453" w:name="_Toc449445430"/>
      <w:bookmarkStart w:id="1454" w:name="_Toc449445668"/>
      <w:bookmarkStart w:id="1455" w:name="_Toc450601295"/>
      <w:bookmarkStart w:id="1456" w:name="_Toc457595422"/>
      <w:bookmarkStart w:id="1457" w:name="_Toc459366825"/>
      <w:bookmarkStart w:id="1458" w:name="_Toc459367138"/>
      <w:bookmarkStart w:id="1459" w:name="_Toc491642027"/>
      <w:r w:rsidRPr="00D63DFE">
        <w:t>9.2.2.1</w:t>
      </w:r>
      <w:r w:rsidR="0081214D" w:rsidRPr="00D63DFE">
        <w:tab/>
        <w:t>Bootstrap Instruction Configuration of Enrolees</w:t>
      </w:r>
      <w:bookmarkEnd w:id="1452"/>
      <w:bookmarkEnd w:id="1453"/>
      <w:bookmarkEnd w:id="1454"/>
      <w:bookmarkEnd w:id="1455"/>
      <w:bookmarkEnd w:id="1456"/>
      <w:bookmarkEnd w:id="1457"/>
      <w:bookmarkEnd w:id="1458"/>
      <w:bookmarkEnd w:id="1459"/>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460" w:name="_Toc449434910"/>
      <w:bookmarkStart w:id="1461" w:name="_Toc449445431"/>
      <w:bookmarkStart w:id="1462" w:name="_Toc449445669"/>
      <w:bookmarkStart w:id="1463" w:name="_Toc450601296"/>
      <w:bookmarkStart w:id="1464" w:name="_Toc457595423"/>
      <w:bookmarkStart w:id="1465" w:name="_Toc459366826"/>
      <w:bookmarkStart w:id="1466" w:name="_Toc459367139"/>
      <w:bookmarkStart w:id="1467" w:name="_Toc491642028"/>
      <w:r w:rsidRPr="00954002">
        <w:t>9.2.2.2</w:t>
      </w:r>
      <w:r w:rsidR="0081214D" w:rsidRPr="00954002">
        <w:tab/>
      </w:r>
      <w:r w:rsidR="00122005" w:rsidRPr="00954002">
        <w:t>Void</w:t>
      </w:r>
      <w:bookmarkEnd w:id="1460"/>
      <w:bookmarkEnd w:id="1461"/>
      <w:bookmarkEnd w:id="1462"/>
      <w:bookmarkEnd w:id="1463"/>
      <w:bookmarkEnd w:id="1464"/>
      <w:bookmarkEnd w:id="1465"/>
      <w:bookmarkEnd w:id="1466"/>
      <w:bookmarkEnd w:id="1467"/>
    </w:p>
    <w:p w:rsidR="0081214D" w:rsidRPr="00954002" w:rsidRDefault="007D511C" w:rsidP="000C5BA8">
      <w:pPr>
        <w:pStyle w:val="Heading4"/>
      </w:pPr>
      <w:bookmarkStart w:id="1468" w:name="_Toc449434911"/>
      <w:bookmarkStart w:id="1469" w:name="_Toc449445432"/>
      <w:bookmarkStart w:id="1470" w:name="_Toc449445670"/>
      <w:bookmarkStart w:id="1471" w:name="_Toc450601297"/>
      <w:bookmarkStart w:id="1472" w:name="_Toc457595424"/>
      <w:bookmarkStart w:id="1473" w:name="_Toc459366827"/>
      <w:bookmarkStart w:id="1474" w:name="_Toc459367140"/>
      <w:bookmarkStart w:id="1475" w:name="_Toc491642029"/>
      <w:r w:rsidRPr="00954002">
        <w:t>9.2.2.3</w:t>
      </w:r>
      <w:r w:rsidR="0081214D" w:rsidRPr="00954002">
        <w:tab/>
        <w:t>Bootstrap Instruction Configuration of M2M Enrolment Functions</w:t>
      </w:r>
      <w:bookmarkEnd w:id="1468"/>
      <w:bookmarkEnd w:id="1469"/>
      <w:bookmarkEnd w:id="1470"/>
      <w:bookmarkEnd w:id="1471"/>
      <w:bookmarkEnd w:id="1472"/>
      <w:bookmarkEnd w:id="1473"/>
      <w:bookmarkEnd w:id="1474"/>
      <w:bookmarkEnd w:id="1475"/>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476" w:name="_Toc449434912"/>
      <w:bookmarkStart w:id="1477" w:name="_Toc449445433"/>
      <w:bookmarkStart w:id="1478" w:name="_Toc449445671"/>
      <w:bookmarkStart w:id="1479" w:name="_Toc450601298"/>
      <w:bookmarkStart w:id="1480" w:name="_Toc457595425"/>
      <w:bookmarkStart w:id="1481" w:name="_Toc459366828"/>
      <w:bookmarkStart w:id="1482" w:name="_Toc459367141"/>
      <w:bookmarkStart w:id="1483" w:name="_Toc491642030"/>
      <w:r w:rsidRPr="00954002">
        <w:lastRenderedPageBreak/>
        <w:t>9.2.2.4</w:t>
      </w:r>
      <w:r w:rsidR="0081214D" w:rsidRPr="00954002">
        <w:tab/>
        <w:t>Bootstrap Instruction Configuration of UNSP Authentication Server</w:t>
      </w:r>
      <w:bookmarkEnd w:id="1476"/>
      <w:bookmarkEnd w:id="1477"/>
      <w:bookmarkEnd w:id="1478"/>
      <w:bookmarkEnd w:id="1479"/>
      <w:bookmarkEnd w:id="1480"/>
      <w:bookmarkEnd w:id="1481"/>
      <w:bookmarkEnd w:id="1482"/>
      <w:bookmarkEnd w:id="1483"/>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484" w:name="_Toc449434913"/>
      <w:bookmarkStart w:id="1485" w:name="_Toc449445434"/>
      <w:bookmarkStart w:id="1486" w:name="_Toc449445672"/>
      <w:bookmarkStart w:id="1487" w:name="_Toc450601299"/>
      <w:bookmarkStart w:id="1488" w:name="_Toc457595426"/>
      <w:bookmarkStart w:id="1489" w:name="_Toc459366829"/>
      <w:bookmarkStart w:id="1490" w:name="_Toc459367142"/>
      <w:bookmarkStart w:id="1491" w:name="_Toc491642031"/>
      <w:r w:rsidRPr="00D63DFE">
        <w:t>9.2.3</w:t>
      </w:r>
      <w:r w:rsidR="00A57A6A" w:rsidRPr="00D63DFE">
        <w:tab/>
      </w:r>
      <w:r w:rsidRPr="00D63DFE">
        <w:t>End-to-End Credential Configuration Procedures and Parameters</w:t>
      </w:r>
      <w:bookmarkEnd w:id="1484"/>
      <w:bookmarkEnd w:id="1485"/>
      <w:bookmarkEnd w:id="1486"/>
      <w:bookmarkEnd w:id="1487"/>
      <w:bookmarkEnd w:id="1488"/>
      <w:bookmarkEnd w:id="1489"/>
      <w:bookmarkEnd w:id="1490"/>
      <w:bookmarkEnd w:id="1491"/>
    </w:p>
    <w:p w:rsidR="00044AF7" w:rsidRPr="00D63DFE" w:rsidRDefault="00044AF7" w:rsidP="00D63DFE">
      <w:pPr>
        <w:pStyle w:val="Heading4"/>
      </w:pPr>
      <w:bookmarkStart w:id="1492" w:name="_Toc457595427"/>
      <w:bookmarkStart w:id="1493" w:name="_Toc459366830"/>
      <w:bookmarkStart w:id="1494" w:name="_Toc459367143"/>
      <w:bookmarkStart w:id="1495" w:name="_Toc491642032"/>
      <w:r w:rsidRPr="00D63DFE">
        <w:t>9.2.3.0</w:t>
      </w:r>
      <w:r w:rsidRPr="00D63DFE">
        <w:tab/>
        <w:t>Introduction</w:t>
      </w:r>
      <w:bookmarkEnd w:id="1492"/>
      <w:bookmarkEnd w:id="1493"/>
      <w:bookmarkEnd w:id="1494"/>
      <w:bookmarkEnd w:id="1495"/>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1496" w:name="_Toc449434914"/>
      <w:bookmarkStart w:id="1497" w:name="_Toc449445435"/>
      <w:bookmarkStart w:id="1498" w:name="_Toc449445673"/>
      <w:bookmarkStart w:id="1499" w:name="_Toc450601301"/>
      <w:bookmarkStart w:id="1500" w:name="_Toc457595428"/>
      <w:bookmarkStart w:id="1501" w:name="_Toc459366831"/>
      <w:bookmarkStart w:id="1502" w:name="_Toc459367144"/>
      <w:bookmarkStart w:id="1503" w:name="_Toc491642033"/>
      <w:r w:rsidRPr="00D63DFE">
        <w:lastRenderedPageBreak/>
        <w:t>9.2.3.1</w:t>
      </w:r>
      <w:r w:rsidRPr="00D63DFE">
        <w:tab/>
        <w:t>End-to-End Credential Configuration of Source ESF End-Points and Target ESF End-Points</w:t>
      </w:r>
      <w:bookmarkEnd w:id="1496"/>
      <w:bookmarkEnd w:id="1497"/>
      <w:bookmarkEnd w:id="1498"/>
      <w:bookmarkEnd w:id="1499"/>
      <w:bookmarkEnd w:id="1500"/>
      <w:bookmarkEnd w:id="1501"/>
      <w:bookmarkEnd w:id="1502"/>
      <w:bookmarkEnd w:id="1503"/>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504" w:name="_Toc449434915"/>
      <w:bookmarkStart w:id="1505" w:name="_Toc449445436"/>
      <w:bookmarkStart w:id="1506" w:name="_Toc449445674"/>
      <w:bookmarkStart w:id="1507" w:name="_Toc457595429"/>
      <w:bookmarkStart w:id="1508" w:name="_Toc459366832"/>
      <w:bookmarkStart w:id="1509" w:name="_Toc459367145"/>
      <w:bookmarkStart w:id="1510" w:name="_Toc491642034"/>
      <w:r w:rsidRPr="00954002">
        <w:t>9.2.3.2</w:t>
      </w:r>
      <w:r w:rsidRPr="00954002">
        <w:tab/>
        <w:t>End-to-End Credential Configuration at the M2M Trust Enabl</w:t>
      </w:r>
      <w:r w:rsidR="00863E69">
        <w:t>ing</w:t>
      </w:r>
      <w:r w:rsidRPr="00954002">
        <w:t xml:space="preserve"> Functions</w:t>
      </w:r>
      <w:bookmarkEnd w:id="1504"/>
      <w:bookmarkEnd w:id="1505"/>
      <w:bookmarkEnd w:id="1506"/>
      <w:bookmarkEnd w:id="1507"/>
      <w:bookmarkEnd w:id="1508"/>
      <w:bookmarkEnd w:id="1509"/>
      <w:bookmarkEnd w:id="1510"/>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511" w:name="_Toc449434916"/>
      <w:bookmarkStart w:id="1512" w:name="_Toc449445437"/>
      <w:bookmarkStart w:id="1513" w:name="_Toc449445675"/>
      <w:bookmarkStart w:id="1514" w:name="_Toc450601303"/>
      <w:bookmarkStart w:id="1515" w:name="_Toc457595430"/>
      <w:bookmarkStart w:id="1516" w:name="_Toc459366833"/>
      <w:bookmarkStart w:id="1517" w:name="_Toc459367146"/>
      <w:bookmarkStart w:id="1518" w:name="_Toc491642035"/>
      <w:r w:rsidRPr="00954002">
        <w:rPr>
          <w:szCs w:val="32"/>
        </w:rPr>
        <w:t>9.2.3.3</w:t>
      </w:r>
      <w:r w:rsidRPr="00954002">
        <w:rPr>
          <w:szCs w:val="32"/>
        </w:rPr>
        <w:tab/>
      </w:r>
      <w:r w:rsidRPr="00954002">
        <w:t>Configuration parameters for enabling End-to-End Security at Source ESF End-Points and Target ESF End-Points</w:t>
      </w:r>
      <w:bookmarkEnd w:id="1511"/>
      <w:bookmarkEnd w:id="1512"/>
      <w:bookmarkEnd w:id="1513"/>
      <w:bookmarkEnd w:id="1514"/>
      <w:bookmarkEnd w:id="1515"/>
      <w:bookmarkEnd w:id="1516"/>
      <w:bookmarkEnd w:id="1517"/>
      <w:bookmarkEnd w:id="1518"/>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519" w:name="_Toc449434917"/>
      <w:bookmarkStart w:id="1520" w:name="_Toc449445438"/>
      <w:bookmarkStart w:id="1521" w:name="_Toc449445676"/>
      <w:bookmarkStart w:id="1522" w:name="_Toc450601304"/>
      <w:bookmarkStart w:id="1523" w:name="_Toc457595431"/>
      <w:bookmarkStart w:id="1524" w:name="_Toc459366834"/>
      <w:bookmarkStart w:id="1525" w:name="_Toc459367147"/>
      <w:bookmarkStart w:id="1526" w:name="_Toc491642036"/>
      <w:r w:rsidRPr="00954002">
        <w:t>10</w:t>
      </w:r>
      <w:r w:rsidRPr="00954002">
        <w:tab/>
        <w:t>Protocol and Algorithm Details</w:t>
      </w:r>
      <w:bookmarkEnd w:id="1519"/>
      <w:bookmarkEnd w:id="1520"/>
      <w:bookmarkEnd w:id="1521"/>
      <w:bookmarkEnd w:id="1522"/>
      <w:bookmarkEnd w:id="1523"/>
      <w:bookmarkEnd w:id="1524"/>
      <w:bookmarkEnd w:id="1525"/>
      <w:bookmarkEnd w:id="1526"/>
    </w:p>
    <w:p w:rsidR="00011531" w:rsidRPr="00954002" w:rsidRDefault="00011531" w:rsidP="00011531">
      <w:pPr>
        <w:pStyle w:val="Heading2"/>
      </w:pPr>
      <w:bookmarkStart w:id="1527" w:name="_Toc449434918"/>
      <w:bookmarkStart w:id="1528" w:name="_Toc449445439"/>
      <w:bookmarkStart w:id="1529" w:name="_Toc449445677"/>
      <w:bookmarkStart w:id="1530" w:name="_Toc450601305"/>
      <w:bookmarkStart w:id="1531" w:name="_Toc457595432"/>
      <w:bookmarkStart w:id="1532" w:name="_Toc459366835"/>
      <w:bookmarkStart w:id="1533" w:name="_Toc459367148"/>
      <w:bookmarkStart w:id="1534" w:name="_Toc491642037"/>
      <w:r w:rsidRPr="00954002">
        <w:t>10.1</w:t>
      </w:r>
      <w:r w:rsidRPr="00954002">
        <w:tab/>
        <w:t>Certificate-Based Security Framework Details</w:t>
      </w:r>
      <w:bookmarkEnd w:id="1527"/>
      <w:bookmarkEnd w:id="1528"/>
      <w:bookmarkEnd w:id="1529"/>
      <w:bookmarkEnd w:id="1530"/>
      <w:bookmarkEnd w:id="1531"/>
      <w:bookmarkEnd w:id="1532"/>
      <w:bookmarkEnd w:id="1533"/>
      <w:bookmarkEnd w:id="1534"/>
    </w:p>
    <w:p w:rsidR="00011531" w:rsidRPr="00D63DFE" w:rsidRDefault="00011531" w:rsidP="00011531">
      <w:pPr>
        <w:pStyle w:val="Heading3"/>
      </w:pPr>
      <w:bookmarkStart w:id="1535" w:name="_Toc449434919"/>
      <w:bookmarkStart w:id="1536" w:name="_Toc449445440"/>
      <w:bookmarkStart w:id="1537" w:name="_Toc449445678"/>
      <w:bookmarkStart w:id="1538" w:name="_Toc450601306"/>
      <w:bookmarkStart w:id="1539" w:name="_Toc457595433"/>
      <w:bookmarkStart w:id="1540" w:name="_Toc459366836"/>
      <w:bookmarkStart w:id="1541" w:name="_Toc459367149"/>
      <w:bookmarkStart w:id="1542" w:name="_Toc491642038"/>
      <w:r w:rsidRPr="00D63DFE">
        <w:t>10.1.1</w:t>
      </w:r>
      <w:r w:rsidRPr="00D63DFE">
        <w:tab/>
        <w:t>Certificate Profiles</w:t>
      </w:r>
      <w:bookmarkEnd w:id="1535"/>
      <w:bookmarkEnd w:id="1536"/>
      <w:bookmarkEnd w:id="1537"/>
      <w:bookmarkEnd w:id="1538"/>
      <w:bookmarkEnd w:id="1539"/>
      <w:bookmarkEnd w:id="1540"/>
      <w:bookmarkEnd w:id="1541"/>
      <w:bookmarkEnd w:id="1542"/>
    </w:p>
    <w:p w:rsidR="00044AF7" w:rsidRPr="00D63DFE" w:rsidRDefault="00044AF7" w:rsidP="00D63DFE">
      <w:pPr>
        <w:pStyle w:val="Heading4"/>
      </w:pPr>
      <w:bookmarkStart w:id="1543" w:name="_Toc450601307"/>
      <w:bookmarkStart w:id="1544" w:name="_Toc457595434"/>
      <w:bookmarkStart w:id="1545" w:name="_Toc459366837"/>
      <w:bookmarkStart w:id="1546" w:name="_Toc459367150"/>
      <w:bookmarkStart w:id="1547" w:name="_Toc491642039"/>
      <w:r w:rsidRPr="00D63DFE">
        <w:t>10.1.1.0</w:t>
      </w:r>
      <w:r w:rsidRPr="00D63DFE">
        <w:tab/>
        <w:t>General</w:t>
      </w:r>
      <w:bookmarkEnd w:id="1543"/>
      <w:bookmarkEnd w:id="1544"/>
      <w:bookmarkEnd w:id="1545"/>
      <w:bookmarkEnd w:id="1546"/>
      <w:bookmarkEnd w:id="1547"/>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1548" w:name="_Toc449434920"/>
      <w:bookmarkStart w:id="1549" w:name="_Toc449445441"/>
      <w:bookmarkStart w:id="1550" w:name="_Toc449445679"/>
      <w:bookmarkStart w:id="1551" w:name="_Toc450601308"/>
      <w:bookmarkStart w:id="1552" w:name="_Toc457595435"/>
      <w:bookmarkStart w:id="1553" w:name="_Toc459366838"/>
      <w:bookmarkStart w:id="1554" w:name="_Toc459367151"/>
      <w:bookmarkStart w:id="1555" w:name="_Toc491642040"/>
      <w:r w:rsidRPr="00D63DFE">
        <w:t>10.1.1.1</w:t>
      </w:r>
      <w:r w:rsidRPr="00D63DFE">
        <w:tab/>
        <w:t>Common Certificate Details</w:t>
      </w:r>
      <w:bookmarkEnd w:id="1548"/>
      <w:bookmarkEnd w:id="1549"/>
      <w:bookmarkEnd w:id="1550"/>
      <w:bookmarkEnd w:id="1551"/>
      <w:bookmarkEnd w:id="1552"/>
      <w:bookmarkEnd w:id="1553"/>
      <w:bookmarkEnd w:id="1554"/>
      <w:bookmarkEnd w:id="1555"/>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556" w:name="_Toc449434921"/>
      <w:bookmarkStart w:id="1557" w:name="_Toc449445442"/>
      <w:bookmarkStart w:id="1558" w:name="_Toc449445680"/>
      <w:bookmarkStart w:id="1559" w:name="_Toc450601309"/>
      <w:bookmarkStart w:id="1560" w:name="_Toc457595436"/>
      <w:bookmarkStart w:id="1561" w:name="_Toc459366839"/>
      <w:bookmarkStart w:id="1562" w:name="_Toc459367152"/>
      <w:bookmarkStart w:id="1563" w:name="_Toc491642041"/>
      <w:r w:rsidRPr="00954002">
        <w:t>10.1.1.2</w:t>
      </w:r>
      <w:r w:rsidRPr="00954002">
        <w:tab/>
        <w:t>Raw Public Key Certificate Profile</w:t>
      </w:r>
      <w:bookmarkEnd w:id="1556"/>
      <w:bookmarkEnd w:id="1557"/>
      <w:bookmarkEnd w:id="1558"/>
      <w:bookmarkEnd w:id="1559"/>
      <w:bookmarkEnd w:id="1560"/>
      <w:bookmarkEnd w:id="1561"/>
      <w:bookmarkEnd w:id="1562"/>
      <w:bookmarkEnd w:id="1563"/>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1564" w:name="_Toc449434922"/>
      <w:bookmarkStart w:id="1565" w:name="_Toc449445443"/>
      <w:bookmarkStart w:id="1566" w:name="_Toc449445681"/>
      <w:bookmarkStart w:id="1567" w:name="_Toc450601310"/>
      <w:bookmarkStart w:id="1568" w:name="_Toc457595437"/>
      <w:bookmarkStart w:id="1569" w:name="_Toc459366840"/>
      <w:bookmarkStart w:id="1570" w:name="_Toc459367153"/>
      <w:bookmarkStart w:id="1571" w:name="_Toc491642042"/>
      <w:r w:rsidRPr="00954002">
        <w:t>10.1.1.3</w:t>
      </w:r>
      <w:r w:rsidRPr="00954002">
        <w:tab/>
        <w:t>Details Common to Certificates with Certificate Chains</w:t>
      </w:r>
      <w:bookmarkEnd w:id="1564"/>
      <w:bookmarkEnd w:id="1565"/>
      <w:bookmarkEnd w:id="1566"/>
      <w:bookmarkEnd w:id="1567"/>
      <w:bookmarkEnd w:id="1568"/>
      <w:bookmarkEnd w:id="1569"/>
      <w:bookmarkEnd w:id="1570"/>
      <w:bookmarkEnd w:id="1571"/>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572" w:name="_Toc449434923"/>
      <w:bookmarkStart w:id="1573" w:name="_Toc449445444"/>
      <w:bookmarkStart w:id="1574" w:name="_Toc449445682"/>
      <w:bookmarkStart w:id="1575" w:name="_Toc450601311"/>
      <w:bookmarkStart w:id="1576" w:name="_Toc457595438"/>
      <w:bookmarkStart w:id="1577" w:name="_Toc459366841"/>
      <w:bookmarkStart w:id="1578" w:name="_Toc459367154"/>
      <w:bookmarkStart w:id="1579" w:name="_Toc491642043"/>
      <w:r w:rsidRPr="00954002">
        <w:t>10.1.1.4</w:t>
      </w:r>
      <w:r w:rsidRPr="00954002">
        <w:tab/>
        <w:t>Profile for Device Certificates and their Certificate Chains</w:t>
      </w:r>
      <w:bookmarkEnd w:id="1572"/>
      <w:bookmarkEnd w:id="1573"/>
      <w:bookmarkEnd w:id="1574"/>
      <w:bookmarkEnd w:id="1575"/>
      <w:bookmarkEnd w:id="1576"/>
      <w:bookmarkEnd w:id="1577"/>
      <w:bookmarkEnd w:id="1578"/>
      <w:bookmarkEnd w:id="1579"/>
    </w:p>
    <w:p w:rsidR="00011531" w:rsidRPr="00954002" w:rsidRDefault="00011531" w:rsidP="00011531">
      <w:pPr>
        <w:pStyle w:val="Heading5"/>
      </w:pPr>
      <w:bookmarkStart w:id="1580" w:name="_Toc449434924"/>
      <w:bookmarkStart w:id="1581" w:name="_Toc449445445"/>
      <w:bookmarkStart w:id="1582" w:name="_Toc449445683"/>
      <w:bookmarkStart w:id="1583" w:name="_Toc450601312"/>
      <w:bookmarkStart w:id="1584" w:name="_Toc457595439"/>
      <w:bookmarkStart w:id="1585" w:name="_Toc459366842"/>
      <w:bookmarkStart w:id="1586" w:name="_Toc459367155"/>
      <w:bookmarkStart w:id="1587" w:name="_Toc491642044"/>
      <w:r w:rsidRPr="00954002">
        <w:t>10.1.1.4.1</w:t>
      </w:r>
      <w:r w:rsidRPr="00954002">
        <w:tab/>
        <w:t>Profile for Device Certificates</w:t>
      </w:r>
      <w:bookmarkEnd w:id="1580"/>
      <w:bookmarkEnd w:id="1581"/>
      <w:bookmarkEnd w:id="1582"/>
      <w:bookmarkEnd w:id="1583"/>
      <w:bookmarkEnd w:id="1584"/>
      <w:bookmarkEnd w:id="1585"/>
      <w:bookmarkEnd w:id="1586"/>
      <w:bookmarkEnd w:id="1587"/>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588" w:name="_Toc449445446"/>
      <w:bookmarkStart w:id="1589" w:name="_Toc449445684"/>
      <w:bookmarkStart w:id="1590" w:name="_Toc450601313"/>
      <w:bookmarkStart w:id="1591" w:name="_Toc457595440"/>
      <w:bookmarkStart w:id="1592" w:name="_Toc459366843"/>
      <w:bookmarkStart w:id="1593" w:name="_Toc459367156"/>
      <w:bookmarkStart w:id="1594" w:name="_Toc491642045"/>
      <w:bookmarkStart w:id="1595" w:name="_Toc449434925"/>
      <w:r w:rsidRPr="00954002">
        <w:t>10.1.1.4.2</w:t>
      </w:r>
      <w:r w:rsidRPr="00954002">
        <w:tab/>
        <w:t>Profile for Certificate Authority Certificates for Device Certificates</w:t>
      </w:r>
      <w:bookmarkEnd w:id="1588"/>
      <w:bookmarkEnd w:id="1589"/>
      <w:bookmarkEnd w:id="1590"/>
      <w:bookmarkEnd w:id="1591"/>
      <w:bookmarkEnd w:id="1592"/>
      <w:bookmarkEnd w:id="1593"/>
      <w:bookmarkEnd w:id="1594"/>
      <w:r w:rsidRPr="00954002">
        <w:t xml:space="preserve"> </w:t>
      </w:r>
      <w:bookmarkEnd w:id="1595"/>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596" w:name="_Toc449434926"/>
      <w:bookmarkStart w:id="1597" w:name="_Toc449445447"/>
      <w:bookmarkStart w:id="1598" w:name="_Toc449445685"/>
      <w:bookmarkStart w:id="1599" w:name="_Toc450601314"/>
      <w:bookmarkStart w:id="1600" w:name="_Toc457595441"/>
      <w:bookmarkStart w:id="1601" w:name="_Toc459366844"/>
      <w:bookmarkStart w:id="1602" w:name="_Toc459367157"/>
      <w:bookmarkStart w:id="1603" w:name="_Toc491642046"/>
      <w:r w:rsidRPr="00954002">
        <w:t>10.1.1.5</w:t>
      </w:r>
      <w:r w:rsidRPr="00954002">
        <w:tab/>
        <w:t>Profile for AE-ID Certificates and their Certificate Chains</w:t>
      </w:r>
      <w:bookmarkEnd w:id="1596"/>
      <w:bookmarkEnd w:id="1597"/>
      <w:bookmarkEnd w:id="1598"/>
      <w:bookmarkEnd w:id="1599"/>
      <w:bookmarkEnd w:id="1600"/>
      <w:bookmarkEnd w:id="1601"/>
      <w:bookmarkEnd w:id="1602"/>
      <w:bookmarkEnd w:id="1603"/>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604" w:name="_Toc449434927"/>
      <w:bookmarkStart w:id="1605" w:name="_Toc449445448"/>
      <w:bookmarkStart w:id="1606" w:name="_Toc449445686"/>
      <w:bookmarkStart w:id="1607" w:name="_Toc450601315"/>
      <w:bookmarkStart w:id="1608" w:name="_Toc457595442"/>
      <w:bookmarkStart w:id="1609" w:name="_Toc459366845"/>
      <w:bookmarkStart w:id="1610" w:name="_Toc459367158"/>
      <w:bookmarkStart w:id="1611" w:name="_Toc491642047"/>
      <w:r w:rsidRPr="00954002">
        <w:t>10.1.1.6</w:t>
      </w:r>
      <w:r w:rsidRPr="00954002">
        <w:tab/>
        <w:t>Profile for FQDN Certificates and their Certificate Chains</w:t>
      </w:r>
      <w:bookmarkEnd w:id="1604"/>
      <w:bookmarkEnd w:id="1605"/>
      <w:bookmarkEnd w:id="1606"/>
      <w:bookmarkEnd w:id="1607"/>
      <w:bookmarkEnd w:id="1608"/>
      <w:bookmarkEnd w:id="1609"/>
      <w:bookmarkEnd w:id="1610"/>
      <w:bookmarkEnd w:id="1611"/>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612" w:name="_Toc449434928"/>
      <w:bookmarkStart w:id="1613" w:name="_Toc449445449"/>
      <w:bookmarkStart w:id="1614" w:name="_Toc449445687"/>
      <w:bookmarkStart w:id="1615" w:name="_Toc450601316"/>
      <w:bookmarkStart w:id="1616" w:name="_Toc457595443"/>
      <w:bookmarkStart w:id="1617" w:name="_Toc459366846"/>
      <w:bookmarkStart w:id="1618" w:name="_Toc459367159"/>
      <w:bookmarkStart w:id="1619" w:name="_Toc491642048"/>
      <w:r w:rsidRPr="00954002">
        <w:t>10.1.1.7</w:t>
      </w:r>
      <w:r w:rsidRPr="00954002">
        <w:tab/>
        <w:t>Profile for CSE-ID Certificates and their Certificate Chains</w:t>
      </w:r>
      <w:bookmarkEnd w:id="1612"/>
      <w:bookmarkEnd w:id="1613"/>
      <w:bookmarkEnd w:id="1614"/>
      <w:bookmarkEnd w:id="1615"/>
      <w:bookmarkEnd w:id="1616"/>
      <w:bookmarkEnd w:id="1617"/>
      <w:bookmarkEnd w:id="1618"/>
      <w:bookmarkEnd w:id="1619"/>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Default="006E24C9" w:rsidP="006E24C9">
      <w:r w:rsidRPr="00954002">
        <w:t>CSE-ID certificates shall not include wildcards.</w:t>
      </w:r>
    </w:p>
    <w:p w:rsidR="00A9015B" w:rsidRPr="00954002" w:rsidRDefault="00A9015B" w:rsidP="00A9015B">
      <w:pPr>
        <w:pStyle w:val="Heading4"/>
      </w:pPr>
      <w:bookmarkStart w:id="1620" w:name="_Toc489043171"/>
      <w:bookmarkStart w:id="1621" w:name="_Toc491642049"/>
      <w:r w:rsidRPr="00954002">
        <w:t>10.1.1.</w:t>
      </w:r>
      <w:r>
        <w:rPr>
          <w:lang w:val="en-US"/>
        </w:rPr>
        <w:t>8</w:t>
      </w:r>
      <w:r w:rsidRPr="00954002">
        <w:tab/>
        <w:t xml:space="preserve">Profile for </w:t>
      </w:r>
      <w:r>
        <w:rPr>
          <w:lang w:val="en-US"/>
        </w:rPr>
        <w:t>Node</w:t>
      </w:r>
      <w:r w:rsidRPr="00954002">
        <w:t>-ID Certificates and their Certificate Chains</w:t>
      </w:r>
      <w:bookmarkEnd w:id="1620"/>
      <w:bookmarkEnd w:id="1621"/>
    </w:p>
    <w:p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rsidR="00A9015B" w:rsidRPr="001D7179" w:rsidRDefault="00A9015B" w:rsidP="00A9015B">
      <w:r>
        <w:t>Node</w:t>
      </w:r>
      <w:r w:rsidRPr="00954002">
        <w:t>-ID certificates shall not include wildcards.</w:t>
      </w:r>
    </w:p>
    <w:p w:rsidR="00A9015B" w:rsidRPr="00954002" w:rsidRDefault="00A9015B" w:rsidP="006E24C9"/>
    <w:p w:rsidR="00011531" w:rsidRPr="00954002" w:rsidRDefault="00011531" w:rsidP="00666343">
      <w:pPr>
        <w:pStyle w:val="Heading3"/>
      </w:pPr>
      <w:bookmarkStart w:id="1622" w:name="_Toc449434929"/>
      <w:bookmarkStart w:id="1623" w:name="_Toc449445450"/>
      <w:bookmarkStart w:id="1624" w:name="_Toc449445688"/>
      <w:bookmarkStart w:id="1625" w:name="_Toc450601317"/>
      <w:bookmarkStart w:id="1626" w:name="_Toc457595444"/>
      <w:bookmarkStart w:id="1627" w:name="_Toc459366847"/>
      <w:bookmarkStart w:id="1628" w:name="_Toc459367160"/>
      <w:bookmarkStart w:id="1629" w:name="_Toc491642050"/>
      <w:r w:rsidRPr="00954002">
        <w:t>10.1.2</w:t>
      </w:r>
      <w:r w:rsidRPr="00954002">
        <w:tab/>
        <w:t>Public Key Identifiers</w:t>
      </w:r>
      <w:bookmarkEnd w:id="1622"/>
      <w:bookmarkEnd w:id="1623"/>
      <w:bookmarkEnd w:id="1624"/>
      <w:bookmarkEnd w:id="1625"/>
      <w:bookmarkEnd w:id="1626"/>
      <w:bookmarkEnd w:id="1627"/>
      <w:bookmarkEnd w:id="1628"/>
      <w:bookmarkEnd w:id="1629"/>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630" w:name="_Toc449434930"/>
      <w:bookmarkStart w:id="1631" w:name="_Toc449445451"/>
      <w:bookmarkStart w:id="1632" w:name="_Toc449445689"/>
      <w:bookmarkStart w:id="1633" w:name="_Toc450601318"/>
      <w:bookmarkStart w:id="1634" w:name="_Toc457595445"/>
      <w:bookmarkStart w:id="1635" w:name="_Toc459366848"/>
      <w:bookmarkStart w:id="1636" w:name="_Toc459367161"/>
      <w:bookmarkStart w:id="1637" w:name="_Toc491642051"/>
      <w:r w:rsidRPr="00954002">
        <w:t>10.1.3</w:t>
      </w:r>
      <w:r w:rsidRPr="00954002">
        <w:tab/>
        <w:t>Support Requirements for each Public Key Certificate Flavour</w:t>
      </w:r>
      <w:bookmarkEnd w:id="1630"/>
      <w:bookmarkEnd w:id="1631"/>
      <w:bookmarkEnd w:id="1632"/>
      <w:bookmarkEnd w:id="1633"/>
      <w:bookmarkEnd w:id="1634"/>
      <w:bookmarkEnd w:id="1635"/>
      <w:bookmarkEnd w:id="1636"/>
      <w:bookmarkEnd w:id="1637"/>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A9015B" w:rsidRDefault="00A9015B" w:rsidP="00A9015B">
      <w:pPr>
        <w:pStyle w:val="Heading3"/>
        <w:rPr>
          <w:lang w:val="en-US"/>
        </w:rPr>
      </w:pPr>
      <w:bookmarkStart w:id="1638" w:name="_Toc489043174"/>
      <w:bookmarkStart w:id="1639" w:name="_Toc491642052"/>
      <w:r>
        <w:lastRenderedPageBreak/>
        <w:t>10.1.4</w:t>
      </w:r>
      <w:r>
        <w:rPr>
          <w:lang w:val="en-US"/>
        </w:rPr>
        <w:tab/>
        <w:t>Certificate Signing Request Profile</w:t>
      </w:r>
      <w:bookmarkEnd w:id="1638"/>
      <w:bookmarkEnd w:id="1639"/>
    </w:p>
    <w:p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rsidR="00A9015B" w:rsidRPr="005053B4" w:rsidRDefault="00A9015B" w:rsidP="00A9015B">
      <w:pPr>
        <w:numPr>
          <w:ilvl w:val="0"/>
          <w:numId w:val="182"/>
        </w:numPr>
        <w:rPr>
          <w:lang w:val="en-US"/>
        </w:rPr>
      </w:pPr>
      <w:r w:rsidRPr="005053B4">
        <w:rPr>
          <w:lang w:val="en-US"/>
        </w:rPr>
        <w:t>extensions</w:t>
      </w:r>
      <w:r>
        <w:rPr>
          <w:lang w:val="en-US"/>
        </w:rPr>
        <w:t>:</w:t>
      </w:r>
    </w:p>
    <w:p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F411D3">
        <w:rPr>
          <w:lang w:val="en-US"/>
        </w:rPr>
        <w:t>10.1.1.8.</w:t>
      </w:r>
      <w:r w:rsidRPr="005053B4">
        <w:rPr>
          <w:lang w:val="en-US"/>
        </w:rPr>
        <w:t xml:space="preserve"> </w:t>
      </w:r>
    </w:p>
    <w:p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rsidR="00E97FC8" w:rsidRPr="00E97FC8" w:rsidRDefault="00E97FC8" w:rsidP="00A21418">
      <w:pPr>
        <w:rPr>
          <w:lang w:val="en-US"/>
        </w:rPr>
      </w:pPr>
    </w:p>
    <w:p w:rsidR="000026EA" w:rsidRPr="00954002" w:rsidRDefault="000026EA" w:rsidP="000026EA">
      <w:pPr>
        <w:pStyle w:val="Heading2"/>
      </w:pPr>
      <w:bookmarkStart w:id="1640" w:name="_Toc449434931"/>
      <w:bookmarkStart w:id="1641" w:name="_Toc449445452"/>
      <w:bookmarkStart w:id="1642" w:name="_Toc449445690"/>
      <w:bookmarkStart w:id="1643" w:name="_Toc450601319"/>
      <w:bookmarkStart w:id="1644" w:name="_Toc457595446"/>
      <w:bookmarkStart w:id="1645" w:name="_Toc459366849"/>
      <w:bookmarkStart w:id="1646" w:name="_Toc459367162"/>
      <w:bookmarkStart w:id="1647" w:name="_Toc491642053"/>
      <w:r w:rsidRPr="00954002">
        <w:t>10.</w:t>
      </w:r>
      <w:r w:rsidR="00011531" w:rsidRPr="00954002">
        <w:t>2</w:t>
      </w:r>
      <w:r w:rsidRPr="00954002">
        <w:tab/>
        <w:t>TLS and DTLS Details</w:t>
      </w:r>
      <w:bookmarkEnd w:id="1640"/>
      <w:bookmarkEnd w:id="1641"/>
      <w:bookmarkEnd w:id="1642"/>
      <w:bookmarkEnd w:id="1643"/>
      <w:bookmarkEnd w:id="1644"/>
      <w:bookmarkEnd w:id="1645"/>
      <w:bookmarkEnd w:id="1646"/>
      <w:bookmarkEnd w:id="1647"/>
    </w:p>
    <w:p w:rsidR="000026EA" w:rsidRPr="00954002" w:rsidRDefault="00011531" w:rsidP="000026EA">
      <w:pPr>
        <w:pStyle w:val="Heading3"/>
      </w:pPr>
      <w:bookmarkStart w:id="1648" w:name="_Toc449434932"/>
      <w:bookmarkStart w:id="1649" w:name="_Toc449445453"/>
      <w:bookmarkStart w:id="1650" w:name="_Toc449445691"/>
      <w:bookmarkStart w:id="1651" w:name="_Toc450601320"/>
      <w:bookmarkStart w:id="1652" w:name="_Toc457595447"/>
      <w:bookmarkStart w:id="1653" w:name="_Toc459366850"/>
      <w:bookmarkStart w:id="1654" w:name="_Toc459367163"/>
      <w:bookmarkStart w:id="1655" w:name="_Toc491642054"/>
      <w:r w:rsidRPr="00954002">
        <w:t>10.2</w:t>
      </w:r>
      <w:r w:rsidR="000026EA" w:rsidRPr="00954002">
        <w:t>.1</w:t>
      </w:r>
      <w:r w:rsidR="000026EA" w:rsidRPr="00954002">
        <w:tab/>
        <w:t>TLS and DTLS Versions</w:t>
      </w:r>
      <w:bookmarkEnd w:id="1648"/>
      <w:bookmarkEnd w:id="1649"/>
      <w:bookmarkEnd w:id="1650"/>
      <w:bookmarkEnd w:id="1651"/>
      <w:bookmarkEnd w:id="1652"/>
      <w:bookmarkEnd w:id="1653"/>
      <w:bookmarkEnd w:id="1654"/>
      <w:bookmarkEnd w:id="1655"/>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1656" w:name="_Toc449434933"/>
      <w:bookmarkStart w:id="1657" w:name="_Toc449445454"/>
      <w:bookmarkStart w:id="1658" w:name="_Toc449445692"/>
      <w:bookmarkStart w:id="1659" w:name="_Toc450601321"/>
      <w:bookmarkStart w:id="1660" w:name="_Toc457595448"/>
      <w:bookmarkStart w:id="1661" w:name="_Toc459366851"/>
      <w:bookmarkStart w:id="1662" w:name="_Toc459367164"/>
      <w:bookmarkStart w:id="1663" w:name="_Toc491642055"/>
      <w:r w:rsidRPr="00954002">
        <w:t>10.2</w:t>
      </w:r>
      <w:r w:rsidR="000026EA" w:rsidRPr="00954002">
        <w:t>.2</w:t>
      </w:r>
      <w:r w:rsidR="000026EA" w:rsidRPr="00954002">
        <w:tab/>
        <w:t>TLS and DTLS Ciphersuites for TLS-PSK-Based Security Frameworks</w:t>
      </w:r>
      <w:bookmarkEnd w:id="1656"/>
      <w:bookmarkEnd w:id="1657"/>
      <w:bookmarkEnd w:id="1658"/>
      <w:bookmarkEnd w:id="1659"/>
      <w:bookmarkEnd w:id="1660"/>
      <w:bookmarkEnd w:id="1661"/>
      <w:bookmarkEnd w:id="1662"/>
      <w:bookmarkEnd w:id="1663"/>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lastRenderedPageBreak/>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1664" w:name="_Toc449434934"/>
      <w:bookmarkStart w:id="1665" w:name="_Toc449445455"/>
      <w:bookmarkStart w:id="1666" w:name="_Toc449445693"/>
      <w:bookmarkStart w:id="1667" w:name="_Toc450601322"/>
      <w:bookmarkStart w:id="1668" w:name="_Toc457595449"/>
      <w:bookmarkStart w:id="1669" w:name="_Toc459366852"/>
      <w:bookmarkStart w:id="1670" w:name="_Toc459367165"/>
      <w:bookmarkStart w:id="1671" w:name="_Toc491642056"/>
      <w:r w:rsidRPr="00954002">
        <w:t>10.2</w:t>
      </w:r>
      <w:r w:rsidR="000026EA" w:rsidRPr="00954002">
        <w:t>.3</w:t>
      </w:r>
      <w:r w:rsidR="000026EA" w:rsidRPr="00954002">
        <w:tab/>
        <w:t>TLS and DTLS Ciphersuites for Certificate-Based Security Frameworks</w:t>
      </w:r>
      <w:bookmarkEnd w:id="1664"/>
      <w:bookmarkEnd w:id="1665"/>
      <w:bookmarkEnd w:id="1666"/>
      <w:bookmarkEnd w:id="1667"/>
      <w:bookmarkEnd w:id="1668"/>
      <w:bookmarkEnd w:id="1669"/>
      <w:bookmarkEnd w:id="1670"/>
      <w:bookmarkEnd w:id="1671"/>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1672" w:name="_Toc449434935"/>
      <w:bookmarkStart w:id="1673" w:name="_Toc449445456"/>
      <w:bookmarkStart w:id="1674" w:name="_Toc449445694"/>
      <w:bookmarkStart w:id="1675" w:name="_Toc450601323"/>
      <w:bookmarkStart w:id="1676" w:name="_Toc457595450"/>
      <w:bookmarkStart w:id="1677" w:name="_Toc459366853"/>
      <w:bookmarkStart w:id="1678" w:name="_Toc459367166"/>
      <w:bookmarkStart w:id="1679" w:name="_Toc491642057"/>
      <w:r w:rsidRPr="00954002">
        <w:t>10.</w:t>
      </w:r>
      <w:r w:rsidR="00011531" w:rsidRPr="00954002">
        <w:t>3</w:t>
      </w:r>
      <w:r w:rsidR="006A0C95" w:rsidRPr="00954002">
        <w:tab/>
      </w:r>
      <w:r w:rsidR="00362FEB" w:rsidRPr="00954002">
        <w:t>Key Export and Key Derivation</w:t>
      </w:r>
      <w:r w:rsidRPr="00954002">
        <w:t xml:space="preserve"> Details</w:t>
      </w:r>
      <w:bookmarkEnd w:id="1672"/>
      <w:bookmarkEnd w:id="1673"/>
      <w:bookmarkEnd w:id="1674"/>
      <w:bookmarkEnd w:id="1675"/>
      <w:bookmarkEnd w:id="1676"/>
      <w:bookmarkEnd w:id="1677"/>
      <w:bookmarkEnd w:id="1678"/>
      <w:bookmarkEnd w:id="1679"/>
    </w:p>
    <w:p w:rsidR="00666B4E" w:rsidRPr="00954002" w:rsidRDefault="00666B4E" w:rsidP="00A24191">
      <w:pPr>
        <w:pStyle w:val="Heading3"/>
      </w:pPr>
      <w:bookmarkStart w:id="1680" w:name="_Toc449434936"/>
      <w:bookmarkStart w:id="1681" w:name="_Toc449445457"/>
      <w:bookmarkStart w:id="1682" w:name="_Toc449445695"/>
      <w:bookmarkStart w:id="1683" w:name="_Toc450601324"/>
      <w:bookmarkStart w:id="1684" w:name="_Toc457595451"/>
      <w:bookmarkStart w:id="1685" w:name="_Toc459366854"/>
      <w:bookmarkStart w:id="1686" w:name="_Toc459367167"/>
      <w:bookmarkStart w:id="1687" w:name="_Toc491642058"/>
      <w:r w:rsidRPr="00954002">
        <w:t>10.</w:t>
      </w:r>
      <w:r w:rsidR="00011531" w:rsidRPr="00954002">
        <w:t>3</w:t>
      </w:r>
      <w:r w:rsidRPr="00954002">
        <w:t>.1</w:t>
      </w:r>
      <w:r w:rsidRPr="00954002">
        <w:tab/>
        <w:t>TLS Key Export Details</w:t>
      </w:r>
      <w:bookmarkEnd w:id="1680"/>
      <w:bookmarkEnd w:id="1681"/>
      <w:bookmarkEnd w:id="1682"/>
      <w:bookmarkEnd w:id="1683"/>
      <w:bookmarkEnd w:id="1684"/>
      <w:bookmarkEnd w:id="1685"/>
      <w:bookmarkEnd w:id="1686"/>
      <w:bookmarkEnd w:id="1687"/>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688" w:name="_Toc449434937"/>
      <w:bookmarkStart w:id="1689" w:name="_Toc449445458"/>
      <w:bookmarkStart w:id="1690" w:name="_Toc449445696"/>
      <w:bookmarkStart w:id="1691" w:name="_Toc450601325"/>
      <w:bookmarkStart w:id="1692" w:name="_Toc457595452"/>
      <w:bookmarkStart w:id="1693" w:name="_Toc459366855"/>
      <w:bookmarkStart w:id="1694" w:name="_Toc459367168"/>
      <w:bookmarkStart w:id="1695" w:name="_Toc491642059"/>
      <w:r w:rsidRPr="00954002">
        <w:t>10.</w:t>
      </w:r>
      <w:r w:rsidR="00011531" w:rsidRPr="00954002">
        <w:t>3</w:t>
      </w:r>
      <w:r w:rsidRPr="00954002">
        <w:t>.2</w:t>
      </w:r>
      <w:r w:rsidRPr="00954002">
        <w:tab/>
        <w:t>Derivation of Master Credential from Enrolment Key</w:t>
      </w:r>
      <w:bookmarkEnd w:id="1688"/>
      <w:bookmarkEnd w:id="1689"/>
      <w:bookmarkEnd w:id="1690"/>
      <w:bookmarkEnd w:id="1691"/>
      <w:bookmarkEnd w:id="1692"/>
      <w:bookmarkEnd w:id="1693"/>
      <w:bookmarkEnd w:id="1694"/>
      <w:bookmarkEnd w:id="1695"/>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696" w:name="_Toc449434938"/>
      <w:bookmarkStart w:id="1697" w:name="_Toc449445459"/>
      <w:bookmarkStart w:id="1698" w:name="_Toc449445697"/>
      <w:bookmarkStart w:id="1699" w:name="_Toc450601326"/>
      <w:bookmarkStart w:id="1700" w:name="_Toc457595453"/>
      <w:bookmarkStart w:id="1701" w:name="_Toc459366856"/>
      <w:bookmarkStart w:id="1702" w:name="_Toc459367169"/>
      <w:bookmarkStart w:id="1703" w:name="_Toc491642060"/>
      <w:r w:rsidRPr="00954002">
        <w:t>10.3</w:t>
      </w:r>
      <w:r w:rsidR="00AC739C" w:rsidRPr="00954002">
        <w:t>.3</w:t>
      </w:r>
      <w:r w:rsidR="00AC739C" w:rsidRPr="00954002">
        <w:tab/>
        <w:t>Derivation of Provisioned Secure Connection Key from Enrolment Key</w:t>
      </w:r>
      <w:bookmarkEnd w:id="1696"/>
      <w:bookmarkEnd w:id="1697"/>
      <w:bookmarkEnd w:id="1698"/>
      <w:bookmarkEnd w:id="1699"/>
      <w:bookmarkEnd w:id="1700"/>
      <w:bookmarkEnd w:id="1701"/>
      <w:bookmarkEnd w:id="1702"/>
      <w:bookmarkEnd w:id="1703"/>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704" w:name="_Toc449445460"/>
      <w:bookmarkStart w:id="1705" w:name="_Toc449445698"/>
      <w:bookmarkStart w:id="1706" w:name="_Toc450601327"/>
      <w:bookmarkStart w:id="1707" w:name="_Toc457595454"/>
      <w:bookmarkStart w:id="1708" w:name="_Toc459366857"/>
      <w:bookmarkStart w:id="1709" w:name="_Toc459367170"/>
      <w:bookmarkStart w:id="1710" w:name="_Toc491642061"/>
      <w:bookmarkStart w:id="1711" w:name="_Toc449434939"/>
      <w:r w:rsidRPr="00954002">
        <w:t>10.3</w:t>
      </w:r>
      <w:r w:rsidR="00AC739C" w:rsidRPr="00954002">
        <w:t>.4</w:t>
      </w:r>
      <w:r w:rsidR="00AC739C" w:rsidRPr="00954002">
        <w:tab/>
        <w:t xml:space="preserve">Generating </w:t>
      </w:r>
      <w:bookmarkEnd w:id="1704"/>
      <w:bookmarkEnd w:id="1705"/>
      <w:bookmarkEnd w:id="1706"/>
      <w:r w:rsidR="00271E19">
        <w:t>KeID</w:t>
      </w:r>
      <w:bookmarkEnd w:id="1707"/>
      <w:bookmarkEnd w:id="1708"/>
      <w:bookmarkEnd w:id="1709"/>
      <w:bookmarkEnd w:id="1710"/>
      <w:r w:rsidR="00AC739C" w:rsidRPr="00954002">
        <w:t xml:space="preserve"> </w:t>
      </w:r>
      <w:bookmarkEnd w:id="1711"/>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712" w:name="_Toc450601328"/>
      <w:bookmarkStart w:id="1713" w:name="_Toc457595455"/>
      <w:bookmarkStart w:id="1714" w:name="_Toc459366858"/>
      <w:bookmarkStart w:id="1715" w:name="_Toc459367171"/>
      <w:bookmarkStart w:id="1716" w:name="_Toc491642062"/>
      <w:r w:rsidRPr="00954002">
        <w:lastRenderedPageBreak/>
        <w:t>10.3.5</w:t>
      </w:r>
      <w:r w:rsidRPr="00954002">
        <w:tab/>
        <w:t xml:space="preserve">Generating </w:t>
      </w:r>
      <w:r w:rsidR="009D07F0">
        <w:t>Key Identifier for the MAF Security Framework</w:t>
      </w:r>
      <w:bookmarkEnd w:id="1712"/>
      <w:bookmarkEnd w:id="1713"/>
      <w:bookmarkEnd w:id="1714"/>
      <w:bookmarkEnd w:id="1715"/>
      <w:bookmarkEnd w:id="1716"/>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717" w:name="_Toc449434941"/>
      <w:bookmarkStart w:id="1718" w:name="_Toc449445462"/>
      <w:bookmarkStart w:id="1719" w:name="_Toc449445700"/>
      <w:bookmarkStart w:id="1720" w:name="_Toc450601329"/>
      <w:bookmarkStart w:id="1721" w:name="_Toc457595456"/>
      <w:bookmarkStart w:id="1722" w:name="_Toc459366859"/>
      <w:bookmarkStart w:id="1723" w:name="_Toc459367172"/>
      <w:bookmarkStart w:id="1724" w:name="_Toc491642063"/>
      <w:r w:rsidRPr="00D63DFE">
        <w:t>10.3.6</w:t>
      </w:r>
      <w:r w:rsidRPr="00D63DFE">
        <w:tab/>
        <w:t>Derivation of End-to-End Master Key from Provisioned Secure Connection Key</w:t>
      </w:r>
      <w:bookmarkEnd w:id="1717"/>
      <w:bookmarkEnd w:id="1718"/>
      <w:bookmarkEnd w:id="1719"/>
      <w:bookmarkEnd w:id="1720"/>
      <w:bookmarkEnd w:id="1721"/>
      <w:bookmarkEnd w:id="1722"/>
      <w:bookmarkEnd w:id="1723"/>
      <w:bookmarkEnd w:id="1724"/>
    </w:p>
    <w:p w:rsidR="00044AF7" w:rsidRPr="00D63DFE" w:rsidRDefault="00044AF7" w:rsidP="00D63DFE">
      <w:pPr>
        <w:pStyle w:val="Heading4"/>
      </w:pPr>
      <w:bookmarkStart w:id="1725" w:name="_Toc450601330"/>
      <w:bookmarkStart w:id="1726" w:name="_Toc457595457"/>
      <w:bookmarkStart w:id="1727" w:name="_Toc459366860"/>
      <w:bookmarkStart w:id="1728" w:name="_Toc459367173"/>
      <w:bookmarkStart w:id="1729" w:name="_Toc491642064"/>
      <w:r w:rsidRPr="00D63DFE">
        <w:t>10.3.6.1</w:t>
      </w:r>
      <w:r w:rsidRPr="00D63DFE">
        <w:tab/>
        <w:t>Introduction</w:t>
      </w:r>
      <w:bookmarkEnd w:id="1725"/>
      <w:bookmarkEnd w:id="1726"/>
      <w:bookmarkEnd w:id="1727"/>
      <w:bookmarkEnd w:id="1728"/>
      <w:bookmarkEnd w:id="1729"/>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730" w:name="_Toc449434942"/>
      <w:bookmarkStart w:id="1731" w:name="_Toc449445463"/>
      <w:bookmarkStart w:id="1732" w:name="_Toc449445701"/>
      <w:bookmarkStart w:id="1733" w:name="_Toc450601331"/>
      <w:bookmarkStart w:id="1734" w:name="_Toc457595458"/>
      <w:bookmarkStart w:id="1735" w:name="_Toc459366861"/>
      <w:bookmarkStart w:id="1736" w:name="_Toc459367174"/>
      <w:bookmarkStart w:id="1737" w:name="_Toc491642065"/>
      <w:r w:rsidRPr="00D63DFE">
        <w:t>10.3.6.</w:t>
      </w:r>
      <w:r w:rsidR="00044AF7">
        <w:t>2</w:t>
      </w:r>
      <w:r w:rsidRPr="00D63DFE">
        <w:tab/>
        <w:t>Key Extraction and Expansion of End-to-End Master Key</w:t>
      </w:r>
      <w:bookmarkEnd w:id="1730"/>
      <w:bookmarkEnd w:id="1731"/>
      <w:bookmarkEnd w:id="1732"/>
      <w:bookmarkEnd w:id="1733"/>
      <w:bookmarkEnd w:id="1734"/>
      <w:bookmarkEnd w:id="1735"/>
      <w:bookmarkEnd w:id="1736"/>
      <w:bookmarkEnd w:id="1737"/>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738" w:name="_Toc404603676"/>
      <w:bookmarkStart w:id="1739" w:name="_Toc409093900"/>
      <w:bookmarkStart w:id="1740" w:name="_Toc409685808"/>
      <w:bookmarkStart w:id="1741" w:name="_Toc442632178"/>
      <w:bookmarkStart w:id="1742" w:name="_Toc442971380"/>
      <w:bookmarkStart w:id="1743" w:name="_Toc457595459"/>
      <w:bookmarkStart w:id="1744" w:name="_Toc459366862"/>
      <w:bookmarkStart w:id="1745" w:name="_Toc459367175"/>
      <w:bookmarkStart w:id="1746" w:name="_Toc491642066"/>
      <w:bookmarkStart w:id="1747" w:name="_Toc449434943"/>
      <w:bookmarkStart w:id="1748" w:name="_Toc449445464"/>
      <w:bookmarkStart w:id="1749" w:name="_Toc449445702"/>
      <w:bookmarkStart w:id="1750"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38"/>
      <w:bookmarkEnd w:id="1739"/>
      <w:bookmarkEnd w:id="1740"/>
      <w:bookmarkEnd w:id="1741"/>
      <w:bookmarkEnd w:id="1742"/>
      <w:bookmarkEnd w:id="1743"/>
      <w:bookmarkEnd w:id="1744"/>
      <w:bookmarkEnd w:id="1745"/>
      <w:bookmarkEnd w:id="1746"/>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1751" w:name="_Toc457595460"/>
      <w:bookmarkStart w:id="1752" w:name="_Toc459366863"/>
      <w:bookmarkStart w:id="1753" w:name="_Toc459367176"/>
      <w:bookmarkStart w:id="1754" w:name="_Toc491642067"/>
      <w:r w:rsidRPr="00C31EE8">
        <w:t>10.3.8</w:t>
      </w:r>
      <w:r w:rsidR="00F06449">
        <w:tab/>
      </w:r>
      <w:r>
        <w:t xml:space="preserve">sessionESPrimKey </w:t>
      </w:r>
      <w:r>
        <w:rPr>
          <w:lang w:val="en-US"/>
        </w:rPr>
        <w:t>Derivation</w:t>
      </w:r>
      <w:r>
        <w:t xml:space="preserve"> Algorithms</w:t>
      </w:r>
      <w:bookmarkEnd w:id="1751"/>
      <w:bookmarkEnd w:id="1752"/>
      <w:bookmarkEnd w:id="1753"/>
      <w:bookmarkEnd w:id="1754"/>
    </w:p>
    <w:p w:rsidR="00430AE2" w:rsidRPr="00430AE2" w:rsidRDefault="00430AE2" w:rsidP="00430AE2">
      <w:pPr>
        <w:pStyle w:val="Heading4"/>
      </w:pPr>
      <w:bookmarkStart w:id="1755" w:name="_Toc457595461"/>
      <w:bookmarkStart w:id="1756" w:name="_Toc459366864"/>
      <w:bookmarkStart w:id="1757" w:name="_Toc459367177"/>
      <w:bookmarkStart w:id="1758" w:name="_Toc491642068"/>
      <w:r w:rsidRPr="00430AE2">
        <w:t>10.3.8.1</w:t>
      </w:r>
      <w:r w:rsidR="00F06449">
        <w:tab/>
      </w:r>
      <w:r w:rsidRPr="00430AE2">
        <w:t>Introduction</w:t>
      </w:r>
      <w:bookmarkEnd w:id="1755"/>
      <w:bookmarkEnd w:id="1756"/>
      <w:bookmarkEnd w:id="1757"/>
      <w:bookmarkEnd w:id="1758"/>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759" w:name="_Toc457595462"/>
      <w:bookmarkStart w:id="1760" w:name="_Toc459366865"/>
      <w:bookmarkStart w:id="1761" w:name="_Toc459367178"/>
      <w:bookmarkStart w:id="1762" w:name="_Toc491642069"/>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759"/>
      <w:bookmarkEnd w:id="1760"/>
      <w:bookmarkEnd w:id="1761"/>
      <w:bookmarkEnd w:id="1762"/>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1763" w:name="_Toc457595463"/>
      <w:bookmarkStart w:id="1764" w:name="_Toc459366866"/>
      <w:bookmarkStart w:id="1765" w:name="_Toc459367179"/>
      <w:bookmarkStart w:id="1766" w:name="_Toc491642070"/>
      <w:r w:rsidRPr="00954002">
        <w:t>10.4</w:t>
      </w:r>
      <w:r w:rsidRPr="00954002">
        <w:tab/>
        <w:t>Credential-ID Details</w:t>
      </w:r>
      <w:bookmarkEnd w:id="1747"/>
      <w:bookmarkEnd w:id="1748"/>
      <w:bookmarkEnd w:id="1749"/>
      <w:bookmarkEnd w:id="1750"/>
      <w:bookmarkEnd w:id="1763"/>
      <w:bookmarkEnd w:id="1764"/>
      <w:bookmarkEnd w:id="1765"/>
      <w:bookmarkEnd w:id="1766"/>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767" w:name="_Toc449434944"/>
      <w:bookmarkStart w:id="1768" w:name="_Toc449445465"/>
      <w:bookmarkStart w:id="1769" w:name="_Toc449445703"/>
      <w:bookmarkStart w:id="1770" w:name="_Toc457595464"/>
      <w:bookmarkStart w:id="1771" w:name="_Toc459366867"/>
      <w:bookmarkStart w:id="1772" w:name="_Toc459367180"/>
      <w:bookmarkStart w:id="1773" w:name="_Toc491642071"/>
      <w:r w:rsidRPr="00954002">
        <w:t>10.5</w:t>
      </w:r>
      <w:r w:rsidRPr="00954002">
        <w:tab/>
      </w:r>
      <w:bookmarkEnd w:id="1767"/>
      <w:bookmarkEnd w:id="1768"/>
      <w:bookmarkEnd w:id="1769"/>
      <w:r w:rsidR="00271E19">
        <w:t>KpsaID</w:t>
      </w:r>
      <w:bookmarkEnd w:id="1770"/>
      <w:bookmarkEnd w:id="1771"/>
      <w:bookmarkEnd w:id="1772"/>
      <w:bookmarkEnd w:id="1773"/>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774" w:name="_Toc449434945"/>
      <w:bookmarkStart w:id="1775" w:name="_Toc449445466"/>
      <w:bookmarkStart w:id="1776" w:name="_Toc449445704"/>
      <w:bookmarkStart w:id="1777" w:name="_Toc450601334"/>
      <w:bookmarkStart w:id="1778" w:name="_Toc457595465"/>
      <w:bookmarkStart w:id="1779" w:name="_Toc459366868"/>
      <w:bookmarkStart w:id="1780" w:name="_Toc459367181"/>
      <w:bookmarkStart w:id="1781" w:name="_Toc491642072"/>
      <w:r w:rsidRPr="00954002">
        <w:t>10.6</w:t>
      </w:r>
      <w:r w:rsidRPr="00954002">
        <w:tab/>
      </w:r>
      <w:r w:rsidR="00271E19">
        <w:t>KmID</w:t>
      </w:r>
      <w:r w:rsidRPr="00954002">
        <w:t xml:space="preserve"> Format</w:t>
      </w:r>
      <w:bookmarkEnd w:id="1774"/>
      <w:bookmarkEnd w:id="1775"/>
      <w:bookmarkEnd w:id="1776"/>
      <w:bookmarkEnd w:id="1777"/>
      <w:bookmarkEnd w:id="1778"/>
      <w:bookmarkEnd w:id="1779"/>
      <w:bookmarkEnd w:id="1780"/>
      <w:bookmarkEnd w:id="1781"/>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782" w:name="_Toc449434946"/>
      <w:bookmarkStart w:id="1783" w:name="_Toc449445467"/>
      <w:bookmarkStart w:id="1784" w:name="_Toc449445705"/>
      <w:bookmarkStart w:id="1785" w:name="_Toc450601335"/>
      <w:bookmarkStart w:id="1786" w:name="_Toc457595466"/>
      <w:bookmarkStart w:id="1787" w:name="_Toc459366869"/>
      <w:bookmarkStart w:id="1788" w:name="_Toc459367182"/>
      <w:bookmarkStart w:id="1789" w:name="_Toc491642073"/>
      <w:r w:rsidRPr="00954002">
        <w:t>10.7</w:t>
      </w:r>
      <w:r w:rsidRPr="00954002">
        <w:tab/>
        <w:t>Enrolment Expiry</w:t>
      </w:r>
      <w:bookmarkEnd w:id="1782"/>
      <w:bookmarkEnd w:id="1783"/>
      <w:bookmarkEnd w:id="1784"/>
      <w:bookmarkEnd w:id="1785"/>
      <w:bookmarkEnd w:id="1786"/>
      <w:bookmarkEnd w:id="1787"/>
      <w:bookmarkEnd w:id="1788"/>
      <w:bookmarkEnd w:id="1789"/>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790" w:name="_Toc449445706"/>
      <w:bookmarkStart w:id="1791" w:name="_Toc450601336"/>
      <w:bookmarkStart w:id="1792" w:name="_Toc457595467"/>
      <w:bookmarkStart w:id="1793" w:name="_Toc459366870"/>
      <w:bookmarkStart w:id="1794" w:name="_Toc459367183"/>
      <w:bookmarkStart w:id="1795" w:name="_Toc49164207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90"/>
      <w:bookmarkEnd w:id="1791"/>
      <w:bookmarkEnd w:id="1792"/>
      <w:bookmarkEnd w:id="1793"/>
      <w:bookmarkEnd w:id="1794"/>
      <w:bookmarkEnd w:id="1795"/>
    </w:p>
    <w:p w:rsidR="004A28B0" w:rsidRPr="00044AF7" w:rsidRDefault="004A28B0" w:rsidP="00226822">
      <w:pPr>
        <w:pStyle w:val="Heading2"/>
        <w:rPr>
          <w:rFonts w:eastAsia="Yu Mincho"/>
        </w:rPr>
      </w:pPr>
      <w:bookmarkStart w:id="1796" w:name="_Toc449445468"/>
      <w:bookmarkStart w:id="1797" w:name="_Toc449445707"/>
      <w:bookmarkStart w:id="1798" w:name="_Toc450601337"/>
      <w:bookmarkStart w:id="1799" w:name="_Toc457595468"/>
      <w:bookmarkStart w:id="1800" w:name="_Toc459366871"/>
      <w:bookmarkStart w:id="1801" w:name="_Toc459367184"/>
      <w:bookmarkStart w:id="1802" w:name="_Toc491642075"/>
      <w:r w:rsidRPr="00154F80">
        <w:rPr>
          <w:rFonts w:eastAsia="Yu Mincho"/>
        </w:rPr>
        <w:t>11.1</w:t>
      </w:r>
      <w:r w:rsidRPr="00154F80">
        <w:rPr>
          <w:rFonts w:eastAsia="Yu Mincho"/>
        </w:rPr>
        <w:tab/>
      </w:r>
      <w:r w:rsidRPr="00154F80">
        <w:rPr>
          <w:rFonts w:eastAsia="Yu Mincho"/>
          <w:lang w:eastAsia="zh-CN"/>
        </w:rPr>
        <w:t>Introduction</w:t>
      </w:r>
      <w:bookmarkEnd w:id="1796"/>
      <w:bookmarkEnd w:id="1797"/>
      <w:bookmarkEnd w:id="1798"/>
      <w:bookmarkEnd w:id="1799"/>
      <w:bookmarkEnd w:id="1800"/>
      <w:bookmarkEnd w:id="1801"/>
      <w:bookmarkEnd w:id="1802"/>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803" w:name="_Toc449445469"/>
      <w:bookmarkStart w:id="1804" w:name="_Toc449445708"/>
      <w:bookmarkStart w:id="1805" w:name="_Toc450601338"/>
      <w:bookmarkStart w:id="1806" w:name="_Toc457595469"/>
      <w:bookmarkStart w:id="1807" w:name="_Toc459366872"/>
      <w:bookmarkStart w:id="1808" w:name="_Toc459367185"/>
      <w:bookmarkStart w:id="1809" w:name="_Toc491642076"/>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803"/>
      <w:bookmarkEnd w:id="1804"/>
      <w:bookmarkEnd w:id="1805"/>
      <w:bookmarkEnd w:id="1806"/>
      <w:bookmarkEnd w:id="1807"/>
      <w:bookmarkEnd w:id="1808"/>
      <w:bookmarkEnd w:id="1809"/>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810" w:name="_Toc449445470"/>
      <w:bookmarkStart w:id="1811" w:name="_Toc449445709"/>
      <w:bookmarkStart w:id="1812" w:name="_Toc450601339"/>
      <w:bookmarkStart w:id="1813" w:name="_Toc457595470"/>
      <w:bookmarkStart w:id="1814" w:name="_Toc459366873"/>
      <w:bookmarkStart w:id="1815" w:name="_Toc459367186"/>
      <w:bookmarkStart w:id="1816" w:name="_Toc491642077"/>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810"/>
      <w:bookmarkEnd w:id="1811"/>
      <w:bookmarkEnd w:id="1812"/>
      <w:bookmarkEnd w:id="1813"/>
      <w:bookmarkEnd w:id="1814"/>
      <w:bookmarkEnd w:id="1815"/>
      <w:bookmarkEnd w:id="1816"/>
    </w:p>
    <w:p w:rsidR="00044AF7" w:rsidRPr="00D63DFE" w:rsidRDefault="00044AF7" w:rsidP="00D63DFE">
      <w:pPr>
        <w:pStyle w:val="Heading3"/>
        <w:rPr>
          <w:rFonts w:eastAsia="Yu Mincho"/>
          <w:lang w:eastAsia="zh-CN"/>
        </w:rPr>
      </w:pPr>
      <w:bookmarkStart w:id="1817" w:name="_Toc450601340"/>
      <w:bookmarkStart w:id="1818" w:name="_Toc457595471"/>
      <w:bookmarkStart w:id="1819" w:name="_Toc459366874"/>
      <w:bookmarkStart w:id="1820" w:name="_Toc459367187"/>
      <w:bookmarkStart w:id="1821" w:name="_Toc491642078"/>
      <w:r w:rsidRPr="00D63DFE">
        <w:rPr>
          <w:rFonts w:eastAsia="Yu Mincho"/>
          <w:lang w:eastAsia="zh-CN"/>
        </w:rPr>
        <w:t>11.3.1</w:t>
      </w:r>
      <w:r w:rsidRPr="00D63DFE">
        <w:rPr>
          <w:rFonts w:eastAsia="Yu Mincho"/>
          <w:lang w:eastAsia="zh-CN"/>
        </w:rPr>
        <w:tab/>
        <w:t>Introduction</w:t>
      </w:r>
      <w:bookmarkEnd w:id="1817"/>
      <w:bookmarkEnd w:id="1818"/>
      <w:bookmarkEnd w:id="1819"/>
      <w:bookmarkEnd w:id="1820"/>
      <w:bookmarkEnd w:id="1821"/>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1822" w:name="_Toc449445471"/>
      <w:bookmarkStart w:id="1823" w:name="_Toc449445710"/>
      <w:bookmarkStart w:id="1824" w:name="_Toc450601341"/>
      <w:bookmarkStart w:id="1825" w:name="_Toc457595472"/>
      <w:bookmarkStart w:id="1826" w:name="_Toc459366875"/>
      <w:bookmarkStart w:id="1827" w:name="_Toc459367188"/>
      <w:bookmarkStart w:id="1828" w:name="_Toc491642079"/>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822"/>
      <w:bookmarkEnd w:id="1823"/>
      <w:bookmarkEnd w:id="1824"/>
      <w:bookmarkEnd w:id="1825"/>
      <w:bookmarkEnd w:id="1826"/>
      <w:bookmarkEnd w:id="1827"/>
      <w:bookmarkEnd w:id="1828"/>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829" w:name="_Toc449445472"/>
      <w:bookmarkStart w:id="1830" w:name="_Toc449445711"/>
      <w:bookmarkStart w:id="1831" w:name="_Toc450601342"/>
      <w:bookmarkStart w:id="1832" w:name="_Toc457595473"/>
      <w:bookmarkStart w:id="1833" w:name="_Toc459366876"/>
      <w:bookmarkStart w:id="1834" w:name="_Toc459367189"/>
      <w:bookmarkStart w:id="1835" w:name="_Toc491642080"/>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829"/>
      <w:bookmarkEnd w:id="1830"/>
      <w:bookmarkEnd w:id="1831"/>
      <w:bookmarkEnd w:id="1832"/>
      <w:bookmarkEnd w:id="1833"/>
      <w:bookmarkEnd w:id="1834"/>
      <w:bookmarkEnd w:id="1835"/>
    </w:p>
    <w:p w:rsidR="00044AF7" w:rsidRPr="00D63DFE" w:rsidRDefault="00044AF7" w:rsidP="00D63DFE">
      <w:pPr>
        <w:pStyle w:val="Heading4"/>
        <w:rPr>
          <w:rFonts w:eastAsia="Yu Mincho"/>
          <w:lang w:eastAsia="zh-CN"/>
        </w:rPr>
      </w:pPr>
      <w:bookmarkStart w:id="1836" w:name="_Toc450601343"/>
      <w:bookmarkStart w:id="1837" w:name="_Toc457595474"/>
      <w:bookmarkStart w:id="1838" w:name="_Toc459366877"/>
      <w:bookmarkStart w:id="1839" w:name="_Toc459367190"/>
      <w:bookmarkStart w:id="1840" w:name="_Toc491642081"/>
      <w:r w:rsidRPr="00D63DFE">
        <w:rPr>
          <w:rFonts w:eastAsia="Yu Mincho"/>
          <w:lang w:eastAsia="zh-CN"/>
        </w:rPr>
        <w:t>11.3.3.0</w:t>
      </w:r>
      <w:r w:rsidRPr="00D63DFE">
        <w:rPr>
          <w:rFonts w:eastAsia="Yu Mincho"/>
          <w:lang w:eastAsia="zh-CN"/>
        </w:rPr>
        <w:tab/>
        <w:t>Introduction</w:t>
      </w:r>
      <w:bookmarkEnd w:id="1836"/>
      <w:bookmarkEnd w:id="1837"/>
      <w:bookmarkEnd w:id="1838"/>
      <w:bookmarkEnd w:id="1839"/>
      <w:bookmarkEnd w:id="1840"/>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841" w:name="_Toc449445473"/>
      <w:bookmarkStart w:id="1842" w:name="_Toc449445712"/>
      <w:bookmarkStart w:id="1843" w:name="_Toc450601344"/>
      <w:bookmarkStart w:id="1844" w:name="_Toc457595475"/>
      <w:bookmarkStart w:id="1845" w:name="_Toc459366878"/>
      <w:bookmarkStart w:id="1846" w:name="_Toc459367191"/>
      <w:bookmarkStart w:id="1847" w:name="_Toc491642082"/>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841"/>
      <w:bookmarkEnd w:id="1842"/>
      <w:bookmarkEnd w:id="1843"/>
      <w:bookmarkEnd w:id="1844"/>
      <w:bookmarkEnd w:id="1845"/>
      <w:bookmarkEnd w:id="1846"/>
      <w:bookmarkEnd w:id="1847"/>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0" o:title=""/>
          </v:shape>
          <o:OLEObject Type="Embed" ProgID="Visio.Drawing.11" ShapeID="_x0000_i1068" DrawAspect="Content" ObjectID="_1565387154" r:id="rId121"/>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lastRenderedPageBreak/>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848" w:name="_Toc449445474"/>
      <w:bookmarkStart w:id="1849" w:name="_Toc449445713"/>
      <w:bookmarkStart w:id="1850" w:name="_Toc450601345"/>
      <w:bookmarkStart w:id="1851" w:name="_Toc457595476"/>
      <w:bookmarkStart w:id="1852" w:name="_Toc459366879"/>
      <w:bookmarkStart w:id="1853" w:name="_Toc459367192"/>
      <w:bookmarkStart w:id="1854" w:name="_Toc491642083"/>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848"/>
      <w:bookmarkEnd w:id="1849"/>
      <w:bookmarkEnd w:id="1850"/>
      <w:bookmarkEnd w:id="1851"/>
      <w:bookmarkEnd w:id="1852"/>
      <w:bookmarkEnd w:id="1853"/>
      <w:bookmarkEnd w:id="1854"/>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2" o:title=""/>
          </v:shape>
          <o:OLEObject Type="Embed" ProgID="Visio.Drawing.11" ShapeID="_x0000_i1069" DrawAspect="Content" ObjectID="_1565387155" r:id="rId123"/>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855" w:name="_Toc449445475"/>
      <w:bookmarkStart w:id="1856" w:name="_Toc449445714"/>
      <w:bookmarkStart w:id="1857" w:name="_Toc450601346"/>
      <w:bookmarkStart w:id="1858" w:name="_Toc457595477"/>
      <w:bookmarkStart w:id="1859" w:name="_Toc459366880"/>
      <w:bookmarkStart w:id="1860" w:name="_Toc459367193"/>
      <w:bookmarkStart w:id="1861" w:name="_Toc491642084"/>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855"/>
      <w:bookmarkEnd w:id="1856"/>
      <w:bookmarkEnd w:id="1857"/>
      <w:bookmarkEnd w:id="1858"/>
      <w:bookmarkEnd w:id="1859"/>
      <w:bookmarkEnd w:id="1860"/>
      <w:bookmarkEnd w:id="1861"/>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4" o:title=""/>
          </v:shape>
          <o:OLEObject Type="Embed" ProgID="Visio.Drawing.11" ShapeID="_x0000_i1070" DrawAspect="Content" ObjectID="_1565387156" r:id="rId125"/>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26" o:title=""/>
          </v:shape>
          <o:OLEObject Type="Embed" ProgID="Visio.Drawing.11" ShapeID="_x0000_i1071" DrawAspect="Content" ObjectID="_1565387157" r:id="rId127"/>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862" w:name="_Toc449445476"/>
      <w:bookmarkStart w:id="1863" w:name="_Toc449445715"/>
      <w:bookmarkStart w:id="1864" w:name="_Toc450601347"/>
      <w:bookmarkStart w:id="1865" w:name="_Toc457595478"/>
      <w:bookmarkStart w:id="1866" w:name="_Toc459366881"/>
      <w:bookmarkStart w:id="1867" w:name="_Toc459367194"/>
      <w:bookmarkStart w:id="1868" w:name="_Toc491642085"/>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862"/>
      <w:bookmarkEnd w:id="1863"/>
      <w:bookmarkEnd w:id="1864"/>
      <w:bookmarkEnd w:id="1865"/>
      <w:bookmarkEnd w:id="1866"/>
      <w:bookmarkEnd w:id="1867"/>
      <w:bookmarkEnd w:id="1868"/>
    </w:p>
    <w:p w:rsidR="004A28B0" w:rsidRPr="00D63DFE" w:rsidRDefault="004A28B0" w:rsidP="00C9003F">
      <w:pPr>
        <w:pStyle w:val="Heading3"/>
        <w:rPr>
          <w:rFonts w:eastAsia="Yu Mincho"/>
        </w:rPr>
      </w:pPr>
      <w:bookmarkStart w:id="1869" w:name="_Toc449445477"/>
      <w:bookmarkStart w:id="1870" w:name="_Toc449445716"/>
      <w:bookmarkStart w:id="1871" w:name="_Toc450601348"/>
      <w:bookmarkStart w:id="1872" w:name="_Toc457595479"/>
      <w:bookmarkStart w:id="1873" w:name="_Toc459366882"/>
      <w:bookmarkStart w:id="1874" w:name="_Toc459367195"/>
      <w:bookmarkStart w:id="1875" w:name="_Toc491642086"/>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869"/>
      <w:bookmarkEnd w:id="1870"/>
      <w:bookmarkEnd w:id="1871"/>
      <w:bookmarkEnd w:id="1872"/>
      <w:bookmarkEnd w:id="1873"/>
      <w:bookmarkEnd w:id="1874"/>
      <w:bookmarkEnd w:id="1875"/>
    </w:p>
    <w:p w:rsidR="00044AF7" w:rsidRDefault="00044AF7" w:rsidP="00044AF7">
      <w:pPr>
        <w:pStyle w:val="Heading4"/>
        <w:rPr>
          <w:rFonts w:eastAsia="Yu Mincho"/>
        </w:rPr>
      </w:pPr>
      <w:bookmarkStart w:id="1876" w:name="_Toc450601349"/>
      <w:bookmarkStart w:id="1877" w:name="_Toc457595480"/>
      <w:bookmarkStart w:id="1878" w:name="_Toc459366883"/>
      <w:bookmarkStart w:id="1879" w:name="_Toc459367196"/>
      <w:bookmarkStart w:id="1880" w:name="_Toc491642087"/>
      <w:r w:rsidRPr="00D63DFE">
        <w:rPr>
          <w:rFonts w:eastAsia="Yu Mincho"/>
        </w:rPr>
        <w:t>11.4.1.0</w:t>
      </w:r>
      <w:r w:rsidRPr="00D63DFE">
        <w:rPr>
          <w:rFonts w:eastAsia="Yu Mincho"/>
        </w:rPr>
        <w:tab/>
        <w:t>Introduction</w:t>
      </w:r>
      <w:bookmarkEnd w:id="1876"/>
      <w:bookmarkEnd w:id="1877"/>
      <w:bookmarkEnd w:id="1878"/>
      <w:bookmarkEnd w:id="1879"/>
      <w:bookmarkEnd w:id="1880"/>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28" o:title=""/>
          </v:shape>
          <o:OLEObject Type="Embed" ProgID="Visio.Drawing.11" ShapeID="_x0000_i1072" DrawAspect="Content" ObjectID="_1565387158" r:id="rId129"/>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60225" w:rsidRDefault="0066022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660225" w:rsidRDefault="0066022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60225" w:rsidRDefault="0066022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660225" w:rsidRDefault="0066022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881" w:name="_Toc449445478"/>
      <w:bookmarkStart w:id="1882" w:name="_Toc449445717"/>
      <w:bookmarkStart w:id="1883" w:name="_Toc450601350"/>
      <w:bookmarkStart w:id="1884" w:name="_Toc457595481"/>
      <w:bookmarkStart w:id="1885" w:name="_Toc459366884"/>
      <w:bookmarkStart w:id="1886" w:name="_Toc459367197"/>
      <w:bookmarkStart w:id="1887" w:name="_Toc491642088"/>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81"/>
      <w:bookmarkEnd w:id="1882"/>
      <w:bookmarkEnd w:id="1883"/>
      <w:bookmarkEnd w:id="1884"/>
      <w:bookmarkEnd w:id="1885"/>
      <w:bookmarkEnd w:id="1886"/>
      <w:bookmarkEnd w:id="1887"/>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888" w:name="_Toc449445479"/>
      <w:bookmarkStart w:id="1889" w:name="_Toc449445718"/>
      <w:bookmarkStart w:id="1890" w:name="_Toc450601351"/>
      <w:bookmarkStart w:id="1891" w:name="_Toc457595482"/>
      <w:bookmarkStart w:id="1892" w:name="_Toc459366885"/>
      <w:bookmarkStart w:id="1893" w:name="_Toc459367198"/>
      <w:bookmarkStart w:id="1894" w:name="_Toc491642089"/>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888"/>
      <w:bookmarkEnd w:id="1889"/>
      <w:bookmarkEnd w:id="1890"/>
      <w:bookmarkEnd w:id="1891"/>
      <w:bookmarkEnd w:id="1892"/>
      <w:bookmarkEnd w:id="1893"/>
      <w:bookmarkEnd w:id="1894"/>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895" w:name="_Toc449445480"/>
      <w:bookmarkStart w:id="1896" w:name="_Toc449445719"/>
      <w:bookmarkStart w:id="1897" w:name="_Toc450601352"/>
      <w:bookmarkStart w:id="1898" w:name="_Toc457595483"/>
      <w:bookmarkStart w:id="1899" w:name="_Toc459366886"/>
      <w:bookmarkStart w:id="1900" w:name="_Toc459367199"/>
      <w:bookmarkStart w:id="1901" w:name="_Toc491642090"/>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95"/>
      <w:bookmarkEnd w:id="1896"/>
      <w:bookmarkEnd w:id="1897"/>
      <w:bookmarkEnd w:id="1898"/>
      <w:bookmarkEnd w:id="1899"/>
      <w:bookmarkEnd w:id="1900"/>
      <w:bookmarkEnd w:id="1901"/>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1902" w:name="_Toc485165185"/>
      <w:bookmarkStart w:id="1903" w:name="_Toc491642091"/>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902"/>
      <w:bookmarkEnd w:id="1903"/>
      <w:r w:rsidRPr="00885539">
        <w:rPr>
          <w:rFonts w:eastAsia="Malgun Gothic"/>
        </w:rPr>
        <w:t xml:space="preserve"> </w:t>
      </w:r>
    </w:p>
    <w:p w:rsidR="00A0289B" w:rsidRPr="00885539" w:rsidRDefault="00A0289B" w:rsidP="00A0289B">
      <w:pPr>
        <w:pStyle w:val="Heading2"/>
        <w:rPr>
          <w:rFonts w:eastAsia="Malgun Gothic"/>
        </w:rPr>
      </w:pPr>
      <w:bookmarkStart w:id="1904" w:name="_Toc457595485"/>
      <w:bookmarkStart w:id="1905" w:name="_Toc459366888"/>
      <w:bookmarkStart w:id="1906" w:name="_Toc459367201"/>
      <w:bookmarkStart w:id="1907" w:name="_Toc485165186"/>
      <w:bookmarkStart w:id="1908" w:name="_Toc491642092"/>
      <w:r w:rsidRPr="00885539">
        <w:rPr>
          <w:rFonts w:eastAsia="Malgun Gothic"/>
        </w:rPr>
        <w:t>12.1</w:t>
      </w:r>
      <w:r w:rsidRPr="00885539">
        <w:rPr>
          <w:rFonts w:eastAsia="Malgun Gothic"/>
        </w:rPr>
        <w:tab/>
        <w:t>Introduction</w:t>
      </w:r>
      <w:bookmarkEnd w:id="1904"/>
      <w:bookmarkEnd w:id="1905"/>
      <w:bookmarkEnd w:id="1906"/>
      <w:bookmarkEnd w:id="1907"/>
      <w:bookmarkEnd w:id="1908"/>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7A355C" w:rsidP="00A0289B">
      <w:pPr>
        <w:pStyle w:val="B1"/>
      </w:pPr>
      <w:hyperlink r:id="rId130"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1909" w:name="_Toc457595486"/>
      <w:bookmarkStart w:id="1910" w:name="_Toc459366889"/>
      <w:bookmarkStart w:id="1911" w:name="_Toc459367202"/>
      <w:bookmarkStart w:id="1912" w:name="_Toc485165187"/>
      <w:bookmarkStart w:id="1913" w:name="_Toc491642093"/>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09"/>
      <w:bookmarkEnd w:id="1910"/>
      <w:bookmarkEnd w:id="1911"/>
      <w:bookmarkEnd w:id="1912"/>
      <w:bookmarkEnd w:id="1913"/>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88571E" w:rsidRPr="00885539" w:rsidRDefault="0088571E" w:rsidP="0088571E">
      <w:pPr>
        <w:pStyle w:val="Heading2"/>
        <w:rPr>
          <w:lang w:val="en-US"/>
        </w:rPr>
      </w:pPr>
      <w:bookmarkStart w:id="1914" w:name="_Toc457595487"/>
      <w:bookmarkStart w:id="1915" w:name="_Toc459366890"/>
      <w:bookmarkStart w:id="1916" w:name="_Toc459367203"/>
      <w:bookmarkStart w:id="1917" w:name="_Toc489043216"/>
      <w:bookmarkStart w:id="1918" w:name="_Toc491642094"/>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14"/>
      <w:bookmarkEnd w:id="1915"/>
      <w:bookmarkEnd w:id="1916"/>
      <w:bookmarkEnd w:id="1917"/>
      <w:bookmarkEnd w:id="1918"/>
    </w:p>
    <w:p w:rsidR="0088571E" w:rsidRPr="00885539" w:rsidRDefault="0088571E" w:rsidP="0088571E">
      <w:pPr>
        <w:pStyle w:val="Heading3"/>
        <w:rPr>
          <w:lang w:val="en-US"/>
        </w:rPr>
      </w:pPr>
      <w:bookmarkStart w:id="1919" w:name="_Toc457595488"/>
      <w:bookmarkStart w:id="1920" w:name="_Toc459366891"/>
      <w:bookmarkStart w:id="1921" w:name="_Toc459367204"/>
      <w:bookmarkStart w:id="1922" w:name="_Toc489043217"/>
      <w:bookmarkStart w:id="1923" w:name="_Toc491642095"/>
      <w:r w:rsidRPr="00885539">
        <w:t>12.3.1</w:t>
      </w:r>
      <w:r w:rsidRPr="00885539">
        <w:tab/>
      </w:r>
      <w:r w:rsidRPr="00885539">
        <w:rPr>
          <w:lang w:val="en-US"/>
        </w:rPr>
        <w:t>Introduction</w:t>
      </w:r>
      <w:bookmarkEnd w:id="1919"/>
      <w:bookmarkEnd w:id="1920"/>
      <w:bookmarkEnd w:id="1921"/>
      <w:bookmarkEnd w:id="1922"/>
      <w:bookmarkEnd w:id="1923"/>
    </w:p>
    <w:p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rsidR="0088571E" w:rsidRPr="00885539" w:rsidRDefault="0088571E" w:rsidP="0088571E">
      <w:pPr>
        <w:pStyle w:val="Heading3"/>
        <w:rPr>
          <w:lang w:val="en-US"/>
        </w:rPr>
      </w:pPr>
      <w:bookmarkStart w:id="1924" w:name="_Toc457595489"/>
      <w:bookmarkStart w:id="1925" w:name="_Toc459366892"/>
      <w:bookmarkStart w:id="1926" w:name="_Toc459367205"/>
      <w:bookmarkStart w:id="1927" w:name="_Toc489043218"/>
      <w:bookmarkStart w:id="1928" w:name="_Toc491642096"/>
      <w:r w:rsidRPr="00885539">
        <w:t>12.3.</w:t>
      </w:r>
      <w:r w:rsidRPr="00885539">
        <w:rPr>
          <w:lang w:val="en-US"/>
        </w:rPr>
        <w:t>2</w:t>
      </w:r>
      <w:r w:rsidRPr="00885539">
        <w:tab/>
      </w:r>
      <w:r w:rsidRPr="00885539">
        <w:rPr>
          <w:lang w:val="en-US"/>
        </w:rPr>
        <w:t>Enumeration type definitions</w:t>
      </w:r>
      <w:bookmarkEnd w:id="1924"/>
      <w:bookmarkEnd w:id="1925"/>
      <w:bookmarkEnd w:id="1926"/>
      <w:bookmarkEnd w:id="1927"/>
      <w:bookmarkEnd w:id="1928"/>
    </w:p>
    <w:p w:rsidR="0088571E" w:rsidRPr="00885539" w:rsidRDefault="0088571E" w:rsidP="0088571E">
      <w:pPr>
        <w:pStyle w:val="Heading4"/>
        <w:rPr>
          <w:lang w:val="en-US"/>
        </w:rPr>
      </w:pPr>
      <w:bookmarkStart w:id="1929" w:name="_Toc457595490"/>
      <w:bookmarkStart w:id="1930" w:name="_Toc459366893"/>
      <w:bookmarkStart w:id="1931" w:name="_Toc459367206"/>
      <w:bookmarkStart w:id="1932" w:name="_Toc489043219"/>
      <w:bookmarkStart w:id="1933" w:name="_Toc491642097"/>
      <w:r w:rsidRPr="00885539">
        <w:t>12.3.2.1</w:t>
      </w:r>
      <w:r w:rsidRPr="00885539">
        <w:tab/>
        <w:t>sec:</w:t>
      </w:r>
      <w:r w:rsidRPr="00885539">
        <w:rPr>
          <w:lang w:val="en-US"/>
        </w:rPr>
        <w:t>credIDTypeID</w:t>
      </w:r>
      <w:bookmarkEnd w:id="1929"/>
      <w:bookmarkEnd w:id="1930"/>
      <w:bookmarkEnd w:id="1931"/>
      <w:bookmarkEnd w:id="1932"/>
      <w:bookmarkEnd w:id="1933"/>
    </w:p>
    <w:p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rsidR="0088571E" w:rsidRPr="00885539" w:rsidRDefault="0088571E" w:rsidP="0088571E"/>
    <w:p w:rsidR="0088571E" w:rsidRPr="00885539" w:rsidRDefault="0088571E" w:rsidP="0088571E">
      <w:pPr>
        <w:pStyle w:val="Heading4"/>
        <w:rPr>
          <w:lang w:val="en-US"/>
        </w:rPr>
      </w:pPr>
      <w:bookmarkStart w:id="1934" w:name="_Toc489043220"/>
      <w:bookmarkStart w:id="1935" w:name="_Toc491642098"/>
      <w:r w:rsidRPr="00885539">
        <w:t>12.3.2.2</w:t>
      </w:r>
      <w:r w:rsidRPr="00885539">
        <w:tab/>
        <w:t>sec:</w:t>
      </w:r>
      <w:r w:rsidRPr="00885539">
        <w:rPr>
          <w:lang w:val="en-US"/>
        </w:rPr>
        <w:t>devMgmtID</w:t>
      </w:r>
      <w:bookmarkEnd w:id="1934"/>
      <w:bookmarkEnd w:id="1935"/>
    </w:p>
    <w:p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TS-0006</w:t>
            </w:r>
          </w:p>
        </w:tc>
      </w:tr>
    </w:tbl>
    <w:p w:rsidR="0088571E" w:rsidRPr="00885539" w:rsidRDefault="0088571E" w:rsidP="0088571E"/>
    <w:p w:rsidR="0088571E" w:rsidRPr="00885539" w:rsidRDefault="0088571E" w:rsidP="0088571E">
      <w:pPr>
        <w:pStyle w:val="Heading4"/>
        <w:rPr>
          <w:lang w:val="en-US"/>
        </w:rPr>
      </w:pPr>
      <w:bookmarkStart w:id="1936" w:name="_Toc489043221"/>
      <w:bookmarkStart w:id="1937" w:name="_Toc491642099"/>
      <w:r w:rsidRPr="00EC4DCF">
        <w:t>12.3.2.</w:t>
      </w:r>
      <w:r w:rsidRPr="00EC4DCF">
        <w:rPr>
          <w:lang w:val="en-US"/>
        </w:rPr>
        <w:t>3</w:t>
      </w:r>
      <w:r w:rsidRPr="00885539">
        <w:tab/>
        <w:t>sec:</w:t>
      </w:r>
      <w:r>
        <w:rPr>
          <w:lang w:val="en-US"/>
        </w:rPr>
        <w:t>cmdClassID</w:t>
      </w:r>
      <w:bookmarkEnd w:id="1936"/>
      <w:bookmarkEnd w:id="1937"/>
    </w:p>
    <w:p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rsidR="0088571E" w:rsidRDefault="0088571E" w:rsidP="0088571E">
      <w:pPr>
        <w:rPr>
          <w:lang w:val="x-none"/>
        </w:rPr>
      </w:pPr>
    </w:p>
    <w:p w:rsidR="0088571E" w:rsidRPr="00885539" w:rsidRDefault="0088571E" w:rsidP="0088571E">
      <w:pPr>
        <w:pStyle w:val="Heading4"/>
        <w:rPr>
          <w:lang w:val="en-US"/>
        </w:rPr>
      </w:pPr>
      <w:bookmarkStart w:id="1938" w:name="_Toc489043222"/>
      <w:bookmarkStart w:id="1939" w:name="_Toc491642100"/>
      <w:r w:rsidRPr="00EC4DCF">
        <w:t>12.3.2.</w:t>
      </w:r>
      <w:r w:rsidRPr="00EC4DCF">
        <w:rPr>
          <w:lang w:val="en-US"/>
        </w:rPr>
        <w:t>4</w:t>
      </w:r>
      <w:r w:rsidRPr="00885539">
        <w:tab/>
        <w:t>sec:</w:t>
      </w:r>
      <w:r>
        <w:rPr>
          <w:lang w:val="en-US"/>
        </w:rPr>
        <w:t>cmdStatusCode</w:t>
      </w:r>
      <w:bookmarkEnd w:id="1938"/>
      <w:bookmarkEnd w:id="1939"/>
    </w:p>
    <w:p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rsidR="0088571E" w:rsidRPr="00885539" w:rsidRDefault="0088571E" w:rsidP="0088571E">
      <w:pPr>
        <w:rPr>
          <w:lang w:val="en-US"/>
        </w:rPr>
      </w:pPr>
    </w:p>
    <w:p w:rsidR="0088571E" w:rsidRPr="00885539" w:rsidRDefault="0088571E" w:rsidP="0088571E">
      <w:pPr>
        <w:pStyle w:val="Heading4"/>
        <w:rPr>
          <w:lang w:val="en-US"/>
        </w:rPr>
      </w:pPr>
      <w:bookmarkStart w:id="1940" w:name="_Toc489043223"/>
      <w:bookmarkStart w:id="1941" w:name="_Toc491642101"/>
      <w:r w:rsidRPr="00EC4DCF">
        <w:t>12.3.2.</w:t>
      </w:r>
      <w:r w:rsidRPr="00EC4DCF">
        <w:rPr>
          <w:lang w:val="en-US"/>
        </w:rPr>
        <w:t>5</w:t>
      </w:r>
      <w:r w:rsidRPr="00885539">
        <w:tab/>
        <w:t>sec:</w:t>
      </w:r>
      <w:r>
        <w:rPr>
          <w:lang w:val="en-US"/>
        </w:rPr>
        <w:t>certProvProtocolID</w:t>
      </w:r>
      <w:bookmarkEnd w:id="1940"/>
      <w:bookmarkEnd w:id="1941"/>
    </w:p>
    <w:p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rsidR="0088571E" w:rsidRDefault="0088571E" w:rsidP="00F411D3"/>
    <w:p w:rsidR="0088571E" w:rsidRPr="00885539" w:rsidRDefault="0088571E" w:rsidP="0088571E">
      <w:pPr>
        <w:pStyle w:val="Heading4"/>
        <w:rPr>
          <w:lang w:val="en-US"/>
        </w:rPr>
      </w:pPr>
      <w:bookmarkStart w:id="1942" w:name="_Toc489043224"/>
      <w:bookmarkStart w:id="1943" w:name="_Toc491642102"/>
      <w:r w:rsidRPr="00EC4DCF">
        <w:t>12.3.2.</w:t>
      </w:r>
      <w:r>
        <w:rPr>
          <w:lang w:val="en-US"/>
        </w:rPr>
        <w:t>6</w:t>
      </w:r>
      <w:r w:rsidRPr="00885539">
        <w:tab/>
        <w:t>sec:</w:t>
      </w:r>
      <w:r>
        <w:rPr>
          <w:lang w:val="en-US"/>
        </w:rPr>
        <w:t>certSubjectType</w:t>
      </w:r>
      <w:bookmarkEnd w:id="1942"/>
      <w:bookmarkEnd w:id="1943"/>
    </w:p>
    <w:p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rsidR="0088571E" w:rsidRDefault="0088571E" w:rsidP="00F411D3"/>
    <w:p w:rsidR="0088571E" w:rsidRPr="00885539" w:rsidRDefault="0088571E" w:rsidP="0088571E">
      <w:pPr>
        <w:pStyle w:val="Heading4"/>
        <w:rPr>
          <w:lang w:val="en-US"/>
        </w:rPr>
      </w:pPr>
      <w:bookmarkStart w:id="1944" w:name="_Toc489043225"/>
      <w:bookmarkStart w:id="1945" w:name="_Toc491642103"/>
      <w:bookmarkStart w:id="1946" w:name="_Hlk491639141"/>
      <w:r w:rsidRPr="00EC4DCF">
        <w:t>12.3.2.</w:t>
      </w:r>
      <w:r>
        <w:rPr>
          <w:lang w:val="en-US"/>
        </w:rPr>
        <w:t>7</w:t>
      </w:r>
      <w:r w:rsidRPr="00885539">
        <w:tab/>
        <w:t>sec:</w:t>
      </w:r>
      <w:r>
        <w:rPr>
          <w:lang w:val="en-US"/>
        </w:rPr>
        <w:t>objectTypeID</w:t>
      </w:r>
      <w:bookmarkEnd w:id="1944"/>
      <w:bookmarkEnd w:id="1945"/>
    </w:p>
    <w:p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1946"/>
    </w:tbl>
    <w:p w:rsidR="0088571E" w:rsidRDefault="0088571E" w:rsidP="0088571E"/>
    <w:p w:rsidR="00A0289B" w:rsidRPr="00885539" w:rsidRDefault="00A0289B" w:rsidP="00A0289B">
      <w:pPr>
        <w:rPr>
          <w:rFonts w:eastAsia="Malgun Gothic"/>
        </w:rPr>
      </w:pPr>
    </w:p>
    <w:p w:rsidR="0044045F" w:rsidRPr="00885539" w:rsidRDefault="0044045F" w:rsidP="0044045F">
      <w:pPr>
        <w:pStyle w:val="Heading2"/>
      </w:pPr>
      <w:bookmarkStart w:id="1947" w:name="_Toc457595491"/>
      <w:bookmarkStart w:id="1948" w:name="_Toc459366894"/>
      <w:bookmarkStart w:id="1949" w:name="_Toc459367207"/>
      <w:bookmarkStart w:id="1950" w:name="_Toc489043226"/>
      <w:bookmarkStart w:id="1951" w:name="_Toc491642104"/>
      <w:bookmarkStart w:id="1952" w:name="_Toc449434947"/>
      <w:r w:rsidRPr="00885539">
        <w:t>12.</w:t>
      </w:r>
      <w:r w:rsidRPr="00885539">
        <w:rPr>
          <w:lang w:val="en-US"/>
        </w:rPr>
        <w:t>4</w:t>
      </w:r>
      <w:r w:rsidRPr="00885539">
        <w:tab/>
        <w:t>Complex Security-Specific oneM2M Data Types</w:t>
      </w:r>
      <w:bookmarkEnd w:id="1947"/>
      <w:bookmarkEnd w:id="1948"/>
      <w:bookmarkEnd w:id="1949"/>
      <w:bookmarkEnd w:id="1950"/>
      <w:bookmarkEnd w:id="1951"/>
    </w:p>
    <w:p w:rsidR="0044045F" w:rsidRPr="003B741E" w:rsidRDefault="0044045F" w:rsidP="0044045F">
      <w:pPr>
        <w:pStyle w:val="Heading3"/>
        <w:rPr>
          <w:lang w:val="en-US"/>
        </w:rPr>
      </w:pPr>
      <w:bookmarkStart w:id="1953" w:name="_Toc457595492"/>
      <w:bookmarkStart w:id="1954" w:name="_Toc459366895"/>
      <w:bookmarkStart w:id="1955" w:name="_Toc459367208"/>
      <w:bookmarkStart w:id="1956" w:name="_Toc489043227"/>
      <w:bookmarkStart w:id="1957" w:name="_Toc491642105"/>
      <w:r w:rsidRPr="00885539">
        <w:t>12.</w:t>
      </w:r>
      <w:r w:rsidRPr="00885539">
        <w:rPr>
          <w:lang w:val="en-US"/>
        </w:rPr>
        <w:t>4</w:t>
      </w:r>
      <w:r w:rsidRPr="00885539">
        <w:t>.1</w:t>
      </w:r>
      <w:r w:rsidRPr="00885539">
        <w:tab/>
      </w:r>
      <w:bookmarkEnd w:id="1953"/>
      <w:bookmarkEnd w:id="1954"/>
      <w:bookmarkEnd w:id="1955"/>
      <w:r w:rsidRPr="00885539">
        <w:rPr>
          <w:lang w:val="en-US"/>
        </w:rPr>
        <w:t>MAF and MEF client configuration data</w:t>
      </w:r>
      <w:bookmarkEnd w:id="1956"/>
      <w:bookmarkEnd w:id="1957"/>
    </w:p>
    <w:p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44045F" w:rsidRPr="00885539" w:rsidRDefault="0044045F" w:rsidP="00660225">
            <w:pPr>
              <w:keepNext/>
              <w:keepLines/>
              <w:spacing w:after="0"/>
              <w:jc w:val="center"/>
              <w:rPr>
                <w:rFonts w:eastAsia="Arial Unicode MS"/>
                <w:szCs w:val="18"/>
              </w:rPr>
            </w:pPr>
          </w:p>
        </w:tc>
      </w:tr>
      <w:tr w:rsidR="0044045F" w:rsidRPr="00885539"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bl>
    <w:p w:rsidR="0044045F" w:rsidRPr="00885539" w:rsidRDefault="0044045F" w:rsidP="0044045F">
      <w:pPr>
        <w:rPr>
          <w:lang w:val="en-US"/>
        </w:rPr>
      </w:pPr>
    </w:p>
    <w:p w:rsidR="0044045F" w:rsidRPr="00885539" w:rsidRDefault="0044045F" w:rsidP="0044045F">
      <w:pPr>
        <w:pStyle w:val="Heading3"/>
      </w:pPr>
      <w:bookmarkStart w:id="1958" w:name="_Toc457595493"/>
      <w:bookmarkStart w:id="1959" w:name="_Toc459366896"/>
      <w:bookmarkStart w:id="1960" w:name="_Toc459367209"/>
      <w:bookmarkStart w:id="1961" w:name="_Toc489043228"/>
      <w:bookmarkStart w:id="1962" w:name="_Toc491642106"/>
      <w:r w:rsidRPr="00885539">
        <w:t>12.</w:t>
      </w:r>
      <w:r w:rsidRPr="00885539">
        <w:rPr>
          <w:lang w:val="en-US"/>
        </w:rPr>
        <w:t>4.2</w:t>
      </w:r>
      <w:r w:rsidRPr="00885539">
        <w:tab/>
        <w:t>sec:</w:t>
      </w:r>
      <w:r w:rsidRPr="00885539">
        <w:rPr>
          <w:lang w:val="en-US"/>
        </w:rPr>
        <w:t>c</w:t>
      </w:r>
      <w:r w:rsidRPr="00885539">
        <w:t>lientRegCfg</w:t>
      </w:r>
      <w:bookmarkEnd w:id="1958"/>
      <w:bookmarkEnd w:id="1959"/>
      <w:bookmarkEnd w:id="1960"/>
      <w:bookmarkEnd w:id="1961"/>
      <w:bookmarkEnd w:id="1962"/>
    </w:p>
    <w:p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hAnsi="Arial"/>
                <w:sz w:val="18"/>
                <w:lang w:val="en-US"/>
              </w:rPr>
            </w:pP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bl>
    <w:p w:rsidR="0044045F" w:rsidRPr="00885539" w:rsidRDefault="0044045F" w:rsidP="0044045F">
      <w:pPr>
        <w:rPr>
          <w:lang w:val="en-US"/>
        </w:rPr>
      </w:pPr>
    </w:p>
    <w:p w:rsidR="0044045F" w:rsidRPr="00885539" w:rsidRDefault="0044045F" w:rsidP="0044045F">
      <w:pPr>
        <w:pStyle w:val="Heading3"/>
      </w:pPr>
      <w:bookmarkStart w:id="1963" w:name="_Toc457595494"/>
      <w:bookmarkStart w:id="1964" w:name="_Toc459366897"/>
      <w:bookmarkStart w:id="1965" w:name="_Toc459367210"/>
      <w:bookmarkStart w:id="1966" w:name="_Toc489043229"/>
      <w:bookmarkStart w:id="1967" w:name="_Toc491642107"/>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1963"/>
      <w:bookmarkEnd w:id="1964"/>
      <w:bookmarkEnd w:id="1965"/>
      <w:bookmarkEnd w:id="1966"/>
      <w:bookmarkEnd w:id="1967"/>
    </w:p>
    <w:p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r w:rsidR="0044045F" w:rsidRPr="00885539"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rsidR="0044045F" w:rsidRDefault="0044045F" w:rsidP="0044045F">
      <w:pPr>
        <w:rPr>
          <w:rFonts w:eastAsia="Yu Mincho"/>
          <w:lang w:eastAsia="zh-CN"/>
        </w:rPr>
      </w:pPr>
    </w:p>
    <w:p w:rsidR="0044045F" w:rsidRDefault="0044045F" w:rsidP="0044045F">
      <w:pPr>
        <w:rPr>
          <w:rFonts w:eastAsia="Yu Mincho"/>
          <w:lang w:eastAsia="zh-CN"/>
        </w:rPr>
      </w:pPr>
    </w:p>
    <w:p w:rsidR="0044045F" w:rsidRPr="00ED7561" w:rsidRDefault="0044045F" w:rsidP="0044045F">
      <w:pPr>
        <w:pStyle w:val="Heading3"/>
      </w:pPr>
      <w:bookmarkStart w:id="1968" w:name="_Toc489043230"/>
      <w:bookmarkStart w:id="1969" w:name="_Toc491642108"/>
      <w:r w:rsidRPr="00ED7561">
        <w:t>12.</w:t>
      </w:r>
      <w:r w:rsidRPr="00ED7561">
        <w:rPr>
          <w:lang w:val="en-US"/>
        </w:rPr>
        <w:t>4.</w:t>
      </w:r>
      <w:r w:rsidRPr="00F411D3">
        <w:rPr>
          <w:lang w:val="en-US"/>
        </w:rPr>
        <w:t>4</w:t>
      </w:r>
      <w:r w:rsidRPr="00ED7561">
        <w:tab/>
        <w:t>sec:</w:t>
      </w:r>
      <w:r w:rsidRPr="00ED7561">
        <w:rPr>
          <w:lang w:val="en-US"/>
        </w:rPr>
        <w:t>cmdDescription</w:t>
      </w:r>
      <w:bookmarkEnd w:id="1968"/>
      <w:bookmarkEnd w:id="1969"/>
    </w:p>
    <w:p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rsidR="0044045F" w:rsidRPr="00ED7561" w:rsidRDefault="0044045F" w:rsidP="0044045F"/>
    <w:p w:rsidR="0044045F" w:rsidRPr="00ED7561" w:rsidRDefault="0044045F" w:rsidP="0044045F">
      <w:pPr>
        <w:pStyle w:val="Heading3"/>
      </w:pPr>
      <w:bookmarkStart w:id="1970" w:name="_Toc489043231"/>
      <w:bookmarkStart w:id="1971" w:name="_Toc491642109"/>
      <w:r w:rsidRPr="00ED7561">
        <w:t>12.</w:t>
      </w:r>
      <w:r w:rsidRPr="00ED7561">
        <w:rPr>
          <w:lang w:val="en-US"/>
        </w:rPr>
        <w:t>4.</w:t>
      </w:r>
      <w:r w:rsidRPr="00F411D3">
        <w:rPr>
          <w:lang w:val="en-US"/>
        </w:rPr>
        <w:t>5</w:t>
      </w:r>
      <w:r w:rsidRPr="00ED7561">
        <w:tab/>
        <w:t>sec:</w:t>
      </w:r>
      <w:r w:rsidRPr="00ED7561">
        <w:rPr>
          <w:lang w:val="en-US"/>
        </w:rPr>
        <w:t>cmdArgs</w:t>
      </w:r>
      <w:bookmarkEnd w:id="1970"/>
      <w:bookmarkEnd w:id="1971"/>
    </w:p>
    <w:p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rsidR="0044045F" w:rsidRPr="00ED7561" w:rsidRDefault="0044045F" w:rsidP="0044045F"/>
    <w:p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rsidR="0044045F" w:rsidRPr="00ED7561" w:rsidRDefault="0044045F" w:rsidP="0044045F"/>
    <w:p w:rsidR="0044045F" w:rsidRPr="00ED7561" w:rsidRDefault="0044045F" w:rsidP="0044045F">
      <w:pPr>
        <w:pStyle w:val="Heading3"/>
      </w:pPr>
      <w:bookmarkStart w:id="1972" w:name="_Toc489043232"/>
      <w:bookmarkStart w:id="1973" w:name="_Toc491642110"/>
      <w:r w:rsidRPr="00ED7561">
        <w:lastRenderedPageBreak/>
        <w:t>12.</w:t>
      </w:r>
      <w:r w:rsidRPr="00ED7561">
        <w:rPr>
          <w:lang w:val="en-US"/>
        </w:rPr>
        <w:t>4.</w:t>
      </w:r>
      <w:r w:rsidRPr="00F411D3">
        <w:rPr>
          <w:lang w:val="en-US"/>
        </w:rPr>
        <w:t>6</w:t>
      </w:r>
      <w:r w:rsidRPr="00ED7561">
        <w:tab/>
        <w:t>sec:</w:t>
      </w:r>
      <w:bookmarkStart w:id="1974" w:name="_Hlk487759631"/>
      <w:r w:rsidRPr="00ED7561">
        <w:t>n</w:t>
      </w:r>
      <w:r w:rsidRPr="00ED7561">
        <w:rPr>
          <w:lang w:val="en-US"/>
        </w:rPr>
        <w:t>oMoreCmdArgs</w:t>
      </w:r>
      <w:bookmarkEnd w:id="1972"/>
      <w:bookmarkEnd w:id="1974"/>
      <w:bookmarkEnd w:id="1973"/>
    </w:p>
    <w:p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eastAsia="Arial Unicode MS" w:hAnsi="Arial"/>
                <w:sz w:val="18"/>
                <w:szCs w:val="18"/>
              </w:rPr>
            </w:pPr>
          </w:p>
        </w:tc>
      </w:tr>
    </w:tbl>
    <w:p w:rsidR="0044045F" w:rsidRPr="00F411D3" w:rsidRDefault="0044045F" w:rsidP="00F411D3"/>
    <w:p w:rsidR="0044045F" w:rsidRPr="00ED7561" w:rsidRDefault="0044045F" w:rsidP="0044045F">
      <w:pPr>
        <w:pStyle w:val="Heading3"/>
      </w:pPr>
      <w:bookmarkStart w:id="1975" w:name="_Toc489043233"/>
      <w:bookmarkStart w:id="1976" w:name="_Toc491642111"/>
      <w:r w:rsidRPr="00ED7561">
        <w:t>12.</w:t>
      </w:r>
      <w:r w:rsidRPr="00ED7561">
        <w:rPr>
          <w:lang w:val="en-US"/>
        </w:rPr>
        <w:t>4.</w:t>
      </w:r>
      <w:r w:rsidRPr="00F411D3">
        <w:rPr>
          <w:lang w:val="en-US"/>
        </w:rPr>
        <w:t>7</w:t>
      </w:r>
      <w:r w:rsidRPr="00ED7561">
        <w:tab/>
        <w:t>sec:</w:t>
      </w:r>
      <w:r w:rsidRPr="00ED7561">
        <w:rPr>
          <w:lang w:val="en-US"/>
        </w:rPr>
        <w:t>certProvCmdArgs</w:t>
      </w:r>
      <w:bookmarkEnd w:id="1975"/>
      <w:bookmarkEnd w:id="1976"/>
    </w:p>
    <w:p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hAnsi="Arial"/>
                <w:sz w:val="18"/>
                <w:lang w:val="en-US"/>
              </w:rPr>
            </w:pP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rsidR="0044045F" w:rsidRPr="00F411D3" w:rsidRDefault="0044045F" w:rsidP="00F411D3"/>
    <w:p w:rsidR="0044045F" w:rsidRPr="00ED7561" w:rsidRDefault="0044045F" w:rsidP="0044045F">
      <w:pPr>
        <w:pStyle w:val="Heading3"/>
      </w:pPr>
      <w:bookmarkStart w:id="1977" w:name="_Toc489043234"/>
      <w:bookmarkStart w:id="1978" w:name="_Toc491642112"/>
      <w:r w:rsidRPr="00ED7561">
        <w:t>12.</w:t>
      </w:r>
      <w:r w:rsidRPr="00ED7561">
        <w:rPr>
          <w:lang w:val="en-US"/>
        </w:rPr>
        <w:t>4.</w:t>
      </w:r>
      <w:r w:rsidRPr="00F411D3">
        <w:rPr>
          <w:lang w:val="en-US"/>
        </w:rPr>
        <w:t>8</w:t>
      </w:r>
      <w:r w:rsidRPr="00ED7561">
        <w:tab/>
        <w:t>sec:devCfgCmdArgs</w:t>
      </w:r>
      <w:bookmarkEnd w:id="1977"/>
      <w:bookmarkEnd w:id="1978"/>
    </w:p>
    <w:p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rsidR="0044045F" w:rsidRPr="00F411D3" w:rsidRDefault="0044045F" w:rsidP="00F411D3"/>
    <w:p w:rsidR="0044045F" w:rsidRPr="00ED7561" w:rsidRDefault="0044045F" w:rsidP="0044045F">
      <w:pPr>
        <w:pStyle w:val="Heading3"/>
      </w:pPr>
      <w:bookmarkStart w:id="1979" w:name="_Toc489043235"/>
      <w:bookmarkStart w:id="1980" w:name="_Toc491642113"/>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1979"/>
      <w:bookmarkEnd w:id="1980"/>
    </w:p>
    <w:p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eastAsia="Arial Unicode MS" w:hAnsi="Arial"/>
                <w:sz w:val="18"/>
                <w:szCs w:val="18"/>
              </w:rPr>
            </w:pPr>
          </w:p>
        </w:tc>
      </w:tr>
      <w:tr w:rsidR="0044045F" w:rsidRPr="00ED7561"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1981" w:name="_Hlk487022948"/>
            <w:r w:rsidRPr="00ED7561">
              <w:rPr>
                <w:rFonts w:ascii="Arial" w:eastAsia="Arial Unicode MS" w:hAnsi="Arial"/>
                <w:sz w:val="18"/>
                <w:szCs w:val="18"/>
              </w:rPr>
              <w:t>authProfileMONodeArgs</w:t>
            </w:r>
            <w:bookmarkEnd w:id="1981"/>
          </w:p>
        </w:tc>
        <w:tc>
          <w:tcPr>
            <w:tcW w:w="135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rsidR="0044045F" w:rsidRPr="0044045F" w:rsidRDefault="0044045F" w:rsidP="00F411D3"/>
    <w:p w:rsidR="0044045F" w:rsidRPr="00ED7561" w:rsidRDefault="0044045F" w:rsidP="0044045F">
      <w:pPr>
        <w:pStyle w:val="Heading3"/>
      </w:pPr>
      <w:bookmarkStart w:id="1982" w:name="_Toc489043236"/>
      <w:bookmarkStart w:id="1983" w:name="_Toc491642114"/>
      <w:r w:rsidRPr="00ED7561">
        <w:t>12.</w:t>
      </w:r>
      <w:r w:rsidRPr="00ED7561">
        <w:rPr>
          <w:lang w:val="en-US"/>
        </w:rPr>
        <w:t>4.</w:t>
      </w:r>
      <w:r w:rsidRPr="00F411D3">
        <w:rPr>
          <w:lang w:val="en-US"/>
        </w:rPr>
        <w:t>10</w:t>
      </w:r>
      <w:r w:rsidRPr="00ED7561">
        <w:tab/>
        <w:t>sec:authProfileMONodeArgs</w:t>
      </w:r>
      <w:bookmarkEnd w:id="1982"/>
      <w:bookmarkEnd w:id="1983"/>
    </w:p>
    <w:p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rsidR="0044045F" w:rsidRPr="00885539" w:rsidRDefault="0044045F" w:rsidP="0044045F">
      <w:pPr>
        <w:rPr>
          <w:rFonts w:eastAsia="Yu Mincho"/>
          <w:lang w:eastAsia="zh-CN"/>
        </w:rPr>
      </w:pPr>
    </w:p>
    <w:p w:rsidR="00A437D0" w:rsidRPr="00954002" w:rsidRDefault="00A437D0" w:rsidP="00A437D0">
      <w:pPr>
        <w:pStyle w:val="Heading8"/>
        <w:rPr>
          <w:rFonts w:eastAsia="Yu Mincho"/>
          <w:sz w:val="24"/>
          <w:szCs w:val="24"/>
        </w:rPr>
      </w:pPr>
      <w:r w:rsidRPr="00954002">
        <w:br w:type="page"/>
      </w:r>
      <w:bookmarkStart w:id="1984" w:name="_Toc449445481"/>
      <w:bookmarkStart w:id="1985" w:name="_Toc449445720"/>
      <w:bookmarkStart w:id="1986" w:name="_Toc457595495"/>
      <w:bookmarkStart w:id="1987" w:name="_Toc459366898"/>
      <w:bookmarkStart w:id="1988" w:name="_Toc459367211"/>
      <w:bookmarkStart w:id="1989" w:name="_Toc491642115"/>
      <w:r w:rsidRPr="00954002">
        <w:lastRenderedPageBreak/>
        <w:t>Annex A (informative):</w:t>
      </w:r>
      <w:r w:rsidRPr="00954002">
        <w:br/>
        <w:t>Mapping of 3GPP GBA terminology</w:t>
      </w:r>
      <w:bookmarkEnd w:id="1952"/>
      <w:bookmarkEnd w:id="1984"/>
      <w:bookmarkEnd w:id="1985"/>
      <w:bookmarkEnd w:id="1986"/>
      <w:bookmarkEnd w:id="1987"/>
      <w:bookmarkEnd w:id="1988"/>
      <w:bookmarkEnd w:id="1989"/>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990" w:name="_Toc449434948"/>
      <w:bookmarkStart w:id="1991" w:name="_Toc449445482"/>
      <w:bookmarkStart w:id="1992" w:name="_Toc449445721"/>
      <w:bookmarkStart w:id="1993" w:name="_Toc450601354"/>
      <w:bookmarkStart w:id="1994" w:name="_Toc457595496"/>
      <w:bookmarkStart w:id="1995" w:name="_Toc459366899"/>
      <w:bookmarkStart w:id="1996" w:name="_Toc459367212"/>
      <w:bookmarkStart w:id="1997" w:name="_Toc491642116"/>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990"/>
      <w:bookmarkEnd w:id="1991"/>
      <w:bookmarkEnd w:id="1992"/>
      <w:bookmarkEnd w:id="1993"/>
      <w:bookmarkEnd w:id="1994"/>
      <w:bookmarkEnd w:id="1995"/>
      <w:bookmarkEnd w:id="1996"/>
      <w:bookmarkEnd w:id="1997"/>
    </w:p>
    <w:p w:rsidR="002D16D9" w:rsidRPr="00D63DFE" w:rsidRDefault="002D16D9" w:rsidP="00DE4206">
      <w:pPr>
        <w:pStyle w:val="Heading1"/>
      </w:pPr>
      <w:bookmarkStart w:id="1998" w:name="_Toc457595497"/>
      <w:bookmarkStart w:id="1999" w:name="_Toc459366900"/>
      <w:bookmarkStart w:id="2000" w:name="_Toc459367213"/>
      <w:bookmarkStart w:id="2001" w:name="_Toc491642117"/>
      <w:r w:rsidRPr="00D63DFE">
        <w:t>B.0</w:t>
      </w:r>
      <w:r w:rsidRPr="00D63DFE">
        <w:tab/>
        <w:t>Introduction</w:t>
      </w:r>
      <w:bookmarkEnd w:id="1998"/>
      <w:bookmarkEnd w:id="1999"/>
      <w:bookmarkEnd w:id="2000"/>
      <w:bookmarkEnd w:id="2001"/>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1" o:title="" cropbottom="3037f" cropleft="2095f" cropright="5127f"/>
          </v:shape>
          <o:OLEObject Type="Embed" ProgID="Visio.Drawing.11" ShapeID="_x0000_i1073" DrawAspect="Content" ObjectID="_1565387159" r:id="rId132"/>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2002" w:name="_Toc449434949"/>
      <w:bookmarkStart w:id="2003" w:name="_Toc449445483"/>
      <w:bookmarkStart w:id="2004" w:name="_Toc449445722"/>
      <w:bookmarkStart w:id="2005" w:name="_Toc450601356"/>
      <w:bookmarkStart w:id="2006" w:name="_Toc457595498"/>
      <w:bookmarkStart w:id="2007" w:name="_Toc459366901"/>
      <w:bookmarkStart w:id="2008" w:name="_Toc459367214"/>
      <w:bookmarkStart w:id="2009" w:name="_Toc491642118"/>
      <w:r w:rsidRPr="00D63DFE">
        <w:lastRenderedPageBreak/>
        <w:t>B.1</w:t>
      </w:r>
      <w:r w:rsidRPr="00D63DFE">
        <w:tab/>
      </w:r>
      <w:r w:rsidR="00375AD7" w:rsidRPr="00D63DFE">
        <w:t>Group Authentication</w:t>
      </w:r>
      <w:bookmarkEnd w:id="2002"/>
      <w:bookmarkEnd w:id="2003"/>
      <w:bookmarkEnd w:id="2004"/>
      <w:bookmarkEnd w:id="2005"/>
      <w:bookmarkEnd w:id="2006"/>
      <w:bookmarkEnd w:id="2007"/>
      <w:bookmarkEnd w:id="2008"/>
      <w:bookmarkEnd w:id="2009"/>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2010" w:name="_Toc449434950"/>
      <w:bookmarkStart w:id="2011" w:name="_Toc449445484"/>
      <w:bookmarkStart w:id="2012" w:name="_Toc449445723"/>
      <w:bookmarkStart w:id="2013" w:name="_Toc450601357"/>
      <w:bookmarkStart w:id="2014" w:name="_Toc457595499"/>
      <w:bookmarkStart w:id="2015" w:name="_Toc459366902"/>
      <w:bookmarkStart w:id="2016" w:name="_Toc459367215"/>
      <w:bookmarkStart w:id="2017" w:name="_Toc491642119"/>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010"/>
      <w:bookmarkEnd w:id="2011"/>
      <w:bookmarkEnd w:id="2012"/>
      <w:bookmarkEnd w:id="2013"/>
      <w:bookmarkEnd w:id="2014"/>
      <w:bookmarkEnd w:id="2015"/>
      <w:bookmarkEnd w:id="2016"/>
      <w:bookmarkEnd w:id="2017"/>
    </w:p>
    <w:p w:rsidR="002D16D9" w:rsidRPr="00D63DFE" w:rsidRDefault="002D16D9" w:rsidP="002E01AF">
      <w:pPr>
        <w:pStyle w:val="Heading1"/>
      </w:pPr>
      <w:bookmarkStart w:id="2018" w:name="_Toc450601358"/>
      <w:bookmarkStart w:id="2019" w:name="_Toc457595500"/>
      <w:bookmarkStart w:id="2020" w:name="_Toc459366903"/>
      <w:bookmarkStart w:id="2021" w:name="_Toc459367216"/>
      <w:bookmarkStart w:id="2022" w:name="_Toc491642120"/>
      <w:r w:rsidRPr="00D63DFE">
        <w:t>C.0</w:t>
      </w:r>
      <w:r w:rsidRPr="00D63DFE">
        <w:tab/>
        <w:t>Introduction</w:t>
      </w:r>
      <w:bookmarkEnd w:id="2018"/>
      <w:bookmarkEnd w:id="2019"/>
      <w:bookmarkEnd w:id="2020"/>
      <w:bookmarkEnd w:id="2021"/>
      <w:bookmarkEnd w:id="2022"/>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2023" w:name="_Toc449434951"/>
      <w:bookmarkStart w:id="2024" w:name="_Toc449445485"/>
      <w:bookmarkStart w:id="2025" w:name="_Toc449445724"/>
      <w:bookmarkStart w:id="2026" w:name="_Toc450601359"/>
      <w:bookmarkStart w:id="2027" w:name="_Toc457595501"/>
      <w:bookmarkStart w:id="2028" w:name="_Toc459366904"/>
      <w:bookmarkStart w:id="2029" w:name="_Toc459367217"/>
      <w:bookmarkStart w:id="2030" w:name="_Toc491642121"/>
      <w:r w:rsidRPr="00D63DFE">
        <w:t>C</w:t>
      </w:r>
      <w:r w:rsidR="00D46601" w:rsidRPr="00D63DFE">
        <w:t>.1</w:t>
      </w:r>
      <w:r w:rsidR="00D46601" w:rsidRPr="00D63DFE">
        <w:tab/>
        <w:t>UICC</w:t>
      </w:r>
      <w:bookmarkEnd w:id="2023"/>
      <w:bookmarkEnd w:id="2024"/>
      <w:bookmarkEnd w:id="2025"/>
      <w:bookmarkEnd w:id="2026"/>
      <w:bookmarkEnd w:id="2027"/>
      <w:bookmarkEnd w:id="2028"/>
      <w:bookmarkEnd w:id="2029"/>
      <w:bookmarkEnd w:id="2030"/>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2031" w:name="_Toc449434952"/>
      <w:bookmarkStart w:id="2032" w:name="_Toc449445486"/>
      <w:bookmarkStart w:id="2033" w:name="_Toc449445725"/>
      <w:bookmarkStart w:id="2034" w:name="_Toc450601360"/>
      <w:bookmarkStart w:id="2035" w:name="_Toc457595502"/>
      <w:bookmarkStart w:id="2036" w:name="_Toc459366905"/>
      <w:bookmarkStart w:id="2037" w:name="_Toc459367218"/>
      <w:bookmarkStart w:id="2038" w:name="_Toc491642122"/>
      <w:r w:rsidRPr="00954002">
        <w:t>C</w:t>
      </w:r>
      <w:r w:rsidR="00845705" w:rsidRPr="00954002">
        <w:t>.2</w:t>
      </w:r>
      <w:r w:rsidR="00845705" w:rsidRPr="00954002">
        <w:tab/>
      </w:r>
      <w:r w:rsidR="00D46601" w:rsidRPr="00954002">
        <w:t>Other secure element and embedded secure element with ISO 7816 interface</w:t>
      </w:r>
      <w:bookmarkEnd w:id="2031"/>
      <w:bookmarkEnd w:id="2032"/>
      <w:bookmarkEnd w:id="2033"/>
      <w:bookmarkEnd w:id="2034"/>
      <w:bookmarkEnd w:id="2035"/>
      <w:bookmarkEnd w:id="2036"/>
      <w:bookmarkEnd w:id="2037"/>
      <w:bookmarkEnd w:id="2038"/>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2039" w:name="_Toc449434953"/>
      <w:bookmarkStart w:id="2040" w:name="_Toc449445487"/>
      <w:bookmarkStart w:id="2041" w:name="_Toc449445726"/>
      <w:bookmarkStart w:id="2042" w:name="_Toc450601361"/>
      <w:bookmarkStart w:id="2043" w:name="_Toc457595503"/>
      <w:bookmarkStart w:id="2044" w:name="_Toc459366906"/>
      <w:bookmarkStart w:id="2045" w:name="_Toc459367219"/>
      <w:bookmarkStart w:id="2046" w:name="_Toc491642123"/>
      <w:r w:rsidRPr="00954002">
        <w:t>C</w:t>
      </w:r>
      <w:r w:rsidR="00D46601" w:rsidRPr="00954002">
        <w:t>.3</w:t>
      </w:r>
      <w:r w:rsidR="00D46601" w:rsidRPr="00954002">
        <w:tab/>
        <w:t>Trusted Execution Environment</w:t>
      </w:r>
      <w:bookmarkEnd w:id="2039"/>
      <w:bookmarkEnd w:id="2040"/>
      <w:bookmarkEnd w:id="2041"/>
      <w:bookmarkEnd w:id="2042"/>
      <w:bookmarkEnd w:id="2043"/>
      <w:bookmarkEnd w:id="2044"/>
      <w:bookmarkEnd w:id="2045"/>
      <w:bookmarkEnd w:id="2046"/>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2047" w:name="_Toc449434954"/>
      <w:bookmarkStart w:id="2048" w:name="_Toc449445488"/>
      <w:bookmarkStart w:id="2049" w:name="_Toc449445727"/>
      <w:bookmarkStart w:id="2050" w:name="_Toc450601362"/>
      <w:bookmarkStart w:id="2051" w:name="_Toc457595504"/>
      <w:bookmarkStart w:id="2052" w:name="_Toc459366907"/>
      <w:bookmarkStart w:id="2053" w:name="_Toc459367220"/>
      <w:bookmarkStart w:id="2054" w:name="_Toc491642124"/>
      <w:r w:rsidRPr="00954002">
        <w:t>C</w:t>
      </w:r>
      <w:r w:rsidR="00D46601" w:rsidRPr="00954002">
        <w:t>.4</w:t>
      </w:r>
      <w:r w:rsidR="00D46601" w:rsidRPr="00954002">
        <w:tab/>
        <w:t>SE to CSE binding</w:t>
      </w:r>
      <w:bookmarkEnd w:id="2047"/>
      <w:bookmarkEnd w:id="2048"/>
      <w:bookmarkEnd w:id="2049"/>
      <w:bookmarkEnd w:id="2050"/>
      <w:bookmarkEnd w:id="2051"/>
      <w:bookmarkEnd w:id="2052"/>
      <w:bookmarkEnd w:id="2053"/>
      <w:bookmarkEnd w:id="2054"/>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2055" w:name="_Toc450601363"/>
      <w:bookmarkStart w:id="2056" w:name="_Toc449434955"/>
      <w:bookmarkStart w:id="2057" w:name="_Toc449445489"/>
      <w:bookmarkStart w:id="2058" w:name="_Toc449445728"/>
      <w:bookmarkStart w:id="2059" w:name="_Toc457595505"/>
      <w:bookmarkStart w:id="2060" w:name="_Toc459366908"/>
      <w:bookmarkStart w:id="2061" w:name="_Toc459367221"/>
      <w:bookmarkStart w:id="2062" w:name="_Toc491642125"/>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055"/>
      <w:r w:rsidR="00535175" w:rsidRPr="007962F6">
        <w:t>Services</w:t>
      </w:r>
      <w:bookmarkEnd w:id="2056"/>
      <w:bookmarkEnd w:id="2057"/>
      <w:bookmarkEnd w:id="2058"/>
      <w:bookmarkEnd w:id="2059"/>
      <w:bookmarkEnd w:id="2060"/>
      <w:bookmarkEnd w:id="2061"/>
      <w:bookmarkEnd w:id="2062"/>
    </w:p>
    <w:p w:rsidR="002D16D9" w:rsidRPr="00D63DFE" w:rsidRDefault="002D16D9" w:rsidP="00D63DFE">
      <w:pPr>
        <w:pStyle w:val="Heading1"/>
      </w:pPr>
      <w:bookmarkStart w:id="2063" w:name="_Toc457595506"/>
      <w:bookmarkStart w:id="2064" w:name="_Toc459366909"/>
      <w:bookmarkStart w:id="2065" w:name="_Toc459367222"/>
      <w:bookmarkStart w:id="2066" w:name="_Toc491642126"/>
      <w:r w:rsidRPr="00D63DFE">
        <w:t>D.0</w:t>
      </w:r>
      <w:r w:rsidRPr="00D63DFE">
        <w:tab/>
        <w:t>Introduction</w:t>
      </w:r>
      <w:bookmarkEnd w:id="2063"/>
      <w:bookmarkEnd w:id="2064"/>
      <w:bookmarkEnd w:id="2065"/>
      <w:bookmarkEnd w:id="2066"/>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2067" w:name="_Toc449445490"/>
      <w:bookmarkStart w:id="2068" w:name="_Toc449445729"/>
      <w:bookmarkStart w:id="2069" w:name="_Toc450601364"/>
      <w:bookmarkStart w:id="2070" w:name="_Toc457595507"/>
      <w:bookmarkStart w:id="2071" w:name="_Toc459366910"/>
      <w:bookmarkStart w:id="2072" w:name="_Toc459367223"/>
      <w:bookmarkStart w:id="2073" w:name="_Toc491642127"/>
      <w:bookmarkStart w:id="2074" w:name="_Toc449434956"/>
      <w:r w:rsidRPr="00D63DFE">
        <w:t>D.1</w:t>
      </w:r>
      <w:r w:rsidRPr="00D63DFE">
        <w:tab/>
        <w:t>Access Network UICC-based oneM2M Service Framework</w:t>
      </w:r>
      <w:bookmarkEnd w:id="2067"/>
      <w:bookmarkEnd w:id="2068"/>
      <w:bookmarkEnd w:id="2069"/>
      <w:bookmarkEnd w:id="2070"/>
      <w:bookmarkEnd w:id="2071"/>
      <w:bookmarkEnd w:id="2072"/>
      <w:bookmarkEnd w:id="2073"/>
      <w:r w:rsidRPr="00D63DFE">
        <w:t xml:space="preserve"> </w:t>
      </w:r>
      <w:bookmarkEnd w:id="2074"/>
    </w:p>
    <w:p w:rsidR="00535175" w:rsidRPr="00167F54" w:rsidRDefault="00535175" w:rsidP="002E01AF">
      <w:pPr>
        <w:pStyle w:val="Heading2"/>
      </w:pPr>
      <w:bookmarkStart w:id="2075" w:name="_Toc449434957"/>
      <w:bookmarkStart w:id="2076" w:name="_Toc449445491"/>
      <w:bookmarkStart w:id="2077" w:name="_Toc449445730"/>
      <w:bookmarkStart w:id="2078" w:name="_Toc450601365"/>
      <w:bookmarkStart w:id="2079" w:name="_Toc457595508"/>
      <w:bookmarkStart w:id="2080" w:name="_Toc459366911"/>
      <w:bookmarkStart w:id="2081" w:name="_Toc459367224"/>
      <w:bookmarkStart w:id="2082" w:name="_Toc491642128"/>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075"/>
      <w:bookmarkEnd w:id="2076"/>
      <w:bookmarkEnd w:id="2077"/>
      <w:bookmarkEnd w:id="2078"/>
      <w:bookmarkEnd w:id="2079"/>
      <w:bookmarkEnd w:id="2080"/>
      <w:bookmarkEnd w:id="2081"/>
      <w:bookmarkEnd w:id="2082"/>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2083" w:name="_Toc449445492"/>
      <w:bookmarkStart w:id="2084" w:name="_Toc449445731"/>
      <w:bookmarkStart w:id="2085" w:name="_Toc450601366"/>
      <w:bookmarkStart w:id="2086" w:name="_Toc457595509"/>
      <w:bookmarkStart w:id="2087" w:name="_Toc459366912"/>
      <w:bookmarkStart w:id="2088" w:name="_Toc459367225"/>
      <w:bookmarkStart w:id="2089" w:name="_Toc491642129"/>
      <w:bookmarkStart w:id="2090" w:name="_Toc449434958"/>
      <w:r w:rsidRPr="00954002">
        <w:t>D.1.2</w:t>
      </w:r>
      <w:r w:rsidRPr="00954002">
        <w:tab/>
        <w:t>M2M Service Framework discovery for Access Network UICC</w:t>
      </w:r>
      <w:bookmarkEnd w:id="2083"/>
      <w:bookmarkEnd w:id="2084"/>
      <w:bookmarkEnd w:id="2085"/>
      <w:bookmarkEnd w:id="2086"/>
      <w:bookmarkEnd w:id="2087"/>
      <w:bookmarkEnd w:id="2088"/>
      <w:bookmarkEnd w:id="2089"/>
      <w:r w:rsidRPr="00954002">
        <w:t xml:space="preserve"> </w:t>
      </w:r>
      <w:bookmarkEnd w:id="2090"/>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2091" w:name="_Toc449434959"/>
      <w:bookmarkStart w:id="2092" w:name="_Toc449445493"/>
      <w:bookmarkStart w:id="2093" w:name="_Toc449445732"/>
      <w:bookmarkStart w:id="2094" w:name="_Toc450601367"/>
      <w:bookmarkStart w:id="2095" w:name="_Toc457595510"/>
      <w:bookmarkStart w:id="2096" w:name="_Toc459366913"/>
      <w:bookmarkStart w:id="2097" w:name="_Toc459367226"/>
      <w:bookmarkStart w:id="2098" w:name="_Toc491642130"/>
      <w:r w:rsidRPr="00D63DFE">
        <w:t>D.1.3</w:t>
      </w:r>
      <w:r w:rsidRPr="00D63DFE">
        <w:tab/>
        <w:t>Content of files at the DF</w:t>
      </w:r>
      <w:r w:rsidRPr="00D63DFE">
        <w:rPr>
          <w:vertAlign w:val="subscript"/>
        </w:rPr>
        <w:t>1M2M</w:t>
      </w:r>
      <w:r w:rsidRPr="00D63DFE">
        <w:t xml:space="preserve"> level</w:t>
      </w:r>
      <w:bookmarkEnd w:id="2091"/>
      <w:bookmarkEnd w:id="2092"/>
      <w:bookmarkEnd w:id="2093"/>
      <w:bookmarkEnd w:id="2094"/>
      <w:bookmarkEnd w:id="2095"/>
      <w:bookmarkEnd w:id="2096"/>
      <w:bookmarkEnd w:id="2097"/>
      <w:bookmarkEnd w:id="2098"/>
    </w:p>
    <w:p w:rsidR="002D16D9" w:rsidRPr="00D63DFE" w:rsidRDefault="002D16D9" w:rsidP="002E01AF">
      <w:pPr>
        <w:pStyle w:val="Heading3"/>
      </w:pPr>
      <w:bookmarkStart w:id="2099" w:name="_Toc450601368"/>
      <w:bookmarkStart w:id="2100" w:name="_Toc457595511"/>
      <w:bookmarkStart w:id="2101" w:name="_Toc459366914"/>
      <w:bookmarkStart w:id="2102" w:name="_Toc459367227"/>
      <w:bookmarkStart w:id="2103" w:name="_Toc491642131"/>
      <w:r w:rsidRPr="00D63DFE">
        <w:t>D.1.3.0</w:t>
      </w:r>
      <w:r w:rsidRPr="00D63DFE">
        <w:tab/>
        <w:t>Introduction</w:t>
      </w:r>
      <w:bookmarkEnd w:id="2099"/>
      <w:bookmarkEnd w:id="2100"/>
      <w:bookmarkEnd w:id="2101"/>
      <w:bookmarkEnd w:id="2102"/>
      <w:bookmarkEnd w:id="2103"/>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2104" w:name="_Toc449434960"/>
      <w:bookmarkStart w:id="2105" w:name="_Toc449445494"/>
      <w:bookmarkStart w:id="2106" w:name="_Toc449445733"/>
      <w:bookmarkStart w:id="2107" w:name="_Toc450601369"/>
      <w:bookmarkStart w:id="2108" w:name="_Toc457595512"/>
      <w:bookmarkStart w:id="2109" w:name="_Toc459366915"/>
      <w:bookmarkStart w:id="2110" w:name="_Toc459367228"/>
      <w:bookmarkStart w:id="2111" w:name="_Toc491642132"/>
      <w:r w:rsidRPr="00D63DFE">
        <w:lastRenderedPageBreak/>
        <w:t>D.1.3.1</w:t>
      </w:r>
      <w:r w:rsidRPr="00D63DFE">
        <w:tab/>
        <w:t>EF</w:t>
      </w:r>
      <w:r w:rsidRPr="00D63DFE">
        <w:rPr>
          <w:vertAlign w:val="subscript"/>
        </w:rPr>
        <w:t>1M2MST</w:t>
      </w:r>
      <w:r w:rsidRPr="00D63DFE">
        <w:t xml:space="preserve"> (oneM2M Service Table)</w:t>
      </w:r>
      <w:bookmarkEnd w:id="2104"/>
      <w:bookmarkEnd w:id="2105"/>
      <w:bookmarkEnd w:id="2106"/>
      <w:bookmarkEnd w:id="2107"/>
      <w:bookmarkEnd w:id="2108"/>
      <w:bookmarkEnd w:id="2109"/>
      <w:bookmarkEnd w:id="2110"/>
      <w:bookmarkEnd w:id="2111"/>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2112" w:name="_Toc449434961"/>
      <w:bookmarkStart w:id="2113" w:name="_Toc449445495"/>
      <w:bookmarkStart w:id="2114" w:name="_Toc449445734"/>
      <w:bookmarkStart w:id="2115" w:name="_Toc450601370"/>
      <w:bookmarkStart w:id="2116" w:name="_Toc457595513"/>
      <w:bookmarkStart w:id="2117" w:name="_Toc459366916"/>
      <w:bookmarkStart w:id="2118" w:name="_Toc459367229"/>
      <w:bookmarkStart w:id="2119" w:name="_Toc491642133"/>
      <w:r w:rsidRPr="00954002">
        <w:t>D.1.3.2</w:t>
      </w:r>
      <w:r w:rsidRPr="00954002">
        <w:tab/>
        <w:t>EF</w:t>
      </w:r>
      <w:r w:rsidRPr="00954002">
        <w:rPr>
          <w:vertAlign w:val="subscript"/>
        </w:rPr>
        <w:t>1M2MSID</w:t>
      </w:r>
      <w:r w:rsidRPr="00954002">
        <w:t xml:space="preserve"> (oneM2M Subscription Identifier)</w:t>
      </w:r>
      <w:bookmarkEnd w:id="2112"/>
      <w:bookmarkEnd w:id="2113"/>
      <w:bookmarkEnd w:id="2114"/>
      <w:bookmarkEnd w:id="2115"/>
      <w:bookmarkEnd w:id="2116"/>
      <w:bookmarkEnd w:id="2117"/>
      <w:bookmarkEnd w:id="2118"/>
      <w:bookmarkEnd w:id="2119"/>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120" w:name="_Toc449434962"/>
      <w:bookmarkStart w:id="2121" w:name="_Toc449445496"/>
      <w:bookmarkStart w:id="2122" w:name="_Toc449445735"/>
      <w:bookmarkStart w:id="2123" w:name="_Toc450601371"/>
      <w:bookmarkStart w:id="2124" w:name="_Toc457595514"/>
      <w:bookmarkStart w:id="2125" w:name="_Toc459366917"/>
      <w:bookmarkStart w:id="2126" w:name="_Toc459367230"/>
      <w:bookmarkStart w:id="2127" w:name="_Toc491642134"/>
      <w:r w:rsidRPr="00954002">
        <w:t>D.1.3.3</w:t>
      </w:r>
      <w:r w:rsidRPr="00954002">
        <w:tab/>
        <w:t>EF</w:t>
      </w:r>
      <w:r w:rsidRPr="00954002">
        <w:rPr>
          <w:vertAlign w:val="subscript"/>
        </w:rPr>
        <w:t xml:space="preserve">1M2MSPID </w:t>
      </w:r>
      <w:r w:rsidRPr="00954002">
        <w:t>(oneM2M Service Provider Identifier)</w:t>
      </w:r>
      <w:bookmarkEnd w:id="2120"/>
      <w:bookmarkEnd w:id="2121"/>
      <w:bookmarkEnd w:id="2122"/>
      <w:bookmarkEnd w:id="2123"/>
      <w:bookmarkEnd w:id="2124"/>
      <w:bookmarkEnd w:id="2125"/>
      <w:bookmarkEnd w:id="2126"/>
      <w:bookmarkEnd w:id="2127"/>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2128" w:name="_Toc449434963"/>
      <w:bookmarkStart w:id="2129" w:name="_Toc449445497"/>
      <w:bookmarkStart w:id="2130" w:name="_Toc449445736"/>
      <w:bookmarkStart w:id="2131" w:name="_Toc450601372"/>
      <w:bookmarkStart w:id="2132" w:name="_Toc457595515"/>
      <w:bookmarkStart w:id="2133" w:name="_Toc459366918"/>
      <w:bookmarkStart w:id="2134" w:name="_Toc459367231"/>
      <w:bookmarkStart w:id="2135" w:name="_Toc491642135"/>
      <w:r w:rsidRPr="00954002">
        <w:lastRenderedPageBreak/>
        <w:t>D.1.3.4</w:t>
      </w:r>
      <w:r w:rsidRPr="00954002">
        <w:tab/>
        <w:t>EF</w:t>
      </w:r>
      <w:r w:rsidRPr="00954002">
        <w:rPr>
          <w:vertAlign w:val="subscript"/>
        </w:rPr>
        <w:t>M2MNID</w:t>
      </w:r>
      <w:r w:rsidRPr="00954002">
        <w:t xml:space="preserve"> (M2M Node Identifier)</w:t>
      </w:r>
      <w:bookmarkEnd w:id="2128"/>
      <w:bookmarkEnd w:id="2129"/>
      <w:bookmarkEnd w:id="2130"/>
      <w:bookmarkEnd w:id="2131"/>
      <w:bookmarkEnd w:id="2132"/>
      <w:bookmarkEnd w:id="2133"/>
      <w:bookmarkEnd w:id="2134"/>
      <w:bookmarkEnd w:id="2135"/>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136" w:name="_Toc449434964"/>
      <w:bookmarkStart w:id="2137" w:name="_Toc449445498"/>
      <w:bookmarkStart w:id="2138" w:name="_Toc449445737"/>
      <w:bookmarkStart w:id="2139" w:name="_Toc450601373"/>
      <w:bookmarkStart w:id="2140" w:name="_Toc457595516"/>
      <w:bookmarkStart w:id="2141" w:name="_Toc459366919"/>
      <w:bookmarkStart w:id="2142" w:name="_Toc459367232"/>
      <w:bookmarkStart w:id="2143" w:name="_Toc491642136"/>
      <w:r w:rsidRPr="00954002">
        <w:t>D.1.3.5</w:t>
      </w:r>
      <w:r w:rsidRPr="00954002">
        <w:tab/>
        <w:t>EF</w:t>
      </w:r>
      <w:r w:rsidRPr="00954002">
        <w:rPr>
          <w:vertAlign w:val="subscript"/>
        </w:rPr>
        <w:t>CSEID</w:t>
      </w:r>
      <w:r w:rsidRPr="00954002">
        <w:t xml:space="preserve"> (local CSE Identifier)</w:t>
      </w:r>
      <w:bookmarkEnd w:id="2136"/>
      <w:bookmarkEnd w:id="2137"/>
      <w:bookmarkEnd w:id="2138"/>
      <w:bookmarkEnd w:id="2139"/>
      <w:bookmarkEnd w:id="2140"/>
      <w:bookmarkEnd w:id="2141"/>
      <w:bookmarkEnd w:id="2142"/>
      <w:bookmarkEnd w:id="2143"/>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144" w:name="_Toc449434965"/>
      <w:bookmarkStart w:id="2145" w:name="_Toc449445499"/>
      <w:bookmarkStart w:id="2146" w:name="_Toc449445738"/>
      <w:bookmarkStart w:id="2147" w:name="_Toc450601374"/>
      <w:bookmarkStart w:id="2148" w:name="_Toc457595517"/>
      <w:bookmarkStart w:id="2149" w:name="_Toc459366920"/>
      <w:bookmarkStart w:id="2150" w:name="_Toc459367233"/>
      <w:bookmarkStart w:id="2151" w:name="_Toc491642137"/>
      <w:r w:rsidRPr="00954002">
        <w:t>D.1.3.6</w:t>
      </w:r>
      <w:r w:rsidRPr="00954002">
        <w:tab/>
        <w:t>EF</w:t>
      </w:r>
      <w:r w:rsidRPr="00954002">
        <w:rPr>
          <w:vertAlign w:val="subscript"/>
        </w:rPr>
        <w:t>M2MAE-ID</w:t>
      </w:r>
      <w:r w:rsidRPr="00954002">
        <w:t xml:space="preserve"> (M2M Application Identifiers list)</w:t>
      </w:r>
      <w:bookmarkEnd w:id="2144"/>
      <w:bookmarkEnd w:id="2145"/>
      <w:bookmarkEnd w:id="2146"/>
      <w:bookmarkEnd w:id="2147"/>
      <w:bookmarkEnd w:id="2148"/>
      <w:bookmarkEnd w:id="2149"/>
      <w:bookmarkEnd w:id="2150"/>
      <w:bookmarkEnd w:id="2151"/>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152" w:name="_Toc449434966"/>
      <w:bookmarkStart w:id="2153" w:name="_Toc449445500"/>
      <w:bookmarkStart w:id="2154" w:name="_Toc449445739"/>
      <w:bookmarkStart w:id="2155" w:name="_Toc450601375"/>
      <w:bookmarkStart w:id="2156" w:name="_Toc457595518"/>
      <w:bookmarkStart w:id="2157" w:name="_Toc459366921"/>
      <w:bookmarkStart w:id="2158" w:name="_Toc459367234"/>
      <w:bookmarkStart w:id="2159" w:name="_Toc491642138"/>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152"/>
      <w:bookmarkEnd w:id="2153"/>
      <w:bookmarkEnd w:id="2154"/>
      <w:bookmarkEnd w:id="2155"/>
      <w:bookmarkEnd w:id="2156"/>
      <w:bookmarkEnd w:id="2157"/>
      <w:bookmarkEnd w:id="2158"/>
      <w:bookmarkEnd w:id="2159"/>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160" w:name="_Toc449434967"/>
      <w:bookmarkStart w:id="2161" w:name="_Toc449445501"/>
      <w:bookmarkStart w:id="2162" w:name="_Toc449445740"/>
      <w:bookmarkStart w:id="2163" w:name="_Toc450601376"/>
      <w:bookmarkStart w:id="2164" w:name="_Toc457595519"/>
      <w:bookmarkStart w:id="2165" w:name="_Toc459366922"/>
      <w:bookmarkStart w:id="2166" w:name="_Toc459367235"/>
      <w:bookmarkStart w:id="2167" w:name="_Toc491642139"/>
      <w:r w:rsidRPr="00954002">
        <w:t>D.1.3.8</w:t>
      </w:r>
      <w:r w:rsidRPr="00954002">
        <w:tab/>
        <w:t>EF</w:t>
      </w:r>
      <w:r w:rsidRPr="00954002">
        <w:rPr>
          <w:vertAlign w:val="subscript"/>
        </w:rPr>
        <w:t>MAFFQDN</w:t>
      </w:r>
      <w:r w:rsidRPr="00954002">
        <w:t xml:space="preserve"> (MAF-FQDN)</w:t>
      </w:r>
      <w:bookmarkEnd w:id="2160"/>
      <w:bookmarkEnd w:id="2161"/>
      <w:bookmarkEnd w:id="2162"/>
      <w:bookmarkEnd w:id="2163"/>
      <w:bookmarkEnd w:id="2164"/>
      <w:bookmarkEnd w:id="2165"/>
      <w:bookmarkEnd w:id="2166"/>
      <w:bookmarkEnd w:id="2167"/>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168" w:name="_Toc449434968"/>
      <w:bookmarkStart w:id="2169" w:name="_Toc449445502"/>
      <w:bookmarkStart w:id="2170" w:name="_Toc449445741"/>
      <w:bookmarkStart w:id="2171" w:name="_Toc450601377"/>
      <w:bookmarkStart w:id="2172" w:name="_Toc457595520"/>
      <w:bookmarkStart w:id="2173" w:name="_Toc459366923"/>
      <w:bookmarkStart w:id="2174" w:name="_Toc459367236"/>
      <w:bookmarkStart w:id="2175" w:name="_Toc491642140"/>
      <w:r w:rsidRPr="00954002">
        <w:t>D.1.3.9</w:t>
      </w:r>
      <w:r w:rsidRPr="00954002">
        <w:tab/>
        <w:t>EF</w:t>
      </w:r>
      <w:r w:rsidRPr="00954002">
        <w:rPr>
          <w:vertAlign w:val="subscript"/>
        </w:rPr>
        <w:t>MEFID</w:t>
      </w:r>
      <w:r w:rsidRPr="00954002">
        <w:t xml:space="preserve"> (M2M Enrolment Function Identifier)</w:t>
      </w:r>
      <w:bookmarkEnd w:id="2168"/>
      <w:bookmarkEnd w:id="2169"/>
      <w:bookmarkEnd w:id="2170"/>
      <w:bookmarkEnd w:id="2171"/>
      <w:bookmarkEnd w:id="2172"/>
      <w:bookmarkEnd w:id="2173"/>
      <w:bookmarkEnd w:id="2174"/>
      <w:bookmarkEnd w:id="2175"/>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176" w:name="_Toc449434969"/>
      <w:bookmarkStart w:id="2177" w:name="_Toc449445503"/>
      <w:bookmarkStart w:id="2178" w:name="_Toc449445742"/>
      <w:bookmarkStart w:id="2179" w:name="_Toc450601378"/>
      <w:bookmarkStart w:id="2180" w:name="_Toc457595521"/>
      <w:bookmarkStart w:id="2181" w:name="_Toc459366924"/>
      <w:bookmarkStart w:id="2182" w:name="_Toc459367237"/>
      <w:bookmarkStart w:id="2183" w:name="_Toc491642141"/>
      <w:r w:rsidRPr="00D63DFE">
        <w:lastRenderedPageBreak/>
        <w:t>D.2</w:t>
      </w:r>
      <w:r w:rsidRPr="00D63DFE">
        <w:tab/>
        <w:t>oneM2M Service Module application for symmetric credential</w:t>
      </w:r>
      <w:r w:rsidR="00555CA1" w:rsidRPr="00D63DFE">
        <w:t>s</w:t>
      </w:r>
      <w:r w:rsidRPr="00D63DFE">
        <w:t xml:space="preserve"> on UICC (1M2MSM)</w:t>
      </w:r>
      <w:bookmarkEnd w:id="2176"/>
      <w:bookmarkEnd w:id="2177"/>
      <w:bookmarkEnd w:id="2178"/>
      <w:bookmarkEnd w:id="2179"/>
      <w:bookmarkEnd w:id="2180"/>
      <w:bookmarkEnd w:id="2181"/>
      <w:bookmarkEnd w:id="2182"/>
      <w:bookmarkEnd w:id="2183"/>
    </w:p>
    <w:p w:rsidR="002D16D9" w:rsidRPr="00D63DFE" w:rsidRDefault="002D16D9" w:rsidP="002E01AF">
      <w:pPr>
        <w:pStyle w:val="Heading2"/>
      </w:pPr>
      <w:bookmarkStart w:id="2184" w:name="_Toc450601379"/>
      <w:bookmarkStart w:id="2185" w:name="_Toc457595522"/>
      <w:bookmarkStart w:id="2186" w:name="_Toc459366925"/>
      <w:bookmarkStart w:id="2187" w:name="_Toc459367238"/>
      <w:bookmarkStart w:id="2188" w:name="_Toc491642142"/>
      <w:r w:rsidRPr="00D63DFE">
        <w:t>D.2.0</w:t>
      </w:r>
      <w:r w:rsidRPr="00D63DFE">
        <w:tab/>
        <w:t>Introduction</w:t>
      </w:r>
      <w:bookmarkEnd w:id="2184"/>
      <w:bookmarkEnd w:id="2185"/>
      <w:bookmarkEnd w:id="2186"/>
      <w:bookmarkEnd w:id="2187"/>
      <w:bookmarkEnd w:id="2188"/>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189" w:name="_Toc449434970"/>
      <w:bookmarkStart w:id="2190" w:name="_Toc449445504"/>
      <w:bookmarkStart w:id="2191" w:name="_Toc449445743"/>
      <w:bookmarkStart w:id="2192" w:name="_Toc450601380"/>
      <w:bookmarkStart w:id="2193" w:name="_Toc457595523"/>
      <w:bookmarkStart w:id="2194" w:name="_Toc459366926"/>
      <w:bookmarkStart w:id="2195" w:name="_Toc459367239"/>
      <w:bookmarkStart w:id="2196" w:name="_Toc491642143"/>
      <w:r w:rsidRPr="00D63DFE">
        <w:t>D.2.1</w:t>
      </w:r>
      <w:r w:rsidRPr="00D63DFE">
        <w:tab/>
        <w:t>oneM2M Service Module application file structure</w:t>
      </w:r>
      <w:bookmarkEnd w:id="2189"/>
      <w:bookmarkEnd w:id="2190"/>
      <w:bookmarkEnd w:id="2191"/>
      <w:bookmarkEnd w:id="2192"/>
      <w:bookmarkEnd w:id="2193"/>
      <w:bookmarkEnd w:id="2194"/>
      <w:bookmarkEnd w:id="2195"/>
      <w:bookmarkEnd w:id="2196"/>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197" w:name="_Toc449434971"/>
      <w:bookmarkStart w:id="2198" w:name="_Toc449445505"/>
      <w:bookmarkStart w:id="2199" w:name="_Toc449445744"/>
      <w:bookmarkStart w:id="2200" w:name="_Toc450601381"/>
      <w:bookmarkStart w:id="2201" w:name="_Toc457595524"/>
      <w:bookmarkStart w:id="2202" w:name="_Toc459366927"/>
      <w:bookmarkStart w:id="2203" w:name="_Toc459367240"/>
      <w:bookmarkStart w:id="2204" w:name="_Toc491642144"/>
      <w:r w:rsidRPr="00D63DFE">
        <w:t>D.2.1.1</w:t>
      </w:r>
      <w:r w:rsidRPr="00D63DFE">
        <w:tab/>
      </w:r>
      <w:r w:rsidRPr="00084D60">
        <w:t>Content</w:t>
      </w:r>
      <w:r w:rsidRPr="00D63DFE">
        <w:t xml:space="preserve"> of UICC files at the Master File (MF) level</w:t>
      </w:r>
      <w:bookmarkEnd w:id="2197"/>
      <w:bookmarkEnd w:id="2198"/>
      <w:bookmarkEnd w:id="2199"/>
      <w:bookmarkEnd w:id="2200"/>
      <w:bookmarkEnd w:id="2201"/>
      <w:bookmarkEnd w:id="2202"/>
      <w:bookmarkEnd w:id="2203"/>
      <w:bookmarkEnd w:id="2204"/>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205" w:name="_Toc449434972"/>
      <w:bookmarkStart w:id="2206" w:name="_Toc449445506"/>
      <w:bookmarkStart w:id="2207" w:name="_Toc449445745"/>
      <w:bookmarkStart w:id="2208" w:name="_Toc450601382"/>
      <w:bookmarkStart w:id="2209" w:name="_Toc457595525"/>
      <w:bookmarkStart w:id="2210" w:name="_Toc459366928"/>
      <w:bookmarkStart w:id="2211" w:name="_Toc459367241"/>
      <w:bookmarkStart w:id="2212" w:name="_Toc491642145"/>
      <w:r w:rsidRPr="00954002">
        <w:t>D.2.1.2</w:t>
      </w:r>
      <w:r w:rsidRPr="00954002">
        <w:tab/>
        <w:t>Content of files at the 1M2MSM ADF (Application DF) level</w:t>
      </w:r>
      <w:bookmarkEnd w:id="2205"/>
      <w:bookmarkEnd w:id="2206"/>
      <w:bookmarkEnd w:id="2207"/>
      <w:bookmarkEnd w:id="2208"/>
      <w:bookmarkEnd w:id="2209"/>
      <w:bookmarkEnd w:id="2210"/>
      <w:bookmarkEnd w:id="2211"/>
      <w:bookmarkEnd w:id="2212"/>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213" w:name="_Toc449434973"/>
      <w:bookmarkStart w:id="2214" w:name="_Toc449445507"/>
      <w:bookmarkStart w:id="2215" w:name="_Toc449445746"/>
      <w:bookmarkStart w:id="2216" w:name="_Toc450601383"/>
      <w:bookmarkStart w:id="2217" w:name="_Toc457595526"/>
      <w:bookmarkStart w:id="2218" w:name="_Toc459366929"/>
      <w:bookmarkStart w:id="2219" w:name="_Toc459367242"/>
      <w:bookmarkStart w:id="2220" w:name="_Toc491642146"/>
      <w:r w:rsidRPr="00D63DFE">
        <w:lastRenderedPageBreak/>
        <w:t>D.2.2</w:t>
      </w:r>
      <w:r w:rsidRPr="00D63DFE">
        <w:tab/>
        <w:t>oneM2M Subscription related procedures for M2M Service</w:t>
      </w:r>
      <w:bookmarkEnd w:id="2213"/>
      <w:bookmarkEnd w:id="2214"/>
      <w:bookmarkEnd w:id="2215"/>
      <w:bookmarkEnd w:id="2216"/>
      <w:bookmarkEnd w:id="2217"/>
      <w:bookmarkEnd w:id="2218"/>
      <w:bookmarkEnd w:id="2219"/>
      <w:bookmarkEnd w:id="2220"/>
    </w:p>
    <w:p w:rsidR="002D16D9" w:rsidRPr="00D63DFE" w:rsidRDefault="002D16D9" w:rsidP="002E01AF">
      <w:pPr>
        <w:pStyle w:val="Heading3"/>
      </w:pPr>
      <w:bookmarkStart w:id="2221" w:name="_Toc450601384"/>
      <w:bookmarkStart w:id="2222" w:name="_Toc457595527"/>
      <w:bookmarkStart w:id="2223" w:name="_Toc459366930"/>
      <w:bookmarkStart w:id="2224" w:name="_Toc459367243"/>
      <w:bookmarkStart w:id="2225" w:name="_Toc491642147"/>
      <w:r w:rsidRPr="00D63DFE">
        <w:t>D.2.2.0</w:t>
      </w:r>
      <w:r w:rsidRPr="00D63DFE">
        <w:tab/>
        <w:t>Introduction</w:t>
      </w:r>
      <w:bookmarkEnd w:id="2221"/>
      <w:bookmarkEnd w:id="2222"/>
      <w:bookmarkEnd w:id="2223"/>
      <w:bookmarkEnd w:id="2224"/>
      <w:bookmarkEnd w:id="2225"/>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226" w:name="_Toc449434974"/>
      <w:bookmarkStart w:id="2227" w:name="_Toc449445508"/>
      <w:bookmarkStart w:id="2228" w:name="_Toc449445747"/>
      <w:bookmarkStart w:id="2229" w:name="_Toc450601385"/>
      <w:bookmarkStart w:id="2230" w:name="_Toc457595528"/>
      <w:bookmarkStart w:id="2231" w:name="_Toc459366931"/>
      <w:bookmarkStart w:id="2232" w:name="_Toc459367244"/>
      <w:bookmarkStart w:id="2233" w:name="_Toc491642148"/>
      <w:r w:rsidRPr="00D63DFE">
        <w:t>D.2.2.1</w:t>
      </w:r>
      <w:r w:rsidRPr="00D63DFE">
        <w:tab/>
        <w:t xml:space="preserve">Initialization </w:t>
      </w:r>
      <w:r w:rsidR="007D511C" w:rsidRPr="00D63DFE">
        <w:t>-</w:t>
      </w:r>
      <w:r w:rsidRPr="00D63DFE">
        <w:t xml:space="preserve"> 1M2MSM Application selection</w:t>
      </w:r>
      <w:bookmarkEnd w:id="2226"/>
      <w:bookmarkEnd w:id="2227"/>
      <w:bookmarkEnd w:id="2228"/>
      <w:bookmarkEnd w:id="2229"/>
      <w:bookmarkEnd w:id="2230"/>
      <w:bookmarkEnd w:id="2231"/>
      <w:bookmarkEnd w:id="2232"/>
      <w:bookmarkEnd w:id="2233"/>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234" w:name="_Toc449434975"/>
      <w:bookmarkStart w:id="2235" w:name="_Toc449445509"/>
      <w:bookmarkStart w:id="2236" w:name="_Toc449445748"/>
      <w:bookmarkStart w:id="2237" w:name="_Toc450601386"/>
      <w:bookmarkStart w:id="2238" w:name="_Toc457595529"/>
      <w:bookmarkStart w:id="2239" w:name="_Toc459366932"/>
      <w:bookmarkStart w:id="2240" w:name="_Toc459367245"/>
      <w:bookmarkStart w:id="2241" w:name="_Toc491642149"/>
      <w:r w:rsidRPr="00954002">
        <w:t>D.2.2.2</w:t>
      </w:r>
      <w:r w:rsidRPr="00954002">
        <w:tab/>
        <w:t>1M2MSM session termination</w:t>
      </w:r>
      <w:bookmarkEnd w:id="2234"/>
      <w:bookmarkEnd w:id="2235"/>
      <w:bookmarkEnd w:id="2236"/>
      <w:bookmarkEnd w:id="2237"/>
      <w:bookmarkEnd w:id="2238"/>
      <w:bookmarkEnd w:id="2239"/>
      <w:bookmarkEnd w:id="2240"/>
      <w:bookmarkEnd w:id="2241"/>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242" w:name="_Toc449434976"/>
      <w:bookmarkStart w:id="2243" w:name="_Toc449445510"/>
      <w:bookmarkStart w:id="2244" w:name="_Toc449445749"/>
      <w:bookmarkStart w:id="2245" w:name="_Toc450601387"/>
      <w:bookmarkStart w:id="2246" w:name="_Toc457595530"/>
      <w:bookmarkStart w:id="2247" w:name="_Toc459366933"/>
      <w:bookmarkStart w:id="2248" w:name="_Toc459367246"/>
      <w:bookmarkStart w:id="2249" w:name="_Toc491642150"/>
      <w:r w:rsidRPr="00954002">
        <w:t>D.2.2.3</w:t>
      </w:r>
      <w:r w:rsidRPr="00954002">
        <w:tab/>
        <w:t>oneM2M Service discovery procedure</w:t>
      </w:r>
      <w:bookmarkEnd w:id="2242"/>
      <w:bookmarkEnd w:id="2243"/>
      <w:bookmarkEnd w:id="2244"/>
      <w:bookmarkEnd w:id="2245"/>
      <w:bookmarkEnd w:id="2246"/>
      <w:bookmarkEnd w:id="2247"/>
      <w:bookmarkEnd w:id="2248"/>
      <w:bookmarkEnd w:id="2249"/>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250" w:name="_Toc449434977"/>
      <w:bookmarkStart w:id="2251" w:name="_Toc449445511"/>
      <w:bookmarkStart w:id="2252" w:name="_Toc449445750"/>
      <w:bookmarkStart w:id="2253" w:name="_Toc450601388"/>
      <w:bookmarkStart w:id="2254" w:name="_Toc457595531"/>
      <w:bookmarkStart w:id="2255" w:name="_Toc459366934"/>
      <w:bookmarkStart w:id="2256" w:name="_Toc459367247"/>
      <w:bookmarkStart w:id="2257" w:name="_Toc491642151"/>
      <w:r w:rsidRPr="00954002">
        <w:t>D.2.2.4</w:t>
      </w:r>
      <w:r w:rsidRPr="00954002">
        <w:tab/>
        <w:t>oneM2M Service provisioning procedures</w:t>
      </w:r>
      <w:bookmarkEnd w:id="2250"/>
      <w:bookmarkEnd w:id="2251"/>
      <w:bookmarkEnd w:id="2252"/>
      <w:bookmarkEnd w:id="2253"/>
      <w:bookmarkEnd w:id="2254"/>
      <w:bookmarkEnd w:id="2255"/>
      <w:bookmarkEnd w:id="2256"/>
      <w:bookmarkEnd w:id="2257"/>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258" w:name="_Toc449434978"/>
      <w:bookmarkStart w:id="2259" w:name="_Toc449445512"/>
      <w:bookmarkStart w:id="2260" w:name="_Toc449445751"/>
      <w:bookmarkStart w:id="2261" w:name="_Toc450601389"/>
      <w:bookmarkStart w:id="2262" w:name="_Toc457595532"/>
      <w:bookmarkStart w:id="2263" w:name="_Toc459366935"/>
      <w:bookmarkStart w:id="2264" w:name="_Toc459367248"/>
      <w:bookmarkStart w:id="2265" w:name="_Toc491642152"/>
      <w:r w:rsidRPr="00954002">
        <w:lastRenderedPageBreak/>
        <w:t>D.2.2.5</w:t>
      </w:r>
      <w:r w:rsidRPr="00954002">
        <w:tab/>
        <w:t>oneM2M Application Identifiers provisioning procedure</w:t>
      </w:r>
      <w:bookmarkEnd w:id="2258"/>
      <w:bookmarkEnd w:id="2259"/>
      <w:bookmarkEnd w:id="2260"/>
      <w:bookmarkEnd w:id="2261"/>
      <w:bookmarkEnd w:id="2262"/>
      <w:bookmarkEnd w:id="2263"/>
      <w:bookmarkEnd w:id="2264"/>
      <w:bookmarkEnd w:id="2265"/>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266" w:name="_Toc449434979"/>
      <w:bookmarkStart w:id="2267" w:name="_Toc449445513"/>
      <w:bookmarkStart w:id="2268" w:name="_Toc449445752"/>
      <w:bookmarkStart w:id="2269" w:name="_Toc450601390"/>
      <w:bookmarkStart w:id="2270" w:name="_Toc457595533"/>
      <w:bookmarkStart w:id="2271" w:name="_Toc459366936"/>
      <w:bookmarkStart w:id="2272" w:name="_Toc459367249"/>
      <w:bookmarkStart w:id="2273" w:name="_Toc491642153"/>
      <w:r w:rsidRPr="00954002">
        <w:t>D.2.2.6</w:t>
      </w:r>
      <w:r w:rsidRPr="00954002">
        <w:tab/>
        <w:t xml:space="preserve">oneM2M </w:t>
      </w:r>
      <w:r w:rsidR="00555CA1" w:rsidRPr="00954002">
        <w:t>Secure provisioning</w:t>
      </w:r>
      <w:r w:rsidRPr="00954002">
        <w:t xml:space="preserve"> related procedures</w:t>
      </w:r>
      <w:bookmarkEnd w:id="2266"/>
      <w:bookmarkEnd w:id="2267"/>
      <w:bookmarkEnd w:id="2268"/>
      <w:bookmarkEnd w:id="2269"/>
      <w:bookmarkEnd w:id="2270"/>
      <w:bookmarkEnd w:id="2271"/>
      <w:bookmarkEnd w:id="2272"/>
      <w:bookmarkEnd w:id="2273"/>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274" w:name="_Toc449434980"/>
      <w:bookmarkStart w:id="2275" w:name="_Toc449445514"/>
      <w:bookmarkStart w:id="2276" w:name="_Toc449445753"/>
      <w:bookmarkStart w:id="2277" w:name="_Toc450601391"/>
      <w:bookmarkStart w:id="2278" w:name="_Toc457595534"/>
      <w:bookmarkStart w:id="2279" w:name="_Toc459366937"/>
      <w:bookmarkStart w:id="2280" w:name="_Toc459367250"/>
      <w:bookmarkStart w:id="2281" w:name="_Toc491642154"/>
      <w:r w:rsidRPr="00954002">
        <w:t>D.2.2.7</w:t>
      </w:r>
      <w:r w:rsidRPr="00954002">
        <w:tab/>
        <w:t>oneM2M Security Association related procedures</w:t>
      </w:r>
      <w:bookmarkEnd w:id="2274"/>
      <w:bookmarkEnd w:id="2275"/>
      <w:bookmarkEnd w:id="2276"/>
      <w:bookmarkEnd w:id="2277"/>
      <w:bookmarkEnd w:id="2278"/>
      <w:bookmarkEnd w:id="2279"/>
      <w:bookmarkEnd w:id="2280"/>
      <w:bookmarkEnd w:id="2281"/>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282" w:name="_Toc449434981"/>
      <w:bookmarkStart w:id="2283" w:name="_Toc449445515"/>
      <w:bookmarkStart w:id="2284" w:name="_Toc449445754"/>
      <w:bookmarkStart w:id="2285" w:name="_Toc450601392"/>
      <w:bookmarkStart w:id="2286" w:name="_Toc457595535"/>
      <w:bookmarkStart w:id="2287" w:name="_Toc459366938"/>
      <w:bookmarkStart w:id="2288" w:name="_Toc459367251"/>
      <w:bookmarkStart w:id="2289" w:name="_Toc491642155"/>
      <w:r w:rsidR="00D740B1" w:rsidRPr="00D63DFE">
        <w:lastRenderedPageBreak/>
        <w:t>Annex E (informative):</w:t>
      </w:r>
      <w:r w:rsidR="00D740B1" w:rsidRPr="00D63DFE">
        <w:br/>
        <w:t>Precisions for the UICC framework to support M2M Services</w:t>
      </w:r>
      <w:bookmarkEnd w:id="2282"/>
      <w:bookmarkEnd w:id="2283"/>
      <w:bookmarkEnd w:id="2284"/>
      <w:bookmarkEnd w:id="2285"/>
      <w:bookmarkEnd w:id="2286"/>
      <w:bookmarkEnd w:id="2287"/>
      <w:bookmarkEnd w:id="2288"/>
      <w:bookmarkEnd w:id="2289"/>
    </w:p>
    <w:p w:rsidR="002D16D9" w:rsidRPr="00D63DFE" w:rsidRDefault="002D16D9" w:rsidP="002E01AF">
      <w:pPr>
        <w:pStyle w:val="Heading1"/>
      </w:pPr>
      <w:bookmarkStart w:id="2290" w:name="_Toc450601393"/>
      <w:bookmarkStart w:id="2291" w:name="_Toc457595536"/>
      <w:bookmarkStart w:id="2292" w:name="_Toc459366939"/>
      <w:bookmarkStart w:id="2293" w:name="_Toc459367252"/>
      <w:bookmarkStart w:id="2294" w:name="_Toc491642156"/>
      <w:r w:rsidRPr="00D63DFE">
        <w:t>E.0</w:t>
      </w:r>
      <w:r w:rsidRPr="00D63DFE">
        <w:tab/>
        <w:t>Introduction</w:t>
      </w:r>
      <w:bookmarkEnd w:id="2290"/>
      <w:bookmarkEnd w:id="2291"/>
      <w:bookmarkEnd w:id="2292"/>
      <w:bookmarkEnd w:id="2293"/>
      <w:bookmarkEnd w:id="2294"/>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295" w:name="_Toc449434982"/>
      <w:bookmarkStart w:id="2296" w:name="_Toc449445516"/>
      <w:bookmarkStart w:id="2297" w:name="_Toc449445755"/>
      <w:bookmarkStart w:id="2298" w:name="_Toc450601394"/>
      <w:bookmarkStart w:id="2299" w:name="_Toc457595537"/>
      <w:bookmarkStart w:id="2300" w:name="_Toc459366940"/>
      <w:bookmarkStart w:id="2301" w:name="_Toc459367253"/>
      <w:bookmarkStart w:id="2302" w:name="_Toc491642157"/>
      <w:r w:rsidRPr="00D63DFE">
        <w:t>E.1</w:t>
      </w:r>
      <w:r w:rsidRPr="00D63DFE">
        <w:tab/>
        <w:t>Suggested content of the EFs at pre-personalization</w:t>
      </w:r>
      <w:bookmarkEnd w:id="2295"/>
      <w:bookmarkEnd w:id="2296"/>
      <w:bookmarkEnd w:id="2297"/>
      <w:bookmarkEnd w:id="2298"/>
      <w:bookmarkEnd w:id="2299"/>
      <w:bookmarkEnd w:id="2300"/>
      <w:bookmarkEnd w:id="2301"/>
      <w:bookmarkEnd w:id="2302"/>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303" w:name="_Toc449434983"/>
      <w:bookmarkStart w:id="2304" w:name="_Toc449445517"/>
      <w:bookmarkStart w:id="2305" w:name="_Toc449445756"/>
      <w:bookmarkStart w:id="2306" w:name="_Toc450601395"/>
      <w:bookmarkStart w:id="2307" w:name="_Toc457595538"/>
      <w:bookmarkStart w:id="2308" w:name="_Toc459366941"/>
      <w:bookmarkStart w:id="2309" w:name="_Toc459367254"/>
      <w:bookmarkStart w:id="2310" w:name="_Toc491642158"/>
      <w:r w:rsidRPr="00954002">
        <w:t>E.2</w:t>
      </w:r>
      <w:r w:rsidRPr="00954002">
        <w:tab/>
        <w:t>EF changes via Data Download or CAT applications</w:t>
      </w:r>
      <w:bookmarkEnd w:id="2303"/>
      <w:bookmarkEnd w:id="2304"/>
      <w:bookmarkEnd w:id="2305"/>
      <w:bookmarkEnd w:id="2306"/>
      <w:bookmarkEnd w:id="2307"/>
      <w:bookmarkEnd w:id="2308"/>
      <w:bookmarkEnd w:id="2309"/>
      <w:bookmarkEnd w:id="2310"/>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311" w:name="_Toc449434984"/>
      <w:bookmarkStart w:id="2312" w:name="_Toc449445518"/>
      <w:bookmarkStart w:id="2313" w:name="_Toc449445757"/>
      <w:bookmarkStart w:id="2314" w:name="_Toc450601396"/>
      <w:bookmarkStart w:id="2315" w:name="_Toc457595539"/>
      <w:bookmarkStart w:id="2316" w:name="_Toc459366942"/>
      <w:bookmarkStart w:id="2317" w:name="_Toc459367255"/>
      <w:bookmarkStart w:id="2318" w:name="_Toc491642159"/>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11"/>
      <w:bookmarkEnd w:id="2312"/>
      <w:bookmarkEnd w:id="2313"/>
      <w:bookmarkEnd w:id="2314"/>
      <w:bookmarkEnd w:id="2315"/>
      <w:bookmarkEnd w:id="2316"/>
      <w:bookmarkEnd w:id="2317"/>
      <w:bookmarkEnd w:id="2318"/>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319" w:name="_Toc449434985"/>
      <w:bookmarkStart w:id="2320" w:name="_Toc449445519"/>
      <w:bookmarkStart w:id="2321" w:name="_Toc449445758"/>
      <w:bookmarkStart w:id="2322" w:name="_Toc457595540"/>
      <w:bookmarkStart w:id="2323" w:name="_Toc459366943"/>
      <w:bookmarkStart w:id="2324" w:name="_Toc459367256"/>
      <w:bookmarkStart w:id="2325" w:name="_Toc491642160"/>
      <w:r w:rsidRPr="00954002">
        <w:t>E.4</w:t>
      </w:r>
      <w:r w:rsidRPr="00954002">
        <w:tab/>
        <w:t>UICC related tags defined in annex J</w:t>
      </w:r>
      <w:bookmarkEnd w:id="2319"/>
      <w:bookmarkEnd w:id="2320"/>
      <w:bookmarkEnd w:id="2321"/>
      <w:bookmarkEnd w:id="2322"/>
      <w:bookmarkEnd w:id="2323"/>
      <w:bookmarkEnd w:id="2324"/>
      <w:bookmarkEnd w:id="2325"/>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326" w:name="_Toc449434986"/>
      <w:bookmarkStart w:id="2327" w:name="_Toc449445520"/>
      <w:bookmarkStart w:id="2328" w:name="_Toc449445759"/>
      <w:bookmarkStart w:id="2329" w:name="_Toc450601398"/>
      <w:bookmarkStart w:id="2330" w:name="_Toc457595541"/>
      <w:bookmarkStart w:id="2331" w:name="_Toc459366944"/>
      <w:bookmarkStart w:id="2332" w:name="_Toc459367257"/>
      <w:bookmarkStart w:id="2333" w:name="_Toc491642161"/>
      <w:r w:rsidR="00D740B1" w:rsidRPr="00D63DFE">
        <w:lastRenderedPageBreak/>
        <w:t>Annex F</w:t>
      </w:r>
      <w:r w:rsidR="008538BA" w:rsidRPr="00D63DFE">
        <w:t xml:space="preserve"> (normative):</w:t>
      </w:r>
      <w:r w:rsidR="008538BA" w:rsidRPr="00D63DFE">
        <w:br/>
        <w:t>Acquisition of Location Information for Location based Access Control</w:t>
      </w:r>
      <w:bookmarkEnd w:id="2326"/>
      <w:bookmarkEnd w:id="2327"/>
      <w:bookmarkEnd w:id="2328"/>
      <w:bookmarkEnd w:id="2329"/>
      <w:bookmarkEnd w:id="2330"/>
      <w:bookmarkEnd w:id="2331"/>
      <w:bookmarkEnd w:id="2332"/>
      <w:bookmarkEnd w:id="2333"/>
    </w:p>
    <w:p w:rsidR="002D16D9" w:rsidRPr="00D63DFE" w:rsidRDefault="002D16D9" w:rsidP="002E01AF">
      <w:pPr>
        <w:pStyle w:val="Heading1"/>
      </w:pPr>
      <w:bookmarkStart w:id="2334" w:name="_Toc450601399"/>
      <w:bookmarkStart w:id="2335" w:name="_Toc457595542"/>
      <w:bookmarkStart w:id="2336" w:name="_Toc459366945"/>
      <w:bookmarkStart w:id="2337" w:name="_Toc459367258"/>
      <w:bookmarkStart w:id="2338" w:name="_Toc491642162"/>
      <w:r w:rsidRPr="00D63DFE">
        <w:t>F.0</w:t>
      </w:r>
      <w:r w:rsidRPr="00D63DFE">
        <w:tab/>
        <w:t>Introduction</w:t>
      </w:r>
      <w:bookmarkEnd w:id="2334"/>
      <w:bookmarkEnd w:id="2335"/>
      <w:bookmarkEnd w:id="2336"/>
      <w:bookmarkEnd w:id="2337"/>
      <w:bookmarkEnd w:id="2338"/>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339" w:name="_Toc449434987"/>
      <w:bookmarkStart w:id="2340" w:name="_Toc449445521"/>
      <w:bookmarkStart w:id="2341" w:name="_Toc449445760"/>
      <w:bookmarkStart w:id="2342" w:name="_Toc450601400"/>
      <w:bookmarkStart w:id="2343" w:name="_Toc457595543"/>
      <w:bookmarkStart w:id="2344" w:name="_Toc459366946"/>
      <w:bookmarkStart w:id="2345" w:name="_Toc459367259"/>
      <w:bookmarkStart w:id="2346" w:name="_Toc491642163"/>
      <w:r w:rsidRPr="00D63DFE">
        <w:t>F</w:t>
      </w:r>
      <w:r w:rsidR="008538BA" w:rsidRPr="00D63DFE">
        <w:t>.1</w:t>
      </w:r>
      <w:r w:rsidR="008538BA" w:rsidRPr="00D63DFE">
        <w:tab/>
        <w:t>Description of Region</w:t>
      </w:r>
      <w:bookmarkEnd w:id="2339"/>
      <w:bookmarkEnd w:id="2340"/>
      <w:bookmarkEnd w:id="2341"/>
      <w:bookmarkEnd w:id="2342"/>
      <w:bookmarkEnd w:id="2343"/>
      <w:bookmarkEnd w:id="2344"/>
      <w:bookmarkEnd w:id="2345"/>
      <w:bookmarkEnd w:id="2346"/>
    </w:p>
    <w:p w:rsidR="008538BA" w:rsidRPr="00954002" w:rsidRDefault="00D740B1" w:rsidP="002E01AF">
      <w:pPr>
        <w:pStyle w:val="Heading2"/>
      </w:pPr>
      <w:bookmarkStart w:id="2347" w:name="_Toc449434988"/>
      <w:bookmarkStart w:id="2348" w:name="_Toc449445522"/>
      <w:bookmarkStart w:id="2349" w:name="_Toc449445761"/>
      <w:bookmarkStart w:id="2350" w:name="_Toc450601401"/>
      <w:bookmarkStart w:id="2351" w:name="_Toc457595544"/>
      <w:bookmarkStart w:id="2352" w:name="_Toc459366947"/>
      <w:bookmarkStart w:id="2353" w:name="_Toc459367260"/>
      <w:bookmarkStart w:id="2354" w:name="_Toc491642164"/>
      <w:r w:rsidRPr="00954002">
        <w:t>F</w:t>
      </w:r>
      <w:r w:rsidR="008538BA" w:rsidRPr="00954002">
        <w:t>.1.1</w:t>
      </w:r>
      <w:r w:rsidR="008538BA" w:rsidRPr="00954002">
        <w:tab/>
        <w:t>Circular Description</w:t>
      </w:r>
      <w:bookmarkEnd w:id="2347"/>
      <w:bookmarkEnd w:id="2348"/>
      <w:bookmarkEnd w:id="2349"/>
      <w:bookmarkEnd w:id="2350"/>
      <w:bookmarkEnd w:id="2351"/>
      <w:bookmarkEnd w:id="2352"/>
      <w:bookmarkEnd w:id="2353"/>
      <w:bookmarkEnd w:id="2354"/>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3" o:title=""/>
          </v:shape>
          <o:OLEObject Type="Embed" ProgID="Visio.Drawing.15" ShapeID="_x0000_i1074" DrawAspect="Content" ObjectID="_1565387160" r:id="rId134"/>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355" w:name="_Toc449434989"/>
      <w:bookmarkStart w:id="2356" w:name="_Toc449445523"/>
      <w:bookmarkStart w:id="2357" w:name="_Toc449445762"/>
      <w:bookmarkStart w:id="2358" w:name="_Toc450601402"/>
      <w:bookmarkStart w:id="2359" w:name="_Toc457595545"/>
      <w:bookmarkStart w:id="2360" w:name="_Toc459366948"/>
      <w:bookmarkStart w:id="2361" w:name="_Toc459367261"/>
      <w:bookmarkStart w:id="2362" w:name="_Toc491642165"/>
      <w:r w:rsidRPr="00954002">
        <w:t>F</w:t>
      </w:r>
      <w:r w:rsidR="008538BA" w:rsidRPr="00954002">
        <w:t>.1.2</w:t>
      </w:r>
      <w:r w:rsidR="008538BA" w:rsidRPr="00954002">
        <w:tab/>
        <w:t>Country Description</w:t>
      </w:r>
      <w:bookmarkEnd w:id="2355"/>
      <w:bookmarkEnd w:id="2356"/>
      <w:bookmarkEnd w:id="2357"/>
      <w:bookmarkEnd w:id="2358"/>
      <w:bookmarkEnd w:id="2359"/>
      <w:bookmarkEnd w:id="2360"/>
      <w:bookmarkEnd w:id="2361"/>
      <w:bookmarkEnd w:id="2362"/>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363" w:name="_Toc449434990"/>
      <w:bookmarkStart w:id="2364" w:name="_Toc449445524"/>
      <w:bookmarkStart w:id="2365" w:name="_Toc449445763"/>
      <w:bookmarkStart w:id="2366" w:name="_Toc450601403"/>
      <w:bookmarkStart w:id="2367" w:name="_Toc457595546"/>
      <w:bookmarkStart w:id="2368" w:name="_Toc459366949"/>
      <w:bookmarkStart w:id="2369" w:name="_Toc459367262"/>
      <w:bookmarkStart w:id="2370" w:name="_Toc491642166"/>
      <w:r w:rsidRPr="00D63DFE">
        <w:t>F</w:t>
      </w:r>
      <w:r w:rsidR="008538BA" w:rsidRPr="00D63DFE">
        <w:t>.2</w:t>
      </w:r>
      <w:r w:rsidR="008538BA" w:rsidRPr="00D63DFE">
        <w:tab/>
        <w:t>Acquisition of Location Information</w:t>
      </w:r>
      <w:bookmarkEnd w:id="2363"/>
      <w:bookmarkEnd w:id="2364"/>
      <w:bookmarkEnd w:id="2365"/>
      <w:bookmarkEnd w:id="2366"/>
      <w:bookmarkEnd w:id="2367"/>
      <w:bookmarkEnd w:id="2368"/>
      <w:bookmarkEnd w:id="2369"/>
      <w:bookmarkEnd w:id="2370"/>
    </w:p>
    <w:p w:rsidR="002D16D9" w:rsidRPr="00D63DFE" w:rsidRDefault="002D16D9" w:rsidP="002E01AF">
      <w:pPr>
        <w:pStyle w:val="Heading2"/>
      </w:pPr>
      <w:bookmarkStart w:id="2371" w:name="_Toc450601404"/>
      <w:bookmarkStart w:id="2372" w:name="_Toc457595547"/>
      <w:bookmarkStart w:id="2373" w:name="_Toc459366950"/>
      <w:bookmarkStart w:id="2374" w:name="_Toc459367263"/>
      <w:bookmarkStart w:id="2375" w:name="_Toc491642167"/>
      <w:r w:rsidRPr="00D63DFE">
        <w:t>F.2.0</w:t>
      </w:r>
      <w:r w:rsidRPr="00D63DFE">
        <w:tab/>
        <w:t>Introduction</w:t>
      </w:r>
      <w:bookmarkEnd w:id="2371"/>
      <w:bookmarkEnd w:id="2372"/>
      <w:bookmarkEnd w:id="2373"/>
      <w:bookmarkEnd w:id="2374"/>
      <w:bookmarkEnd w:id="2375"/>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376" w:name="_Toc449434991"/>
      <w:bookmarkStart w:id="2377" w:name="_Toc449445525"/>
      <w:bookmarkStart w:id="2378" w:name="_Toc449445764"/>
      <w:bookmarkStart w:id="2379" w:name="_Toc450601405"/>
      <w:bookmarkStart w:id="2380" w:name="_Toc457595548"/>
      <w:bookmarkStart w:id="2381" w:name="_Toc459366951"/>
      <w:bookmarkStart w:id="2382" w:name="_Toc459367264"/>
      <w:bookmarkStart w:id="2383" w:name="_Toc491642168"/>
      <w:r w:rsidRPr="00D63DFE">
        <w:lastRenderedPageBreak/>
        <w:t>F</w:t>
      </w:r>
      <w:r w:rsidR="008538BA" w:rsidRPr="00D63DFE">
        <w:t>.2.1</w:t>
      </w:r>
      <w:r w:rsidR="008538BA" w:rsidRPr="00D63DFE">
        <w:tab/>
        <w:t>Circular Description</w:t>
      </w:r>
      <w:bookmarkEnd w:id="2376"/>
      <w:bookmarkEnd w:id="2377"/>
      <w:bookmarkEnd w:id="2378"/>
      <w:bookmarkEnd w:id="2379"/>
      <w:bookmarkEnd w:id="2380"/>
      <w:bookmarkEnd w:id="2381"/>
      <w:bookmarkEnd w:id="2382"/>
      <w:bookmarkEnd w:id="2383"/>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384" w:name="_Toc449434992"/>
      <w:bookmarkStart w:id="2385" w:name="_Toc449445526"/>
      <w:bookmarkStart w:id="2386" w:name="_Toc449445765"/>
      <w:bookmarkStart w:id="2387" w:name="_Toc450601406"/>
      <w:bookmarkStart w:id="2388" w:name="_Toc457595549"/>
      <w:bookmarkStart w:id="2389" w:name="_Toc459366952"/>
      <w:bookmarkStart w:id="2390" w:name="_Toc459367265"/>
      <w:bookmarkStart w:id="2391" w:name="_Toc491642169"/>
      <w:r w:rsidRPr="00954002">
        <w:t>F</w:t>
      </w:r>
      <w:r w:rsidR="008538BA" w:rsidRPr="00954002">
        <w:t>.2.2</w:t>
      </w:r>
      <w:r w:rsidR="008538BA" w:rsidRPr="00954002">
        <w:tab/>
        <w:t>Country Description</w:t>
      </w:r>
      <w:bookmarkEnd w:id="2384"/>
      <w:bookmarkEnd w:id="2385"/>
      <w:bookmarkEnd w:id="2386"/>
      <w:bookmarkEnd w:id="2387"/>
      <w:bookmarkEnd w:id="2388"/>
      <w:bookmarkEnd w:id="2389"/>
      <w:bookmarkEnd w:id="2390"/>
      <w:bookmarkEnd w:id="2391"/>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2392" w:name="_Toc449434993"/>
      <w:bookmarkStart w:id="2393" w:name="_Toc449445527"/>
      <w:bookmarkStart w:id="2394" w:name="_Toc449445766"/>
      <w:bookmarkStart w:id="2395" w:name="_Toc450601407"/>
      <w:bookmarkStart w:id="2396" w:name="_Toc457595550"/>
      <w:bookmarkStart w:id="2397" w:name="_Toc459366953"/>
      <w:bookmarkStart w:id="2398" w:name="_Toc459367266"/>
      <w:bookmarkStart w:id="2399" w:name="_Toc491642170"/>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392"/>
      <w:bookmarkEnd w:id="2393"/>
      <w:bookmarkEnd w:id="2394"/>
      <w:bookmarkEnd w:id="2395"/>
      <w:bookmarkEnd w:id="2396"/>
      <w:bookmarkEnd w:id="2397"/>
      <w:bookmarkEnd w:id="2398"/>
      <w:bookmarkEnd w:id="2399"/>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400" w:name="_Toc449434994"/>
      <w:r w:rsidRPr="00954002">
        <w:br w:type="page"/>
      </w:r>
      <w:bookmarkStart w:id="2401" w:name="_Toc449445528"/>
      <w:bookmarkStart w:id="2402" w:name="_Toc449445767"/>
      <w:bookmarkStart w:id="2403" w:name="_Toc450601408"/>
      <w:bookmarkStart w:id="2404" w:name="_Toc457595551"/>
      <w:bookmarkStart w:id="2405" w:name="_Toc459366954"/>
      <w:bookmarkStart w:id="2406" w:name="_Toc459367267"/>
      <w:bookmarkStart w:id="2407" w:name="_Toc491642171"/>
      <w:r w:rsidR="00C57494" w:rsidRPr="00954002">
        <w:lastRenderedPageBreak/>
        <w:t>Annex H (informative):</w:t>
      </w:r>
      <w:r w:rsidR="00C57494" w:rsidRPr="00954002">
        <w:br/>
        <w:t>Implementation Guidance and index of solutions</w:t>
      </w:r>
      <w:bookmarkEnd w:id="2400"/>
      <w:bookmarkEnd w:id="2401"/>
      <w:bookmarkEnd w:id="2402"/>
      <w:bookmarkEnd w:id="2403"/>
      <w:bookmarkEnd w:id="2404"/>
      <w:bookmarkEnd w:id="2405"/>
      <w:bookmarkEnd w:id="2406"/>
      <w:bookmarkEnd w:id="2407"/>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408" w:name="_Toc449434995"/>
      <w:r w:rsidRPr="00954002">
        <w:rPr>
          <w:rFonts w:eastAsia="SimSun"/>
        </w:rPr>
        <w:t>Table H.1: Index of clauses specifying procedures per credential types</w:t>
      </w:r>
      <w:bookmarkEnd w:id="2408"/>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409" w:name="_Toc449434996"/>
      <w:bookmarkStart w:id="2410" w:name="_Toc449445529"/>
      <w:bookmarkStart w:id="2411" w:name="_Toc449445768"/>
      <w:bookmarkStart w:id="2412" w:name="_Toc450601409"/>
      <w:bookmarkStart w:id="2413" w:name="_Toc457595552"/>
      <w:bookmarkStart w:id="2414" w:name="_Toc459366955"/>
      <w:bookmarkStart w:id="2415" w:name="_Toc459367268"/>
      <w:bookmarkStart w:id="2416" w:name="_Toc491642172"/>
      <w:r w:rsidRPr="00954002">
        <w:lastRenderedPageBreak/>
        <w:t xml:space="preserve">Annex </w:t>
      </w:r>
      <w:r w:rsidR="00C57494" w:rsidRPr="00954002">
        <w:t>I</w:t>
      </w:r>
      <w:r w:rsidRPr="00954002">
        <w:t xml:space="preserve"> (informative):</w:t>
      </w:r>
      <w:r w:rsidRPr="00954002">
        <w:br/>
        <w:t>Bibliography</w:t>
      </w:r>
      <w:bookmarkEnd w:id="2409"/>
      <w:bookmarkEnd w:id="2410"/>
      <w:bookmarkEnd w:id="2411"/>
      <w:bookmarkEnd w:id="2412"/>
      <w:bookmarkEnd w:id="2413"/>
      <w:bookmarkEnd w:id="2414"/>
      <w:bookmarkEnd w:id="2415"/>
      <w:bookmarkEnd w:id="2416"/>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36"/>
          <w:footnotePr>
            <w:numRestart w:val="eachSect"/>
          </w:footnotePr>
          <w:pgSz w:w="11907" w:h="16840"/>
          <w:pgMar w:top="1418" w:right="1134" w:bottom="1134" w:left="1134" w:header="851" w:footer="340" w:gutter="0"/>
          <w:cols w:space="720"/>
          <w:docGrid w:linePitch="272"/>
        </w:sectPr>
      </w:pPr>
      <w:bookmarkStart w:id="2417" w:name="_Toc449434997"/>
    </w:p>
    <w:p w:rsidR="004A28B0" w:rsidRPr="00954002" w:rsidRDefault="004A28B0" w:rsidP="002E01AF">
      <w:pPr>
        <w:pStyle w:val="Heading8"/>
        <w:rPr>
          <w:rFonts w:eastAsia="Yu Mincho"/>
        </w:rPr>
      </w:pPr>
      <w:bookmarkStart w:id="2418" w:name="_Toc449445530"/>
      <w:bookmarkStart w:id="2419" w:name="_Toc449445769"/>
      <w:bookmarkStart w:id="2420" w:name="_Toc450601410"/>
      <w:bookmarkStart w:id="2421" w:name="_Toc457595553"/>
      <w:bookmarkStart w:id="2422" w:name="_Toc459366956"/>
      <w:bookmarkStart w:id="2423" w:name="_Toc459367269"/>
      <w:bookmarkStart w:id="2424" w:name="_Toc491642173"/>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417"/>
      <w:bookmarkEnd w:id="2418"/>
      <w:bookmarkEnd w:id="2419"/>
      <w:bookmarkEnd w:id="2420"/>
      <w:bookmarkEnd w:id="2421"/>
      <w:bookmarkEnd w:id="2422"/>
      <w:bookmarkEnd w:id="2423"/>
      <w:bookmarkEnd w:id="2424"/>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425" w:name="_Toc449434998"/>
    </w:p>
    <w:p w:rsidR="004A28B0" w:rsidRPr="00954002" w:rsidRDefault="00805707" w:rsidP="002E01AF">
      <w:pPr>
        <w:pStyle w:val="Heading8"/>
        <w:rPr>
          <w:rFonts w:eastAsia="Calibri"/>
        </w:rPr>
      </w:pPr>
      <w:bookmarkStart w:id="2426" w:name="_Toc449445531"/>
      <w:bookmarkStart w:id="2427" w:name="_Toc449445770"/>
      <w:bookmarkStart w:id="2428" w:name="_Toc450601411"/>
      <w:bookmarkStart w:id="2429" w:name="_Toc457595554"/>
      <w:bookmarkStart w:id="2430" w:name="_Toc459366957"/>
      <w:bookmarkStart w:id="2431" w:name="_Toc459367270"/>
      <w:bookmarkStart w:id="2432" w:name="_Toc491642174"/>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425"/>
      <w:bookmarkEnd w:id="2426"/>
      <w:bookmarkEnd w:id="2427"/>
      <w:bookmarkEnd w:id="2428"/>
      <w:bookmarkEnd w:id="2429"/>
      <w:bookmarkEnd w:id="2430"/>
      <w:bookmarkEnd w:id="2431"/>
      <w:bookmarkEnd w:id="2432"/>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2433" w:name="_Toc491642175"/>
      <w:r>
        <w:lastRenderedPageBreak/>
        <w:t>Annex L</w:t>
      </w:r>
      <w:r w:rsidRPr="00D63DFE">
        <w:t xml:space="preserve"> (normative):</w:t>
      </w:r>
      <w:r w:rsidRPr="00D63DFE">
        <w:br/>
      </w:r>
      <w:r>
        <w:rPr>
          <w:rFonts w:cs="Arial"/>
          <w:szCs w:val="36"/>
        </w:rPr>
        <w:t>Tamper-resistant secure element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433"/>
    </w:p>
    <w:p w:rsidR="00837E83" w:rsidRDefault="00837E83" w:rsidP="00837E83">
      <w:pPr>
        <w:pStyle w:val="Heading1"/>
      </w:pPr>
      <w:bookmarkStart w:id="2434" w:name="_Toc491642176"/>
      <w:r>
        <w:t>L</w:t>
      </w:r>
      <w:r w:rsidR="002C7CB2">
        <w:t>.0</w:t>
      </w:r>
      <w:r w:rsidR="002C7CB2">
        <w:tab/>
      </w:r>
      <w:r w:rsidRPr="00D63DFE">
        <w:t>Introduction</w:t>
      </w:r>
      <w:bookmarkEnd w:id="2434"/>
    </w:p>
    <w:p w:rsidR="00837E83" w:rsidRPr="00143E8C" w:rsidRDefault="00837E83" w:rsidP="00837E83">
      <w:pPr>
        <w:pStyle w:val="Heading3"/>
        <w:rPr>
          <w:rFonts w:eastAsia="SimSun"/>
          <w:lang w:eastAsia="zh-CN"/>
        </w:rPr>
      </w:pPr>
      <w:bookmarkStart w:id="2435" w:name="_Toc491642177"/>
      <w:r>
        <w:rPr>
          <w:rFonts w:eastAsia="SimSun"/>
          <w:lang w:eastAsia="zh-CN"/>
        </w:rPr>
        <w:t>L.0.1</w:t>
      </w:r>
      <w:r w:rsidR="002C7CB2">
        <w:rPr>
          <w:rFonts w:eastAsia="SimSun"/>
          <w:lang w:eastAsia="zh-CN"/>
        </w:rPr>
        <w:tab/>
      </w:r>
      <w:r>
        <w:rPr>
          <w:rFonts w:eastAsia="SimSun"/>
          <w:lang w:eastAsia="zh-CN"/>
        </w:rPr>
        <w:t>Overview</w:t>
      </w:r>
      <w:bookmarkEnd w:id="2435"/>
    </w:p>
    <w:p w:rsidR="00DB369D" w:rsidRDefault="00DB369D" w:rsidP="00DB369D">
      <w:pPr>
        <w:pStyle w:val="NO"/>
        <w:keepNext/>
        <w:ind w:left="0" w:firstLine="0"/>
      </w:pPr>
      <w:r>
        <w:t xml:space="preserve">Secure elements may be integrated in PKI systems to provide secure identification and authentication of devices, tamper-resistant storage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rsidR="00DB369D" w:rsidRDefault="00DB369D" w:rsidP="00DB369D">
      <w:pPr>
        <w:pStyle w:val="NO"/>
        <w:keepNext/>
        <w:numPr>
          <w:ilvl w:val="0"/>
          <w:numId w:val="169"/>
        </w:numPr>
      </w:pPr>
      <w:r>
        <w:t>Negotiation of keys for protecting the communication between hosting device and ASE.</w:t>
      </w:r>
    </w:p>
    <w:p w:rsidR="00DB369D" w:rsidRDefault="00DB369D" w:rsidP="00DB369D">
      <w:pPr>
        <w:pStyle w:val="NO"/>
        <w:keepNext/>
        <w:numPr>
          <w:ilvl w:val="0"/>
          <w:numId w:val="169"/>
        </w:numPr>
      </w:pPr>
      <w:r>
        <w:t>Calculating signatures for data to provide non repudiation</w:t>
      </w:r>
    </w:p>
    <w:p w:rsidR="00DB369D" w:rsidRDefault="00DB369D" w:rsidP="00DB369D">
      <w:pPr>
        <w:pStyle w:val="NO"/>
        <w:keepNext/>
        <w:numPr>
          <w:ilvl w:val="0"/>
          <w:numId w:val="169"/>
        </w:numPr>
      </w:pPr>
      <w:r>
        <w:t>Generation of random numbers for the TLS command ClientHello</w:t>
      </w:r>
    </w:p>
    <w:p w:rsidR="00DB369D" w:rsidRDefault="00DB369D" w:rsidP="00DB369D">
      <w:pPr>
        <w:pStyle w:val="NO"/>
        <w:keepNext/>
        <w:numPr>
          <w:ilvl w:val="0"/>
          <w:numId w:val="169"/>
        </w:numPr>
      </w:pPr>
      <w:r>
        <w:t>Key negotiation of the TLS pre-master secrets</w:t>
      </w:r>
    </w:p>
    <w:p w:rsidR="00DB369D" w:rsidRDefault="00DB369D" w:rsidP="00DB369D">
      <w:pPr>
        <w:pStyle w:val="NO"/>
        <w:keepNext/>
        <w:numPr>
          <w:ilvl w:val="0"/>
          <w:numId w:val="169"/>
        </w:numPr>
      </w:pPr>
      <w:r>
        <w:t>Signature generation and verification for the TLS authentication</w:t>
      </w:r>
      <w:r w:rsidRPr="00762E94">
        <w:t>.</w:t>
      </w:r>
    </w:p>
    <w:p w:rsidR="00DB369D" w:rsidRPr="00762E94" w:rsidRDefault="00DB369D" w:rsidP="00DB369D">
      <w:pPr>
        <w:pStyle w:val="NO"/>
        <w:keepNext/>
        <w:numPr>
          <w:ilvl w:val="0"/>
          <w:numId w:val="169"/>
        </w:numPr>
      </w:pPr>
      <w:r>
        <w:t>Providing generic cryptographic services to Application Entities</w:t>
      </w:r>
    </w:p>
    <w:p w:rsidR="00837E83" w:rsidRDefault="00DB369D" w:rsidP="00837E83">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However, an ASE does not need to be UICC </w:t>
      </w:r>
      <w:r>
        <w:t xml:space="preserve">or eUICC </w:t>
      </w:r>
      <w:r w:rsidRPr="00762E94">
        <w:t>compliant in</w:t>
      </w:r>
      <w:r>
        <w:t xml:space="preserve"> the context of</w:t>
      </w:r>
      <w:r w:rsidRPr="00762E94">
        <w:t xml:space="preserve"> the present annex.</w:t>
      </w:r>
      <w:r>
        <w:t xml:space="preserve"> </w:t>
      </w: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w:t>
      </w:r>
    </w:p>
    <w:p w:rsidR="00837E83" w:rsidRDefault="00837E83" w:rsidP="00837E83">
      <w:pPr>
        <w:pStyle w:val="Heading3"/>
        <w:rPr>
          <w:rFonts w:eastAsia="SimSun"/>
          <w:lang w:eastAsia="zh-CN"/>
        </w:rPr>
      </w:pPr>
      <w:bookmarkStart w:id="2436" w:name="_Toc491642178"/>
      <w:r>
        <w:rPr>
          <w:rFonts w:eastAsia="SimSun"/>
          <w:lang w:eastAsia="zh-CN"/>
        </w:rPr>
        <w:t>L.0.2</w:t>
      </w:r>
      <w:r w:rsidR="002C7CB2">
        <w:rPr>
          <w:rFonts w:eastAsia="SimSun"/>
          <w:lang w:eastAsia="zh-CN"/>
        </w:rPr>
        <w:tab/>
      </w:r>
      <w:r>
        <w:rPr>
          <w:rFonts w:eastAsia="SimSun"/>
          <w:lang w:eastAsia="zh-CN"/>
        </w:rPr>
        <w:t>Naming Conventions</w:t>
      </w:r>
      <w:bookmarkEnd w:id="2436"/>
    </w:p>
    <w:p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rsidR="00DB369D" w:rsidRPr="00CD1F3B" w:rsidRDefault="00DB369D" w:rsidP="00DB369D">
      <w:pPr>
        <w:overflowPunct/>
        <w:spacing w:after="0"/>
        <w:textAlignment w:val="auto"/>
      </w:pPr>
    </w:p>
    <w:p w:rsidR="00DB369D" w:rsidRPr="00143E8C" w:rsidRDefault="00DB369D" w:rsidP="00DB369D">
      <w:pPr>
        <w:overflowPunct/>
        <w:spacing w:after="0"/>
        <w:jc w:val="center"/>
        <w:textAlignment w:val="auto"/>
        <w:rPr>
          <w:b/>
        </w:rPr>
      </w:pPr>
      <w:r w:rsidRPr="00143E8C">
        <w:rPr>
          <w:b/>
        </w:rPr>
        <w:t>KeyType.KeyOwner.KeyUsage</w:t>
      </w:r>
    </w:p>
    <w:p w:rsidR="00DB369D" w:rsidRDefault="00DB369D" w:rsidP="00DB369D">
      <w:pPr>
        <w:overflowPunct/>
        <w:spacing w:after="0"/>
        <w:jc w:val="center"/>
        <w:textAlignment w:val="auto"/>
      </w:pPr>
    </w:p>
    <w:p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rsidR="00DB369D" w:rsidRPr="00143E8C" w:rsidRDefault="00DB369D" w:rsidP="00DB369D">
      <w:pPr>
        <w:pStyle w:val="NO"/>
        <w:keepNext/>
        <w:ind w:left="0" w:firstLine="0"/>
        <w:jc w:val="center"/>
        <w:rPr>
          <w:b/>
          <w:lang w:val="en-US"/>
        </w:rPr>
      </w:pPr>
      <w:r w:rsidRPr="00143E8C">
        <w:rPr>
          <w:b/>
          <w:lang w:val="en-US"/>
        </w:rPr>
        <w:t>CertType.CertOwner.CertUsage</w:t>
      </w:r>
    </w:p>
    <w:p w:rsidR="00DB369D" w:rsidRPr="00CD1F3B" w:rsidRDefault="00DB369D" w:rsidP="00DB369D">
      <w:pPr>
        <w:pStyle w:val="NO"/>
        <w:keepNext/>
        <w:ind w:left="0" w:firstLine="0"/>
        <w:rPr>
          <w:lang w:val="en-US"/>
        </w:rPr>
      </w:pPr>
    </w:p>
    <w:p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rsidTr="00DB369D">
        <w:tc>
          <w:tcPr>
            <w:tcW w:w="3259" w:type="dxa"/>
          </w:tcPr>
          <w:p w:rsidR="00DB369D" w:rsidRPr="00D90BB1" w:rsidRDefault="00DB369D" w:rsidP="00DB369D">
            <w:pPr>
              <w:pStyle w:val="NO"/>
              <w:keepNext/>
              <w:ind w:left="0" w:firstLine="0"/>
              <w:rPr>
                <w:lang w:val="en-US"/>
              </w:rPr>
            </w:pPr>
            <w:r w:rsidRPr="00D90BB1">
              <w:rPr>
                <w:lang w:val="en-US"/>
              </w:rPr>
              <w:t>Parameter</w:t>
            </w:r>
          </w:p>
        </w:tc>
        <w:tc>
          <w:tcPr>
            <w:tcW w:w="3260" w:type="dxa"/>
          </w:tcPr>
          <w:p w:rsidR="00DB369D" w:rsidRPr="00D90BB1" w:rsidRDefault="00DB369D" w:rsidP="00DB369D">
            <w:pPr>
              <w:pStyle w:val="NO"/>
              <w:keepNext/>
              <w:ind w:left="0" w:firstLine="0"/>
              <w:rPr>
                <w:lang w:val="en-US"/>
              </w:rPr>
            </w:pPr>
            <w:r w:rsidRPr="00D90BB1">
              <w:rPr>
                <w:lang w:val="en-US"/>
              </w:rPr>
              <w:t>Value</w:t>
            </w:r>
          </w:p>
        </w:tc>
        <w:tc>
          <w:tcPr>
            <w:tcW w:w="3260" w:type="dxa"/>
          </w:tcPr>
          <w:p w:rsidR="00DB369D" w:rsidRPr="00D90BB1" w:rsidRDefault="00DB369D" w:rsidP="00DB369D">
            <w:pPr>
              <w:pStyle w:val="NO"/>
              <w:keepNext/>
              <w:ind w:left="0" w:firstLine="0"/>
              <w:rPr>
                <w:lang w:val="en-US"/>
              </w:rPr>
            </w:pPr>
            <w:r w:rsidRPr="00D90BB1">
              <w:rPr>
                <w:lang w:val="en-US"/>
              </w:rPr>
              <w:t>Meaning</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rsidR="00DB369D" w:rsidRPr="00D90BB1" w:rsidRDefault="00DB369D" w:rsidP="00DB369D">
            <w:pPr>
              <w:pStyle w:val="NO"/>
              <w:keepNext/>
              <w:ind w:left="0" w:firstLine="0"/>
              <w:rPr>
                <w:lang w:val="en-US"/>
              </w:rPr>
            </w:pPr>
            <w:r w:rsidRPr="00D90BB1">
              <w:rPr>
                <w:lang w:val="en-US"/>
              </w:rPr>
              <w:t>PuK</w:t>
            </w:r>
          </w:p>
        </w:tc>
        <w:tc>
          <w:tcPr>
            <w:tcW w:w="3260" w:type="dxa"/>
          </w:tcPr>
          <w:p w:rsidR="00DB369D" w:rsidRPr="00D90BB1" w:rsidRDefault="00DB369D" w:rsidP="00DB369D">
            <w:pPr>
              <w:pStyle w:val="NO"/>
              <w:keepNext/>
              <w:ind w:left="0" w:firstLine="0"/>
              <w:rPr>
                <w:lang w:val="en-US"/>
              </w:rPr>
            </w:pPr>
            <w:r w:rsidRPr="00D90BB1">
              <w:rPr>
                <w:lang w:val="en-US"/>
              </w:rPr>
              <w:t>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PrK</w:t>
            </w:r>
          </w:p>
        </w:tc>
        <w:tc>
          <w:tcPr>
            <w:tcW w:w="3260" w:type="dxa"/>
          </w:tcPr>
          <w:p w:rsidR="00DB369D" w:rsidRPr="00D90BB1" w:rsidRDefault="00DB369D" w:rsidP="00DB369D">
            <w:pPr>
              <w:pStyle w:val="NO"/>
              <w:keepNext/>
              <w:ind w:left="0" w:firstLine="0"/>
              <w:rPr>
                <w:lang w:val="en-US"/>
              </w:rPr>
            </w:pPr>
            <w:r w:rsidRPr="00D90BB1">
              <w:rPr>
                <w:lang w:val="en-US"/>
              </w:rPr>
              <w:t>Private key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Owner</w:t>
            </w:r>
          </w:p>
        </w:tc>
        <w:tc>
          <w:tcPr>
            <w:tcW w:w="3260" w:type="dxa"/>
          </w:tcPr>
          <w:p w:rsidR="00DB369D" w:rsidRPr="00D90BB1" w:rsidRDefault="00DB369D" w:rsidP="00DB369D">
            <w:pPr>
              <w:pStyle w:val="NO"/>
              <w:keepNext/>
              <w:ind w:left="0" w:firstLine="0"/>
              <w:rPr>
                <w:lang w:val="en-US"/>
              </w:rPr>
            </w:pPr>
            <w:r w:rsidRPr="00D90BB1">
              <w:rPr>
                <w:lang w:val="en-US"/>
              </w:rPr>
              <w:t>ICC</w:t>
            </w:r>
          </w:p>
        </w:tc>
        <w:tc>
          <w:tcPr>
            <w:tcW w:w="3260" w:type="dxa"/>
          </w:tcPr>
          <w:p w:rsidR="00DB369D" w:rsidRPr="00D90BB1" w:rsidRDefault="00DB369D" w:rsidP="00DB369D">
            <w:pPr>
              <w:pStyle w:val="NO"/>
              <w:keepNext/>
              <w:ind w:left="0" w:firstLine="0"/>
              <w:rPr>
                <w:lang w:val="en-US"/>
              </w:rPr>
            </w:pPr>
            <w:r w:rsidRPr="00D90BB1">
              <w:rPr>
                <w:lang w:val="en-US"/>
              </w:rPr>
              <w:t>ASE</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IFD</w:t>
            </w:r>
          </w:p>
        </w:tc>
        <w:tc>
          <w:tcPr>
            <w:tcW w:w="3260" w:type="dxa"/>
          </w:tcPr>
          <w:p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p>
        </w:tc>
        <w:tc>
          <w:tcPr>
            <w:tcW w:w="3260" w:type="dxa"/>
          </w:tcPr>
          <w:p w:rsidR="00DB369D" w:rsidRPr="00D90BB1" w:rsidRDefault="00DB369D" w:rsidP="00DB369D">
            <w:pPr>
              <w:pStyle w:val="NO"/>
              <w:keepNext/>
              <w:ind w:left="0" w:firstLine="0"/>
              <w:rPr>
                <w:lang w:val="en-US"/>
              </w:rPr>
            </w:pPr>
            <w:r w:rsidRPr="00D90BB1">
              <w:rPr>
                <w:lang w:val="en-US"/>
              </w:rPr>
              <w:t>Certification Authority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RCA</w:t>
            </w:r>
          </w:p>
        </w:tc>
        <w:tc>
          <w:tcPr>
            <w:tcW w:w="3260" w:type="dxa"/>
          </w:tcPr>
          <w:p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Usage</w:t>
            </w:r>
          </w:p>
        </w:tc>
        <w:tc>
          <w:tcPr>
            <w:tcW w:w="3260" w:type="dxa"/>
          </w:tcPr>
          <w:p w:rsidR="00DB369D" w:rsidRPr="00D90BB1" w:rsidRDefault="00DB369D" w:rsidP="00DB369D">
            <w:pPr>
              <w:pStyle w:val="NO"/>
              <w:keepNext/>
              <w:ind w:left="0" w:firstLine="0"/>
              <w:rPr>
                <w:lang w:val="en-US"/>
              </w:rPr>
            </w:pPr>
            <w:r w:rsidRPr="00D90BB1">
              <w:rPr>
                <w:lang w:val="en-US"/>
              </w:rPr>
              <w:t>AUT</w:t>
            </w:r>
          </w:p>
        </w:tc>
        <w:tc>
          <w:tcPr>
            <w:tcW w:w="3260" w:type="dxa"/>
          </w:tcPr>
          <w:p w:rsidR="00DB369D" w:rsidRPr="00D90BB1" w:rsidRDefault="00DB369D" w:rsidP="00DB369D">
            <w:pPr>
              <w:pStyle w:val="NO"/>
              <w:keepNext/>
              <w:ind w:left="0" w:firstLine="0"/>
              <w:rPr>
                <w:lang w:val="en-US"/>
              </w:rPr>
            </w:pPr>
            <w:r w:rsidRPr="00D90BB1">
              <w:rPr>
                <w:lang w:val="en-US"/>
              </w:rPr>
              <w:t>Authentication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DS</w:t>
            </w:r>
          </w:p>
        </w:tc>
        <w:tc>
          <w:tcPr>
            <w:tcW w:w="3260" w:type="dxa"/>
          </w:tcPr>
          <w:p w:rsidR="00DB369D" w:rsidRPr="00D90BB1" w:rsidRDefault="00DB369D" w:rsidP="00DB369D">
            <w:pPr>
              <w:pStyle w:val="NO"/>
              <w:keepNext/>
              <w:ind w:left="0" w:firstLine="0"/>
              <w:rPr>
                <w:lang w:val="en-US"/>
              </w:rPr>
            </w:pPr>
            <w:r w:rsidRPr="00D90BB1">
              <w:rPr>
                <w:lang w:val="en-US"/>
              </w:rPr>
              <w:t>Digital signature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KA</w:t>
            </w:r>
          </w:p>
        </w:tc>
        <w:tc>
          <w:tcPr>
            <w:tcW w:w="3260" w:type="dxa"/>
          </w:tcPr>
          <w:p w:rsidR="00DB369D" w:rsidRPr="00D90BB1" w:rsidRDefault="00DB369D" w:rsidP="00DB369D">
            <w:pPr>
              <w:pStyle w:val="NO"/>
              <w:keepNext/>
              <w:ind w:left="0" w:firstLine="0"/>
              <w:rPr>
                <w:lang w:val="en-US"/>
              </w:rPr>
            </w:pPr>
            <w:r w:rsidRPr="00D90BB1">
              <w:rPr>
                <w:lang w:val="en-US"/>
              </w:rPr>
              <w:t>Key Agreement</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CS-AUT</w:t>
            </w:r>
          </w:p>
        </w:tc>
        <w:tc>
          <w:tcPr>
            <w:tcW w:w="3260" w:type="dxa"/>
          </w:tcPr>
          <w:p w:rsidR="00DB369D" w:rsidRPr="00D90BB1" w:rsidRDefault="00DB369D" w:rsidP="00DB369D">
            <w:pPr>
              <w:pStyle w:val="NO"/>
              <w:keepNext/>
              <w:ind w:left="0" w:firstLine="0"/>
              <w:rPr>
                <w:lang w:val="en-US"/>
              </w:rPr>
            </w:pPr>
            <w:r w:rsidRPr="00D90BB1">
              <w:rPr>
                <w:lang w:val="en-US"/>
              </w:rPr>
              <w:t>Certificate Signature Authentication</w:t>
            </w:r>
          </w:p>
        </w:tc>
      </w:tr>
    </w:tbl>
    <w:p w:rsidR="00DB369D" w:rsidRDefault="00DB369D" w:rsidP="00DB369D">
      <w:pPr>
        <w:pStyle w:val="NO"/>
        <w:keepNext/>
        <w:ind w:left="0" w:firstLine="0"/>
        <w:rPr>
          <w:lang w:val="en-US"/>
        </w:rPr>
      </w:pPr>
    </w:p>
    <w:p w:rsidR="00837E83" w:rsidRPr="00D63DFE" w:rsidRDefault="002C7CB2" w:rsidP="00837E83">
      <w:pPr>
        <w:pStyle w:val="Heading1"/>
      </w:pPr>
      <w:bookmarkStart w:id="2437" w:name="_Toc491642179"/>
      <w:r>
        <w:t>L.1</w:t>
      </w:r>
      <w:r>
        <w:tab/>
      </w:r>
      <w:r w:rsidR="00837E83">
        <w:t>Physical interface and transport protocol</w:t>
      </w:r>
      <w:bookmarkEnd w:id="2437"/>
    </w:p>
    <w:p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rsidR="00837E83" w:rsidRDefault="00DB369D" w:rsidP="00837E83">
      <w:pPr>
        <w:overflowPunct/>
        <w:spacing w:after="0"/>
        <w:textAlignment w:val="auto"/>
      </w:pPr>
      <w:r>
        <w:t xml:space="preserve">The Secure Element may interface with the hosting M2M device through various physical communication means., </w:t>
      </w:r>
      <w:r w:rsidRPr="003F3C3E">
        <w:t xml:space="preserve"> The difference between the multiple communication links (wired or </w:t>
      </w:r>
      <w:r>
        <w:t>contactless</w:t>
      </w:r>
      <w:r w:rsidRPr="003F3C3E">
        <w:t>)</w:t>
      </w:r>
      <w:r>
        <w:t>that may be used</w:t>
      </w:r>
      <w:r w:rsidR="00A94190">
        <w:t xml:space="preserve"> </w:t>
      </w:r>
      <w:r w:rsidRPr="003F3C3E">
        <w:t>does not otherwise impact the way applications would interact with the Secure Element.</w:t>
      </w:r>
      <w:r w:rsidR="00837E83">
        <w:t xml:space="preserve"> </w:t>
      </w:r>
    </w:p>
    <w:p w:rsidR="00837E83" w:rsidRDefault="00837E83" w:rsidP="00837E83">
      <w:pPr>
        <w:overflowPunct/>
        <w:spacing w:after="0"/>
        <w:textAlignment w:val="auto"/>
      </w:pPr>
    </w:p>
    <w:p w:rsidR="00837E83" w:rsidRPr="00762E94" w:rsidRDefault="002C7CB2" w:rsidP="00837E83">
      <w:pPr>
        <w:pStyle w:val="Heading1"/>
      </w:pPr>
      <w:bookmarkStart w:id="2438" w:name="_Toc491642180"/>
      <w:r>
        <w:t>L.2</w:t>
      </w:r>
      <w:r>
        <w:tab/>
      </w:r>
      <w:r w:rsidR="00837E83" w:rsidRPr="00762E94">
        <w:t>Lifecycle phases</w:t>
      </w:r>
      <w:bookmarkEnd w:id="2438"/>
    </w:p>
    <w:p w:rsidR="00DB369D" w:rsidRPr="00762E94" w:rsidRDefault="00DB369D" w:rsidP="00DB369D">
      <w:pPr>
        <w:overflowPunct/>
        <w:spacing w:after="0"/>
        <w:textAlignment w:val="auto"/>
      </w:pPr>
      <w:r w:rsidRPr="00762E94">
        <w:t>The ASE lifecycle comprises the following phases:</w:t>
      </w:r>
    </w:p>
    <w:p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rsidR="00DB369D" w:rsidRDefault="00DB369D" w:rsidP="00DB369D">
      <w:pPr>
        <w:overflowPunct/>
        <w:spacing w:after="0"/>
        <w:textAlignment w:val="auto"/>
      </w:pPr>
    </w:p>
    <w:p w:rsidR="00DB369D" w:rsidRDefault="00DB369D" w:rsidP="00DB369D">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encryption.</w:t>
      </w:r>
    </w:p>
    <w:p w:rsidR="00DB369D" w:rsidRDefault="00DB369D" w:rsidP="00DB369D">
      <w:pPr>
        <w:overflowPunct/>
        <w:spacing w:after="0"/>
        <w:textAlignment w:val="auto"/>
      </w:pPr>
    </w:p>
    <w:p w:rsidR="00DB369D" w:rsidRDefault="00DB369D" w:rsidP="00DB369D">
      <w:pPr>
        <w:overflowPunct/>
        <w:spacing w:after="0"/>
        <w:textAlignment w:val="auto"/>
      </w:pPr>
      <w:r>
        <w:t>In case the ASE functions are implemented as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rsidR="00DB369D" w:rsidRDefault="00DB369D" w:rsidP="00DB369D">
      <w:pPr>
        <w:overflowPunct/>
        <w:spacing w:after="0"/>
        <w:textAlignment w:val="auto"/>
      </w:pPr>
    </w:p>
    <w:p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rsidR="00DB369D" w:rsidRDefault="00DB369D" w:rsidP="00DB369D">
      <w:pPr>
        <w:overflowPunct/>
        <w:spacing w:after="0"/>
        <w:textAlignment w:val="auto"/>
      </w:pPr>
    </w:p>
    <w:p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rsidR="00DB369D" w:rsidRDefault="00DB369D" w:rsidP="00DB369D">
      <w:pPr>
        <w:overflowPunct/>
        <w:spacing w:after="0"/>
        <w:textAlignment w:val="auto"/>
      </w:pPr>
    </w:p>
    <w:p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rsidR="00837E83" w:rsidRPr="00D63DFE" w:rsidRDefault="002C7CB2" w:rsidP="002C7CB2">
      <w:pPr>
        <w:pStyle w:val="Heading1"/>
      </w:pPr>
      <w:bookmarkStart w:id="2439" w:name="_Toc491642181"/>
      <w:r>
        <w:t>L.3</w:t>
      </w:r>
      <w:r>
        <w:tab/>
      </w:r>
      <w:r w:rsidR="00837E83">
        <w:t>Device Application / ASE Authentication and Secure Channel Establishment</w:t>
      </w:r>
      <w:bookmarkEnd w:id="2439"/>
    </w:p>
    <w:p w:rsidR="00DB369D" w:rsidRPr="00410C7D" w:rsidRDefault="00DB369D" w:rsidP="00DB369D">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rsidR="00DB369D" w:rsidRDefault="00DB369D" w:rsidP="00DB369D">
      <w:pPr>
        <w:overflowPunct/>
        <w:spacing w:after="0"/>
        <w:textAlignment w:val="auto"/>
      </w:pPr>
    </w:p>
    <w:p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rsidR="00DB369D" w:rsidRDefault="00DB369D" w:rsidP="00DB369D">
      <w:pPr>
        <w:overflowPunct/>
        <w:spacing w:after="0"/>
        <w:textAlignment w:val="auto"/>
      </w:pPr>
      <w:r>
        <w:t>The following scenarios shall terminate a secure channel:</w:t>
      </w:r>
    </w:p>
    <w:p w:rsidR="00DB369D" w:rsidRDefault="00DB369D" w:rsidP="009834A2">
      <w:pPr>
        <w:numPr>
          <w:ilvl w:val="0"/>
          <w:numId w:val="108"/>
        </w:numPr>
        <w:overflowPunct/>
        <w:spacing w:before="80" w:after="0"/>
        <w:textAlignment w:val="auto"/>
      </w:pPr>
      <w:r>
        <w:t>Power off or reset of the ASE</w:t>
      </w:r>
    </w:p>
    <w:p w:rsidR="00DB369D" w:rsidRDefault="00DB369D" w:rsidP="00DB369D">
      <w:pPr>
        <w:numPr>
          <w:ilvl w:val="0"/>
          <w:numId w:val="108"/>
        </w:numPr>
        <w:overflowPunct/>
        <w:spacing w:after="0"/>
        <w:textAlignment w:val="auto"/>
      </w:pPr>
      <w:r>
        <w:t>Reselection of the ASE applet</w:t>
      </w:r>
    </w:p>
    <w:p w:rsidR="00DB369D" w:rsidRDefault="00DB369D" w:rsidP="00DB369D">
      <w:pPr>
        <w:numPr>
          <w:ilvl w:val="0"/>
          <w:numId w:val="108"/>
        </w:numPr>
        <w:overflowPunct/>
        <w:spacing w:after="0"/>
        <w:textAlignment w:val="auto"/>
      </w:pPr>
      <w:r>
        <w:t>A command with an incorrect MIC is received by the ASE</w:t>
      </w:r>
    </w:p>
    <w:p w:rsidR="00DB369D" w:rsidRDefault="00DB369D" w:rsidP="00DB369D">
      <w:pPr>
        <w:numPr>
          <w:ilvl w:val="0"/>
          <w:numId w:val="108"/>
        </w:numPr>
        <w:overflowPunct/>
        <w:spacing w:after="0"/>
        <w:textAlignment w:val="auto"/>
      </w:pPr>
      <w:r>
        <w:t xml:space="preserve">A command in clear </w:t>
      </w:r>
      <w:r w:rsidR="00A94190">
        <w:t xml:space="preserve">text is received by the ASE in </w:t>
      </w:r>
      <w:r>
        <w:t>an encrypted secure messaging session.</w:t>
      </w:r>
    </w:p>
    <w:p w:rsidR="00DB369D" w:rsidRDefault="00DB369D" w:rsidP="00DB369D">
      <w:pPr>
        <w:overflowPunct/>
        <w:spacing w:after="0"/>
        <w:textAlignment w:val="auto"/>
      </w:pPr>
    </w:p>
    <w:p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p>
    <w:p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specified in the GSMA eUICC specification </w:t>
      </w:r>
      <w:r w:rsidRPr="009834A2">
        <w:rPr>
          <w:rFonts w:ascii="Times New Roman" w:hAnsi="Times New Roman"/>
          <w:sz w:val="20"/>
          <w:szCs w:val="20"/>
        </w:rPr>
        <w:t>[70]</w:t>
      </w:r>
    </w:p>
    <w:p w:rsidR="00837E83" w:rsidRPr="00C91DC5" w:rsidRDefault="00DB369D" w:rsidP="00023B86">
      <w:pPr>
        <w:numPr>
          <w:ilvl w:val="0"/>
          <w:numId w:val="108"/>
        </w:numPr>
        <w:overflowPunct/>
        <w:spacing w:after="0"/>
        <w:textAlignment w:val="auto"/>
      </w:pPr>
      <w:r w:rsidRPr="00DB369D">
        <w:lastRenderedPageBreak/>
        <w:t xml:space="preserve">Secure Channel mechanisms specified in EN 419 212 [64] or FIPS 201-2 </w:t>
      </w:r>
      <w:r w:rsidRPr="009834A2">
        <w:t>[69].</w:t>
      </w:r>
    </w:p>
    <w:p w:rsidR="00837E83" w:rsidRDefault="00837E83" w:rsidP="00837E83">
      <w:pPr>
        <w:pStyle w:val="Heading1"/>
      </w:pPr>
      <w:bookmarkStart w:id="2440" w:name="_Toc491642182"/>
      <w:r>
        <w:t>L</w:t>
      </w:r>
      <w:r w:rsidRPr="000202B8">
        <w:t>.</w:t>
      </w:r>
      <w:r w:rsidR="002C7CB2">
        <w:t>4</w:t>
      </w:r>
      <w:r w:rsidR="002C7CB2">
        <w:tab/>
      </w:r>
      <w:r w:rsidR="006C76C9">
        <w:t>A</w:t>
      </w:r>
      <w:r>
        <w:t xml:space="preserve">SE </w:t>
      </w:r>
      <w:r w:rsidR="006C76C9">
        <w:t>Supported Functions</w:t>
      </w:r>
      <w:bookmarkEnd w:id="2440"/>
    </w:p>
    <w:p w:rsidR="006C76C9" w:rsidRPr="00AF469F" w:rsidRDefault="006C76C9" w:rsidP="009834A2">
      <w:pPr>
        <w:pStyle w:val="Heading2"/>
        <w:rPr>
          <w:rFonts w:eastAsia="SimSun"/>
          <w:lang w:eastAsia="zh-CN"/>
        </w:rPr>
      </w:pPr>
      <w:bookmarkStart w:id="2441" w:name="_Toc491642183"/>
      <w:r>
        <w:rPr>
          <w:rFonts w:eastAsia="SimSun"/>
          <w:lang w:eastAsia="zh-CN"/>
        </w:rPr>
        <w:t>L.4.1</w:t>
      </w:r>
      <w:r>
        <w:rPr>
          <w:rFonts w:eastAsia="SimSun"/>
          <w:lang w:eastAsia="zh-CN"/>
        </w:rPr>
        <w:tab/>
      </w:r>
      <w:r>
        <w:t>ASE Verifiable Certificates</w:t>
      </w:r>
      <w:bookmarkEnd w:id="2441"/>
    </w:p>
    <w:p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rsidR="00CC0221" w:rsidRDefault="00CC0221" w:rsidP="00837E83">
      <w:pPr>
        <w:overflowPunct/>
        <w:spacing w:after="0"/>
        <w:textAlignment w:val="auto"/>
      </w:pPr>
    </w:p>
    <w:p w:rsidR="00CC0221" w:rsidRPr="00AF469F" w:rsidRDefault="00CC0221" w:rsidP="00CC0221">
      <w:pPr>
        <w:pStyle w:val="Heading2"/>
        <w:rPr>
          <w:rFonts w:eastAsia="SimSun"/>
          <w:lang w:eastAsia="zh-CN"/>
        </w:rPr>
      </w:pPr>
      <w:bookmarkStart w:id="2442" w:name="_Toc485210343"/>
      <w:bookmarkStart w:id="2443" w:name="_Toc491642184"/>
      <w:r>
        <w:rPr>
          <w:rFonts w:eastAsia="SimSun"/>
          <w:lang w:eastAsia="zh-CN"/>
        </w:rPr>
        <w:t>L.4.2</w:t>
      </w:r>
      <w:r>
        <w:rPr>
          <w:rFonts w:eastAsia="SimSun"/>
          <w:lang w:eastAsia="zh-CN"/>
        </w:rPr>
        <w:tab/>
      </w:r>
      <w:r>
        <w:t>ASE Secure Storage</w:t>
      </w:r>
      <w:bookmarkEnd w:id="2442"/>
      <w:bookmarkEnd w:id="2443"/>
    </w:p>
    <w:p w:rsidR="00CC0221" w:rsidRDefault="00CC0221" w:rsidP="00CC0221">
      <w:pPr>
        <w:pStyle w:val="Heading3"/>
        <w:rPr>
          <w:rFonts w:eastAsia="SimSun"/>
          <w:lang w:eastAsia="zh-CN"/>
        </w:rPr>
      </w:pPr>
      <w:bookmarkStart w:id="2444" w:name="_Toc485210344"/>
      <w:bookmarkStart w:id="2445" w:name="_Toc491642185"/>
      <w:r>
        <w:t>L.4.2.1</w:t>
      </w:r>
      <w:r>
        <w:tab/>
      </w:r>
      <w:r>
        <w:rPr>
          <w:rFonts w:eastAsia="SimSun"/>
          <w:lang w:eastAsia="zh-CN"/>
        </w:rPr>
        <w:t>Overview</w:t>
      </w:r>
      <w:bookmarkEnd w:id="2444"/>
      <w:bookmarkEnd w:id="2445"/>
    </w:p>
    <w:p w:rsidR="00CC0221" w:rsidRDefault="00CC0221" w:rsidP="00CC0221">
      <w:pPr>
        <w:pStyle w:val="NO"/>
        <w:keepNext/>
        <w:ind w:left="0" w:firstLine="0"/>
      </w:pPr>
      <w:r>
        <w:t>An ASE shall support a way to store information in its protected non volatile memory.</w:t>
      </w:r>
    </w:p>
    <w:p w:rsidR="00CC0221" w:rsidRDefault="00CC0221" w:rsidP="00CC0221">
      <w:pPr>
        <w:pStyle w:val="NO"/>
        <w:keepNext/>
        <w:ind w:left="0" w:firstLine="0"/>
      </w:pPr>
      <w:r>
        <w:t xml:space="preserve">File objects comprise Elementary Files (EFs), and DFs used to organize the file structure in a hierarchy. EFs store 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rsidR="00CC0221" w:rsidRDefault="00CC0221" w:rsidP="00CC0221">
      <w:pPr>
        <w:pStyle w:val="Heading3"/>
      </w:pPr>
      <w:bookmarkStart w:id="2446" w:name="_Toc485210351"/>
      <w:bookmarkStart w:id="2447" w:name="_Toc491642186"/>
      <w:r>
        <w:t>L.4.2.2</w:t>
      </w:r>
      <w:r w:rsidRPr="00954002">
        <w:tab/>
      </w:r>
      <w:r>
        <w:t>PIN</w:t>
      </w:r>
      <w:bookmarkEnd w:id="2446"/>
      <w:bookmarkEnd w:id="2447"/>
    </w:p>
    <w:p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rsidR="00CC0221" w:rsidRDefault="00CC0221" w:rsidP="00CC0221">
      <w:pPr>
        <w:overflowPunct/>
        <w:spacing w:after="0"/>
        <w:textAlignment w:val="auto"/>
        <w:rPr>
          <w:lang w:val="en-US"/>
        </w:rPr>
      </w:pPr>
    </w:p>
    <w:p w:rsidR="00CC0221" w:rsidRPr="009A71A5" w:rsidRDefault="00CC0221" w:rsidP="00CC0221">
      <w:pPr>
        <w:pStyle w:val="Heading3"/>
      </w:pPr>
      <w:bookmarkStart w:id="2448" w:name="_Toc485210352"/>
      <w:bookmarkStart w:id="2449" w:name="_Toc491642187"/>
      <w:r>
        <w:t>L.4.2.3</w:t>
      </w:r>
      <w:r w:rsidRPr="00954002">
        <w:tab/>
      </w:r>
      <w:r>
        <w:t>Symmetric secret keys</w:t>
      </w:r>
      <w:bookmarkEnd w:id="2448"/>
      <w:bookmarkEnd w:id="2449"/>
    </w:p>
    <w:p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rsidR="00CC0221" w:rsidRDefault="00CC0221" w:rsidP="00CC0221">
      <w:pPr>
        <w:pStyle w:val="NO"/>
        <w:keepNext/>
        <w:ind w:left="0" w:firstLine="0"/>
        <w:rPr>
          <w:lang w:val="en-US"/>
        </w:rPr>
      </w:pPr>
    </w:p>
    <w:p w:rsidR="00CC0221" w:rsidRPr="009A71A5" w:rsidRDefault="00CC0221" w:rsidP="00CC0221">
      <w:pPr>
        <w:pStyle w:val="Heading3"/>
      </w:pPr>
      <w:bookmarkStart w:id="2450" w:name="_Toc485210353"/>
      <w:bookmarkStart w:id="2451" w:name="_Toc491642188"/>
      <w:r>
        <w:t>L.4.2.4</w:t>
      </w:r>
      <w:r w:rsidRPr="00954002">
        <w:tab/>
      </w:r>
      <w:r>
        <w:t>Public keys</w:t>
      </w:r>
      <w:bookmarkEnd w:id="2450"/>
      <w:bookmarkEnd w:id="2451"/>
    </w:p>
    <w:p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rsidR="00CC0221" w:rsidRPr="0090501B" w:rsidRDefault="00CC0221" w:rsidP="00CC0221">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CC0221" w:rsidRPr="0090501B" w:rsidRDefault="00CC0221" w:rsidP="009834A2">
      <w:pPr>
        <w:overflowPunct/>
        <w:spacing w:before="80" w:after="0"/>
        <w:textAlignment w:val="auto"/>
        <w:rPr>
          <w:lang w:val="en-US"/>
        </w:rPr>
      </w:pPr>
      <w:r>
        <w:rPr>
          <w:lang w:val="en-US"/>
        </w:rPr>
        <w:lastRenderedPageBreak/>
        <w:t>More than one CA may</w:t>
      </w:r>
      <w:r w:rsidRPr="0090501B">
        <w:rPr>
          <w:lang w:val="en-US"/>
        </w:rPr>
        <w:t xml:space="preserve"> store its public key PuK.CA.AUT</w:t>
      </w:r>
      <w:r>
        <w:rPr>
          <w:lang w:val="en-US"/>
        </w:rPr>
        <w:t xml:space="preserve"> on an ASE</w:t>
      </w:r>
      <w:r w:rsidRPr="0090501B">
        <w:rPr>
          <w:lang w:val="en-US"/>
        </w:rPr>
        <w:t>.</w:t>
      </w:r>
    </w:p>
    <w:p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rsidR="00CC0221" w:rsidRPr="004D7A99" w:rsidRDefault="00CC0221" w:rsidP="00CC0221">
      <w:pPr>
        <w:overflowPunct/>
        <w:spacing w:after="0"/>
        <w:textAlignment w:val="auto"/>
        <w:rPr>
          <w:rFonts w:ascii="Arial" w:hAnsi="Arial" w:cs="Arial"/>
          <w:lang w:val="en-US" w:eastAsia="fr-FR"/>
        </w:rPr>
      </w:pPr>
    </w:p>
    <w:p w:rsidR="00CC0221" w:rsidRPr="009A71A5" w:rsidRDefault="00CC0221" w:rsidP="00CC0221">
      <w:pPr>
        <w:pStyle w:val="Heading3"/>
      </w:pPr>
      <w:bookmarkStart w:id="2452" w:name="_Toc485210354"/>
      <w:bookmarkStart w:id="2453" w:name="_Toc491642189"/>
      <w:r>
        <w:t>L.4.2.5</w:t>
      </w:r>
      <w:r w:rsidRPr="00954002">
        <w:tab/>
      </w:r>
      <w:r>
        <w:t>Private keys</w:t>
      </w:r>
      <w:bookmarkEnd w:id="2452"/>
      <w:bookmarkEnd w:id="2453"/>
    </w:p>
    <w:p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CC0221" w:rsidRDefault="00CC0221" w:rsidP="00CC0221">
      <w:pPr>
        <w:overflowPunct/>
        <w:spacing w:after="0"/>
        <w:textAlignment w:val="auto"/>
        <w:rPr>
          <w:lang w:val="en-US"/>
        </w:rPr>
      </w:pPr>
    </w:p>
    <w:p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rsidR="00CC0221" w:rsidRPr="0090501B" w:rsidRDefault="00CC0221" w:rsidP="00CC0221">
      <w:pPr>
        <w:pStyle w:val="NO"/>
        <w:keepNext/>
        <w:ind w:left="0" w:firstLine="0"/>
        <w:rPr>
          <w:lang w:val="en-US"/>
        </w:rPr>
      </w:pPr>
    </w:p>
    <w:p w:rsidR="00CC0221" w:rsidRPr="009A71A5" w:rsidRDefault="00CC0221" w:rsidP="00CC0221">
      <w:pPr>
        <w:pStyle w:val="Heading3"/>
      </w:pPr>
      <w:bookmarkStart w:id="2454" w:name="_Toc485210355"/>
      <w:bookmarkStart w:id="2455" w:name="_Toc491642190"/>
      <w:r>
        <w:t>L.4.2.6</w:t>
      </w:r>
      <w:r w:rsidRPr="00954002">
        <w:tab/>
      </w:r>
      <w:r>
        <w:t>Diffie-Hellman Key Exchange parameters</w:t>
      </w:r>
      <w:bookmarkEnd w:id="2454"/>
      <w:bookmarkEnd w:id="2455"/>
    </w:p>
    <w:p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rsidR="00CC0221" w:rsidRPr="00097963" w:rsidRDefault="00CC0221" w:rsidP="00CC0221">
      <w:pPr>
        <w:overflowPunct/>
        <w:spacing w:after="0"/>
        <w:textAlignment w:val="auto"/>
        <w:rPr>
          <w:lang w:val="en-US"/>
        </w:rPr>
      </w:pPr>
    </w:p>
    <w:p w:rsidR="00CC0221" w:rsidRPr="00B17E67" w:rsidRDefault="00CC0221" w:rsidP="00CC0221">
      <w:pPr>
        <w:pStyle w:val="Heading3"/>
      </w:pPr>
      <w:bookmarkStart w:id="2456" w:name="_Toc491642191"/>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456"/>
    </w:p>
    <w:p w:rsidR="00CC0221" w:rsidRPr="00837CBA" w:rsidRDefault="00CC0221" w:rsidP="00CC0221">
      <w:pPr>
        <w:rPr>
          <w:rFonts w:eastAsia="SimSun"/>
        </w:rPr>
      </w:pPr>
      <w:r>
        <w:rPr>
          <w:rFonts w:eastAsia="Malgun Gothic"/>
          <w:lang w:val="en-US"/>
        </w:rPr>
        <w:t>This provides a service to create, store, update and delete application data in the SE.</w:t>
      </w:r>
    </w:p>
    <w:p w:rsidR="00CC0221" w:rsidRPr="00B17E67" w:rsidRDefault="00CC0221" w:rsidP="00CC0221">
      <w:pPr>
        <w:pStyle w:val="Heading3"/>
      </w:pPr>
      <w:bookmarkStart w:id="2457" w:name="_Toc491642192"/>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457"/>
    </w:p>
    <w:p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rsidR="00CC0221" w:rsidRPr="004B24DE" w:rsidRDefault="00CC0221" w:rsidP="00CC0221">
      <w:pPr>
        <w:overflowPunct/>
        <w:spacing w:after="0"/>
        <w:textAlignment w:val="auto"/>
        <w:rPr>
          <w:rFonts w:ascii="Arial" w:hAnsi="Arial"/>
          <w:sz w:val="36"/>
        </w:rPr>
      </w:pPr>
    </w:p>
    <w:p w:rsidR="00CC0221" w:rsidRPr="00AF469F" w:rsidRDefault="00CC0221" w:rsidP="00CC0221">
      <w:pPr>
        <w:pStyle w:val="Heading2"/>
        <w:rPr>
          <w:rFonts w:eastAsia="SimSun"/>
          <w:lang w:eastAsia="zh-CN"/>
        </w:rPr>
      </w:pPr>
      <w:bookmarkStart w:id="2458" w:name="_Toc485210361"/>
      <w:bookmarkStart w:id="2459" w:name="_Toc491642193"/>
      <w:r>
        <w:rPr>
          <w:rFonts w:eastAsia="SimSun"/>
          <w:lang w:eastAsia="zh-CN"/>
        </w:rPr>
        <w:t>L.4.3</w:t>
      </w:r>
      <w:r w:rsidRPr="00D63DFE">
        <w:rPr>
          <w:rFonts w:eastAsia="SimSun"/>
          <w:lang w:eastAsia="zh-CN"/>
        </w:rPr>
        <w:tab/>
      </w:r>
      <w:r>
        <w:t>On-Board Key Generation (OBKG)</w:t>
      </w:r>
      <w:bookmarkEnd w:id="2458"/>
      <w:bookmarkEnd w:id="2459"/>
      <w:r>
        <w:t xml:space="preserve"> </w:t>
      </w:r>
    </w:p>
    <w:p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rsidR="00CC0221" w:rsidRDefault="00CC0221" w:rsidP="00CC0221">
      <w:pPr>
        <w:pStyle w:val="NO"/>
        <w:keepNext/>
        <w:ind w:left="0" w:firstLine="0"/>
        <w:rPr>
          <w:lang w:val="en-US"/>
        </w:rPr>
      </w:pPr>
    </w:p>
    <w:p w:rsidR="00CC0221" w:rsidRPr="00AF469F" w:rsidRDefault="00CC0221" w:rsidP="00CC0221">
      <w:pPr>
        <w:pStyle w:val="Heading2"/>
        <w:rPr>
          <w:rFonts w:eastAsia="SimSun"/>
          <w:lang w:eastAsia="zh-CN"/>
        </w:rPr>
      </w:pPr>
      <w:bookmarkStart w:id="2460" w:name="_Toc485210362"/>
      <w:bookmarkStart w:id="2461" w:name="_Toc491642194"/>
      <w:r>
        <w:rPr>
          <w:rFonts w:eastAsia="SimSun"/>
          <w:lang w:eastAsia="zh-CN"/>
        </w:rPr>
        <w:t>L.4.4</w:t>
      </w:r>
      <w:r w:rsidRPr="00D63DFE">
        <w:rPr>
          <w:rFonts w:eastAsia="SimSun"/>
          <w:lang w:eastAsia="zh-CN"/>
        </w:rPr>
        <w:tab/>
      </w:r>
      <w:r>
        <w:t>Digital Signature</w:t>
      </w:r>
      <w:bookmarkEnd w:id="2460"/>
      <w:bookmarkEnd w:id="2461"/>
    </w:p>
    <w:p w:rsidR="00CC0221" w:rsidRPr="00AF469F" w:rsidRDefault="00CC0221" w:rsidP="00CC0221">
      <w:pPr>
        <w:pStyle w:val="Heading3"/>
      </w:pPr>
      <w:bookmarkStart w:id="2462" w:name="_Toc485210363"/>
      <w:bookmarkStart w:id="2463" w:name="_Toc491642195"/>
      <w:r>
        <w:t>L.4.4.1</w:t>
      </w:r>
      <w:r w:rsidRPr="00954002">
        <w:tab/>
      </w:r>
      <w:r>
        <w:rPr>
          <w:rFonts w:eastAsia="SimSun"/>
          <w:lang w:eastAsia="zh-CN"/>
        </w:rPr>
        <w:t>Overview</w:t>
      </w:r>
      <w:bookmarkEnd w:id="2462"/>
      <w:bookmarkEnd w:id="2463"/>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rsidR="00CC0221" w:rsidRDefault="00CC0221" w:rsidP="00CC0221">
      <w:pPr>
        <w:pStyle w:val="NO"/>
        <w:keepNext/>
        <w:ind w:left="0" w:firstLine="0"/>
        <w:rPr>
          <w:lang w:val="en-US"/>
        </w:rPr>
      </w:pPr>
    </w:p>
    <w:p w:rsidR="00CC0221" w:rsidRPr="00AF469F" w:rsidRDefault="00CC0221" w:rsidP="00CC0221">
      <w:pPr>
        <w:pStyle w:val="Heading3"/>
      </w:pPr>
      <w:bookmarkStart w:id="2464" w:name="_Toc491642196"/>
      <w:r>
        <w:t>L.4.4.2</w:t>
      </w:r>
      <w:bookmarkStart w:id="2465" w:name="_Toc485210364"/>
      <w:r w:rsidR="0095134A">
        <w:tab/>
      </w:r>
      <w:r w:rsidRPr="00AF469F">
        <w:t>Digital Signature Generation</w:t>
      </w:r>
      <w:bookmarkEnd w:id="2465"/>
      <w:bookmarkEnd w:id="2464"/>
    </w:p>
    <w:p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rsidR="00CC0221" w:rsidRPr="004D7A99" w:rsidRDefault="00CC0221" w:rsidP="00CC0221">
      <w:pPr>
        <w:pStyle w:val="NO"/>
        <w:keepNext/>
        <w:ind w:left="0" w:firstLine="0"/>
      </w:pPr>
    </w:p>
    <w:p w:rsidR="00CC0221" w:rsidRPr="009A71A5" w:rsidRDefault="00CC0221" w:rsidP="00CC0221">
      <w:pPr>
        <w:pStyle w:val="Heading3"/>
      </w:pPr>
      <w:bookmarkStart w:id="2466" w:name="_Toc485210365"/>
      <w:bookmarkStart w:id="2467" w:name="_Toc491642197"/>
      <w:r>
        <w:t>L.4.4.3</w:t>
      </w:r>
      <w:r w:rsidRPr="00954002">
        <w:tab/>
      </w:r>
      <w:r>
        <w:t>Message Hashing</w:t>
      </w:r>
      <w:bookmarkEnd w:id="2466"/>
      <w:bookmarkEnd w:id="2467"/>
    </w:p>
    <w:p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rsidR="00CC0221" w:rsidRDefault="00CC0221" w:rsidP="00CC0221">
      <w:pPr>
        <w:pStyle w:val="Heading3"/>
      </w:pPr>
      <w:bookmarkStart w:id="2468" w:name="_Toc485210366"/>
      <w:bookmarkStart w:id="2469" w:name="_Toc491642198"/>
      <w:r>
        <w:t>L.4.4.4</w:t>
      </w:r>
      <w:r w:rsidRPr="00954002">
        <w:tab/>
      </w:r>
      <w:r>
        <w:t>Formatting Hash to Digital Signature Input (DSI)</w:t>
      </w:r>
      <w:bookmarkEnd w:id="2468"/>
      <w:bookmarkEnd w:id="2469"/>
    </w:p>
    <w:p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rsidR="00CC0221" w:rsidRPr="008C2FE2" w:rsidRDefault="00CC0221" w:rsidP="00CC0221">
      <w:pPr>
        <w:pStyle w:val="Default"/>
        <w:rPr>
          <w:rFonts w:ascii="Times New Roman" w:hAnsi="Times New Roman" w:cs="Times New Roman"/>
          <w:color w:val="auto"/>
          <w:sz w:val="20"/>
          <w:szCs w:val="20"/>
        </w:rPr>
      </w:pPr>
    </w:p>
    <w:p w:rsidR="00CC0221" w:rsidRDefault="00CC0221" w:rsidP="00CC0221">
      <w:pPr>
        <w:pStyle w:val="Heading3"/>
      </w:pPr>
      <w:bookmarkStart w:id="2470" w:name="_Toc485210367"/>
      <w:bookmarkStart w:id="2471" w:name="_Toc491642199"/>
      <w:r>
        <w:t>L.4.4.5</w:t>
      </w:r>
      <w:r w:rsidRPr="00954002">
        <w:tab/>
      </w:r>
      <w:r>
        <w:t>Signature Creation</w:t>
      </w:r>
      <w:bookmarkEnd w:id="2470"/>
      <w:bookmarkEnd w:id="2471"/>
    </w:p>
    <w:p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rsidR="00CC0221" w:rsidRDefault="00CC0221" w:rsidP="00CC0221">
      <w:pPr>
        <w:rPr>
          <w:lang w:val="en-US"/>
        </w:rPr>
      </w:pPr>
      <w:r>
        <w:rPr>
          <w:lang w:val="en-US"/>
        </w:rPr>
        <w:t>The following algorithms are supported:</w:t>
      </w:r>
      <w:r w:rsidRPr="00AF469F">
        <w:rPr>
          <w:lang w:val="en-US"/>
        </w:rPr>
        <w:t xml:space="preserve"> </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rPr>
          <w:lang w:val="en-US"/>
        </w:rPr>
      </w:pPr>
    </w:p>
    <w:p w:rsidR="00CC0221" w:rsidRPr="00AF469F" w:rsidRDefault="00CC0221" w:rsidP="00CC0221">
      <w:pPr>
        <w:pStyle w:val="Heading3"/>
      </w:pPr>
      <w:bookmarkStart w:id="2472" w:name="_Toc485210368"/>
      <w:bookmarkStart w:id="2473" w:name="_Toc491642200"/>
      <w:r>
        <w:lastRenderedPageBreak/>
        <w:t>L.4.4.6</w:t>
      </w:r>
      <w:r w:rsidRPr="00954002">
        <w:tab/>
      </w:r>
      <w:r>
        <w:rPr>
          <w:rFonts w:eastAsia="SimSun"/>
          <w:lang w:eastAsia="zh-CN"/>
        </w:rPr>
        <w:t>Integrity of the Data to be Signed</w:t>
      </w:r>
      <w:bookmarkEnd w:id="2472"/>
      <w:bookmarkEnd w:id="2473"/>
    </w:p>
    <w:p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rsidR="00CC0221" w:rsidRPr="00202836" w:rsidRDefault="00CC0221" w:rsidP="00CC0221">
      <w:pPr>
        <w:overflowPunct/>
        <w:spacing w:after="0"/>
        <w:textAlignment w:val="auto"/>
        <w:rPr>
          <w:lang w:val="en-US"/>
        </w:rPr>
      </w:pPr>
    </w:p>
    <w:p w:rsidR="00CC0221" w:rsidRPr="00AF469F" w:rsidRDefault="00CC0221" w:rsidP="00CC0221">
      <w:pPr>
        <w:pStyle w:val="Heading3"/>
      </w:pPr>
      <w:bookmarkStart w:id="2474" w:name="_Toc485210369"/>
      <w:bookmarkStart w:id="2475" w:name="_Toc491642201"/>
      <w:r>
        <w:t>L.4.4.7</w:t>
      </w:r>
      <w:r w:rsidRPr="00954002">
        <w:tab/>
      </w:r>
      <w:r>
        <w:rPr>
          <w:rFonts w:eastAsia="SimSun"/>
          <w:lang w:eastAsia="zh-CN"/>
        </w:rPr>
        <w:t>Digital Signature Verification</w:t>
      </w:r>
      <w:bookmarkEnd w:id="2474"/>
      <w:bookmarkEnd w:id="2475"/>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CC0221" w:rsidRPr="00AF5E69" w:rsidRDefault="00CC0221" w:rsidP="00CC0221"/>
    <w:p w:rsidR="00CC0221" w:rsidRPr="00AF469F" w:rsidRDefault="00CC0221" w:rsidP="00CC0221">
      <w:pPr>
        <w:pStyle w:val="Heading2"/>
        <w:rPr>
          <w:rFonts w:eastAsia="SimSun"/>
          <w:lang w:eastAsia="zh-CN"/>
        </w:rPr>
      </w:pPr>
      <w:bookmarkStart w:id="2476" w:name="_Toc485210370"/>
      <w:bookmarkStart w:id="2477" w:name="_Toc491642202"/>
      <w:r>
        <w:rPr>
          <w:rFonts w:eastAsia="SimSun"/>
          <w:lang w:eastAsia="zh-CN"/>
        </w:rPr>
        <w:t>L.4.5</w:t>
      </w:r>
      <w:r>
        <w:rPr>
          <w:rFonts w:eastAsia="SimSun"/>
          <w:lang w:eastAsia="zh-CN"/>
        </w:rPr>
        <w:tab/>
      </w:r>
      <w:r>
        <w:t xml:space="preserve">Encryption and </w:t>
      </w:r>
      <w:r w:rsidRPr="000202B8">
        <w:t>Decryption</w:t>
      </w:r>
      <w:bookmarkEnd w:id="2476"/>
      <w:bookmarkEnd w:id="2477"/>
    </w:p>
    <w:p w:rsidR="00CC0221" w:rsidRPr="00AF469F" w:rsidRDefault="00CC0221" w:rsidP="00CC0221">
      <w:pPr>
        <w:pStyle w:val="Heading3"/>
      </w:pPr>
      <w:bookmarkStart w:id="2478" w:name="_Toc485210371"/>
      <w:bookmarkStart w:id="2479" w:name="_Toc491642203"/>
      <w:r>
        <w:t>L.4.5.1</w:t>
      </w:r>
      <w:r w:rsidRPr="00954002">
        <w:tab/>
      </w:r>
      <w:r w:rsidRPr="000202B8">
        <w:rPr>
          <w:rFonts w:eastAsia="SimSun"/>
          <w:lang w:eastAsia="zh-CN"/>
        </w:rPr>
        <w:t>Overview</w:t>
      </w:r>
      <w:bookmarkEnd w:id="2478"/>
      <w:bookmarkEnd w:id="2479"/>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CC0221" w:rsidRPr="00FD7CB8" w:rsidRDefault="00CC0221" w:rsidP="00CC0221">
      <w:pPr>
        <w:pStyle w:val="Default"/>
        <w:rPr>
          <w:rFonts w:ascii="Times New Roman" w:hAnsi="Times New Roman" w:cs="Times New Roman"/>
          <w:color w:val="auto"/>
          <w:sz w:val="20"/>
          <w:szCs w:val="20"/>
          <w:lang w:val="en-GB"/>
        </w:rPr>
      </w:pPr>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CC0221" w:rsidRPr="00FD7CB8" w:rsidRDefault="00CC0221" w:rsidP="00CC0221">
      <w:pPr>
        <w:pStyle w:val="Default"/>
        <w:rPr>
          <w:rFonts w:ascii="Times New Roman" w:hAnsi="Times New Roman" w:cs="Times New Roman"/>
          <w:color w:val="auto"/>
          <w:sz w:val="20"/>
          <w:szCs w:val="20"/>
          <w:lang w:val="en-GB"/>
        </w:rPr>
      </w:pPr>
    </w:p>
    <w:p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rsidR="00CC0221" w:rsidRDefault="00CC0221" w:rsidP="00CC0221">
      <w:pPr>
        <w:overflowPunct/>
        <w:spacing w:after="0"/>
        <w:textAlignment w:val="auto"/>
      </w:pPr>
    </w:p>
    <w:p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CC0221" w:rsidRDefault="00CC0221" w:rsidP="00CC0221">
      <w:pPr>
        <w:overflowPunct/>
        <w:spacing w:after="0"/>
        <w:textAlignment w:val="auto"/>
      </w:pPr>
    </w:p>
    <w:p w:rsidR="00CC0221" w:rsidRPr="00FD7CB8" w:rsidRDefault="00CC0221" w:rsidP="00CC0221">
      <w:r>
        <w:t>For security reason, it is strongly recommended to never use the same private key for deciphering and signing.</w:t>
      </w:r>
    </w:p>
    <w:p w:rsidR="00CC0221" w:rsidRDefault="00CC0221" w:rsidP="00CC0221">
      <w:r>
        <w:t>The following subclauses provide an example of a message encryption and decryption process wherein the encrypted data is a one-time session key that has been used to encrypt another message.</w:t>
      </w:r>
    </w:p>
    <w:p w:rsidR="00CC0221" w:rsidRPr="00AF469F" w:rsidRDefault="00CC0221" w:rsidP="00CC0221">
      <w:pPr>
        <w:pStyle w:val="Heading3"/>
      </w:pPr>
      <w:bookmarkStart w:id="2480" w:name="_Toc485210372"/>
      <w:bookmarkStart w:id="2481" w:name="_Toc491642204"/>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480"/>
      <w:bookmarkEnd w:id="2481"/>
    </w:p>
    <w:p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Decryption. The host application decrypts the message using the symmetric key retrieved in Step 1. This step is performed by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CC0221" w:rsidRPr="00202836"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rsidR="00CC0221" w:rsidRPr="00FD7CB8" w:rsidRDefault="00CC0221" w:rsidP="00CC0221">
      <w:pPr>
        <w:pStyle w:val="Default"/>
        <w:rPr>
          <w:rFonts w:ascii="Times New Roman" w:hAnsi="Times New Roman" w:cs="Times New Roman"/>
          <w:color w:val="auto"/>
          <w:sz w:val="20"/>
          <w:szCs w:val="20"/>
          <w:lang w:val="en-GB"/>
        </w:rPr>
      </w:pPr>
    </w:p>
    <w:p w:rsidR="00CC0221" w:rsidRPr="00AF469F" w:rsidRDefault="00CC0221" w:rsidP="00CC0221">
      <w:pPr>
        <w:pStyle w:val="Heading3"/>
      </w:pPr>
      <w:bookmarkStart w:id="2482" w:name="_Toc485210373"/>
      <w:bookmarkStart w:id="2483" w:name="_Toc491642205"/>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482"/>
      <w:bookmarkEnd w:id="2483"/>
    </w:p>
    <w:p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rsidR="00CC0221" w:rsidRPr="005F158D" w:rsidRDefault="00CC0221" w:rsidP="009834A2">
      <w:pPr>
        <w:overflowPunct/>
        <w:spacing w:before="80" w:after="0"/>
        <w:textAlignment w:val="auto"/>
      </w:pPr>
      <w:r w:rsidRPr="005F158D">
        <w:t>The steps are as follows:</w:t>
      </w:r>
    </w:p>
    <w:p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rsidR="00CC0221" w:rsidRDefault="00CC0221" w:rsidP="00CC0221">
      <w:pPr>
        <w:overflowPunct/>
        <w:spacing w:after="0"/>
        <w:textAlignment w:val="auto"/>
      </w:pPr>
    </w:p>
    <w:p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rsidR="00CC0221" w:rsidRDefault="00CC0221" w:rsidP="00CC0221">
      <w:pPr>
        <w:pStyle w:val="NO"/>
        <w:keepNext/>
        <w:numPr>
          <w:ilvl w:val="0"/>
          <w:numId w:val="85"/>
        </w:numPr>
      </w:pPr>
      <w:r w:rsidRPr="005F158D">
        <w:t xml:space="preserve">The receiver uses ZZ to decrypt the </w:t>
      </w:r>
      <w:r>
        <w:t>messsage</w:t>
      </w:r>
      <w:r w:rsidRPr="005F158D">
        <w:t>.</w:t>
      </w:r>
    </w:p>
    <w:p w:rsidR="00CC0221" w:rsidRPr="00AF469F" w:rsidRDefault="00CC0221" w:rsidP="00CC0221">
      <w:pPr>
        <w:pStyle w:val="Heading3"/>
      </w:pPr>
      <w:bookmarkStart w:id="2484" w:name="_Toc491642206"/>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484"/>
    </w:p>
    <w:p w:rsidR="00CC0221" w:rsidRDefault="00CC0221" w:rsidP="00CC0221">
      <w:pPr>
        <w:rPr>
          <w:rFonts w:eastAsia="Malgun Gothic"/>
          <w:lang w:val="en-US"/>
        </w:rPr>
      </w:pPr>
      <w:r>
        <w:rPr>
          <w:rFonts w:eastAsia="Malgun Gothic"/>
          <w:lang w:val="en-US"/>
        </w:rPr>
        <w:t>The following methods may be supported according to TS-0016 [67]:</w:t>
      </w:r>
    </w:p>
    <w:p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38"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rsidR="00CC0221" w:rsidRDefault="00CC0221" w:rsidP="00CC0221">
      <w:pPr>
        <w:numPr>
          <w:ilvl w:val="0"/>
          <w:numId w:val="103"/>
        </w:numPr>
        <w:textAlignment w:val="auto"/>
        <w:rPr>
          <w:rFonts w:eastAsia="Malgun Gothic"/>
          <w:lang w:val="en-US"/>
        </w:rPr>
      </w:pPr>
      <w:r>
        <w:rPr>
          <w:rFonts w:eastAsia="Malgun Gothic"/>
          <w:lang w:val="en-US"/>
        </w:rPr>
        <w:t>ALG_AES_CBC_ISO9797_M1: Cipher algorithm ALG_AES_CBC_ISO9797_M1 provides a cipher using AES with block size 128 in CBC mode, and pads input data according to the ISO 9797 [73] method 1 scheme.</w:t>
      </w:r>
    </w:p>
    <w:p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rsidR="00CC0221" w:rsidRPr="00B17E67" w:rsidRDefault="00CC0221" w:rsidP="00CC0221">
      <w:pPr>
        <w:pStyle w:val="NO"/>
        <w:keepNext/>
        <w:ind w:left="0" w:firstLine="0"/>
        <w:rPr>
          <w:lang w:val="en-US"/>
        </w:rPr>
      </w:pPr>
    </w:p>
    <w:p w:rsidR="00CC0221" w:rsidRPr="00202836" w:rsidRDefault="00CC0221" w:rsidP="00CC0221">
      <w:pPr>
        <w:pStyle w:val="Default"/>
      </w:pPr>
    </w:p>
    <w:p w:rsidR="00CC0221" w:rsidRPr="00AF469F" w:rsidRDefault="00CC0221" w:rsidP="00CC0221">
      <w:pPr>
        <w:pStyle w:val="Heading2"/>
        <w:rPr>
          <w:rFonts w:eastAsia="SimSun"/>
          <w:lang w:eastAsia="zh-CN"/>
        </w:rPr>
      </w:pPr>
      <w:bookmarkStart w:id="2485" w:name="_Toc485210375"/>
      <w:bookmarkStart w:id="2486" w:name="_Toc491642207"/>
      <w:r>
        <w:rPr>
          <w:rFonts w:eastAsia="SimSun"/>
          <w:lang w:eastAsia="zh-CN"/>
        </w:rPr>
        <w:t>L.4.6</w:t>
      </w:r>
      <w:r>
        <w:rPr>
          <w:rFonts w:eastAsia="SimSun"/>
          <w:lang w:eastAsia="zh-CN"/>
        </w:rPr>
        <w:tab/>
      </w:r>
      <w:r w:rsidRPr="000202B8">
        <w:t>User Authentication through PIN</w:t>
      </w:r>
      <w:bookmarkEnd w:id="2485"/>
      <w:bookmarkEnd w:id="2486"/>
    </w:p>
    <w:p w:rsidR="00CC0221" w:rsidRDefault="00CC0221" w:rsidP="00CC0221">
      <w:r w:rsidRPr="000202B8">
        <w:t xml:space="preserve">PINs are used to identify the owner of an ASE and to protect its data. </w:t>
      </w:r>
    </w:p>
    <w:p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CC0221" w:rsidRPr="003D3813" w:rsidRDefault="00CC0221" w:rsidP="00CC0221">
      <w:pPr>
        <w:pStyle w:val="Default"/>
        <w:rPr>
          <w:rFonts w:ascii="Times New Roman" w:hAnsi="Times New Roman" w:cs="Times New Roman"/>
          <w:color w:val="auto"/>
          <w:sz w:val="20"/>
          <w:szCs w:val="20"/>
          <w:lang w:val="en-GB"/>
        </w:rPr>
      </w:pPr>
    </w:p>
    <w:p w:rsidR="00CC0221" w:rsidRPr="003D3813"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rsidR="00CC0221" w:rsidRDefault="00CC0221" w:rsidP="00CC0221">
      <w:pPr>
        <w:pStyle w:val="Default"/>
        <w:rPr>
          <w:rFonts w:ascii="Times New Roman" w:hAnsi="Times New Roman"/>
          <w:sz w:val="20"/>
        </w:rPr>
      </w:pP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rsidR="00CC0221" w:rsidRPr="003D3813" w:rsidRDefault="00CC0221" w:rsidP="00CC0221"/>
    <w:p w:rsidR="00CC0221" w:rsidRDefault="00CC0221" w:rsidP="00CC0221">
      <w:pPr>
        <w:pStyle w:val="Heading2"/>
      </w:pPr>
      <w:bookmarkStart w:id="2487" w:name="_Toc491642208"/>
      <w:r>
        <w:rPr>
          <w:rFonts w:eastAsia="SimSun"/>
          <w:lang w:eastAsia="zh-CN"/>
        </w:rPr>
        <w:t>L.4.7</w:t>
      </w:r>
      <w:r w:rsidRPr="00D63DFE">
        <w:rPr>
          <w:rFonts w:eastAsia="SimSun"/>
          <w:lang w:eastAsia="zh-CN"/>
        </w:rPr>
        <w:tab/>
      </w:r>
      <w:r w:rsidRPr="00C55AF1">
        <w:t>TLS-Handshake</w:t>
      </w:r>
      <w:bookmarkEnd w:id="2487"/>
    </w:p>
    <w:p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rsidR="00CC0221" w:rsidRDefault="00CC0221">
      <w:pPr>
        <w:pStyle w:val="Heading2"/>
      </w:pPr>
      <w:bookmarkStart w:id="2488" w:name="_Toc491642209"/>
      <w:r>
        <w:rPr>
          <w:rFonts w:eastAsia="SimSun"/>
          <w:lang w:eastAsia="zh-CN"/>
        </w:rPr>
        <w:t>L.4.8</w:t>
      </w:r>
      <w:r w:rsidRPr="00D63DFE">
        <w:rPr>
          <w:rFonts w:eastAsia="SimSun"/>
          <w:lang w:eastAsia="zh-CN"/>
        </w:rPr>
        <w:tab/>
      </w:r>
      <w:r w:rsidRPr="009834A2">
        <w:rPr>
          <w:rFonts w:eastAsia="Malgun Gothic"/>
        </w:rPr>
        <w:t>getSEFunctions</w:t>
      </w:r>
      <w:bookmarkEnd w:id="2488"/>
    </w:p>
    <w:p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rsidR="00CC0221" w:rsidRDefault="00CC0221" w:rsidP="00CC0221">
      <w:pPr>
        <w:pStyle w:val="Heading2"/>
      </w:pPr>
      <w:bookmarkStart w:id="2489" w:name="_Toc491642210"/>
      <w:r>
        <w:rPr>
          <w:rFonts w:eastAsia="SimSun"/>
          <w:lang w:eastAsia="zh-CN"/>
        </w:rPr>
        <w:t>L.4.9</w:t>
      </w:r>
      <w:r w:rsidRPr="00D63DFE">
        <w:rPr>
          <w:rFonts w:eastAsia="SimSun"/>
          <w:lang w:eastAsia="zh-CN"/>
        </w:rPr>
        <w:tab/>
      </w:r>
      <w:r>
        <w:rPr>
          <w:rFonts w:eastAsia="SimSun"/>
          <w:lang w:eastAsia="zh-CN"/>
        </w:rPr>
        <w:t>Random numbers</w:t>
      </w:r>
      <w:bookmarkEnd w:id="2489"/>
    </w:p>
    <w:p w:rsidR="00CC0221" w:rsidRDefault="00CC0221" w:rsidP="009834A2">
      <w:pPr>
        <w:rPr>
          <w:rFonts w:eastAsia="Malgun Gothic"/>
          <w:lang w:val="en-US"/>
        </w:rPr>
      </w:pPr>
      <w:r>
        <w:rPr>
          <w:rFonts w:eastAsia="Malgun Gothic"/>
          <w:lang w:val="en-US"/>
        </w:rPr>
        <w:t>This service provides random numbers to the hosting device.</w:t>
      </w:r>
    </w:p>
    <w:p w:rsidR="00CC0221" w:rsidRDefault="00CC0221" w:rsidP="00CC0221">
      <w:pPr>
        <w:pStyle w:val="Heading2"/>
      </w:pPr>
      <w:bookmarkStart w:id="2490" w:name="_Toc491642211"/>
      <w:r>
        <w:rPr>
          <w:rFonts w:eastAsia="SimSun"/>
          <w:lang w:eastAsia="zh-CN"/>
        </w:rPr>
        <w:t>L.4.10</w:t>
      </w:r>
      <w:r w:rsidRPr="00D63DFE">
        <w:rPr>
          <w:rFonts w:eastAsia="SimSun"/>
          <w:lang w:eastAsia="zh-CN"/>
        </w:rPr>
        <w:tab/>
      </w:r>
      <w:r>
        <w:rPr>
          <w:rFonts w:eastAsia="SimSun"/>
          <w:lang w:eastAsia="zh-CN"/>
        </w:rPr>
        <w:t>Calculating MICs</w:t>
      </w:r>
      <w:bookmarkEnd w:id="2490"/>
    </w:p>
    <w:p w:rsidR="00CC0221" w:rsidRDefault="00CC0221" w:rsidP="00CC0221">
      <w:pPr>
        <w:rPr>
          <w:rFonts w:eastAsia="Malgun Gothic"/>
          <w:lang w:val="en-US"/>
        </w:rPr>
      </w:pPr>
      <w:r>
        <w:rPr>
          <w:rFonts w:eastAsia="Malgun Gothic"/>
          <w:lang w:val="en-US"/>
        </w:rPr>
        <w:t>This service calculates MICs. The following algorithm may be supported:</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rsidR="00CC0221" w:rsidRDefault="00CC0221" w:rsidP="00CC0221">
      <w:pPr>
        <w:pStyle w:val="Heading2"/>
      </w:pPr>
      <w:bookmarkStart w:id="2491" w:name="_Toc491642212"/>
      <w:r>
        <w:rPr>
          <w:rFonts w:eastAsia="SimSun"/>
          <w:lang w:eastAsia="zh-CN"/>
        </w:rPr>
        <w:lastRenderedPageBreak/>
        <w:t>L.4.11</w:t>
      </w:r>
      <w:r w:rsidRPr="00D63DFE">
        <w:rPr>
          <w:rFonts w:eastAsia="SimSun"/>
          <w:lang w:eastAsia="zh-CN"/>
        </w:rPr>
        <w:tab/>
      </w:r>
      <w:r>
        <w:rPr>
          <w:rFonts w:eastAsia="SimSun"/>
          <w:lang w:eastAsia="zh-CN"/>
        </w:rPr>
        <w:t>Device Authentication</w:t>
      </w:r>
      <w:bookmarkEnd w:id="2491"/>
    </w:p>
    <w:p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rsidR="00A93F62" w:rsidRPr="00A842B1" w:rsidRDefault="00A93F62" w:rsidP="00A93F62">
      <w:pPr>
        <w:pStyle w:val="Heading8"/>
        <w:rPr>
          <w:rFonts w:eastAsia="Calibri"/>
        </w:rPr>
      </w:pPr>
      <w:bookmarkStart w:id="2492" w:name="_Toc489043297"/>
      <w:bookmarkStart w:id="2493" w:name="_Toc491642213"/>
      <w:r w:rsidRPr="00A842B1">
        <w:rPr>
          <w:rFonts w:eastAsia="Yu Mincho"/>
        </w:rPr>
        <w:lastRenderedPageBreak/>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492"/>
      <w:bookmarkEnd w:id="2493"/>
    </w:p>
    <w:p w:rsidR="00A93F62" w:rsidRPr="00F411D3" w:rsidRDefault="00A93F62" w:rsidP="00F411D3">
      <w:pPr>
        <w:pStyle w:val="Heading1"/>
        <w:rPr>
          <w:lang w:val="en-US"/>
        </w:rPr>
      </w:pPr>
      <w:bookmarkStart w:id="2494" w:name="_Toc489043298"/>
      <w:bookmarkStart w:id="2495" w:name="_Toc491642214"/>
      <w:r>
        <w:rPr>
          <w:lang w:val="en-US"/>
        </w:rPr>
        <w:t>M</w:t>
      </w:r>
      <w:r w:rsidRPr="00F411D3">
        <w:rPr>
          <w:lang w:val="en-US"/>
        </w:rPr>
        <w:t>.1</w:t>
      </w:r>
      <w:r w:rsidRPr="00F411D3">
        <w:rPr>
          <w:lang w:val="en-US"/>
        </w:rPr>
        <w:tab/>
        <w:t>Introduction</w:t>
      </w:r>
      <w:bookmarkEnd w:id="2494"/>
      <w:bookmarkEnd w:id="2495"/>
    </w:p>
    <w:p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39" w:history="1">
        <w:r w:rsidRPr="00A842B1">
          <w:rPr>
            <w:rStyle w:val="Hyperlink"/>
            <w:lang w:val="en-US"/>
          </w:rPr>
          <w:t>http://git.onem2m.org/</w:t>
        </w:r>
      </w:hyperlink>
      <w:r w:rsidRPr="00A842B1">
        <w:rPr>
          <w:lang w:val="en-US"/>
        </w:rPr>
        <w:t xml:space="preserve">. </w:t>
      </w:r>
    </w:p>
    <w:p w:rsidR="00A93F62" w:rsidRPr="00A842B1" w:rsidRDefault="00A93F62" w:rsidP="00A93F62">
      <w:pPr>
        <w:rPr>
          <w:lang w:val="en-US"/>
        </w:rPr>
      </w:pPr>
    </w:p>
    <w:p w:rsidR="00A93F62" w:rsidRPr="00F411D3" w:rsidRDefault="00A93F62" w:rsidP="00F411D3">
      <w:pPr>
        <w:pStyle w:val="Heading1"/>
      </w:pPr>
      <w:bookmarkStart w:id="2496" w:name="_Toc489043299"/>
      <w:bookmarkStart w:id="2497" w:name="_Toc491642215"/>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496"/>
      <w:bookmarkEnd w:id="2497"/>
    </w:p>
    <w:p w:rsidR="00A93F62" w:rsidRPr="0023648A" w:rsidRDefault="00A93F62" w:rsidP="00A93F62">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[65], [66]</w:t>
      </w:r>
      <w:r w:rsidRPr="0023648A">
        <w:t xml:space="preserve">. </w:t>
      </w:r>
    </w:p>
    <w:p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rsidR="00A93F62" w:rsidRDefault="00A93F62" w:rsidP="00F411D3">
      <w:pPr>
        <w:overflowPunct/>
        <w:autoSpaceDE/>
        <w:autoSpaceDN/>
        <w:adjustRightInd/>
        <w:spacing w:after="0"/>
        <w:ind w:left="720"/>
        <w:contextualSpacing/>
        <w:textAlignment w:val="auto"/>
        <w:rPr>
          <w:lang w:val="en-US"/>
        </w:rPr>
      </w:pPr>
    </w:p>
    <w:p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rsidR="00A93F62" w:rsidRPr="009743F0" w:rsidRDefault="00A93F62" w:rsidP="00F411D3">
      <w:pPr>
        <w:pStyle w:val="ListParagraph"/>
        <w:numPr>
          <w:ilvl w:val="0"/>
          <w:numId w:val="0"/>
        </w:numPr>
        <w:ind w:left="720"/>
        <w:rPr>
          <w:lang w:val="en-US"/>
        </w:rPr>
      </w:pPr>
    </w:p>
    <w:p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rsidR="00A93F62" w:rsidRPr="00D7033A" w:rsidRDefault="00A93F62" w:rsidP="00A93F62">
      <w:pPr>
        <w:overflowPunct/>
        <w:autoSpaceDE/>
        <w:autoSpaceDN/>
        <w:adjustRightInd/>
        <w:spacing w:after="0"/>
        <w:ind w:left="644" w:hanging="284"/>
        <w:contextualSpacing/>
        <w:textAlignment w:val="auto"/>
        <w:rPr>
          <w:lang w:val="en-US" w:eastAsia="en-GB"/>
        </w:rPr>
      </w:pPr>
    </w:p>
    <w:p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A93F62" w:rsidRPr="00D7033A" w:rsidRDefault="00A93F62" w:rsidP="00A93F62">
      <w:pPr>
        <w:overflowPunct/>
        <w:autoSpaceDE/>
        <w:autoSpaceDN/>
        <w:adjustRightInd/>
        <w:spacing w:after="0"/>
        <w:ind w:left="644" w:hanging="284"/>
        <w:contextualSpacing/>
        <w:textAlignment w:val="auto"/>
        <w:rPr>
          <w:lang w:val="en-US"/>
        </w:rPr>
      </w:pPr>
    </w:p>
    <w:p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rsidR="00A93F62" w:rsidRPr="0023648A" w:rsidRDefault="00A93F62" w:rsidP="00A93F62">
      <w:pPr>
        <w:rPr>
          <w:bCs/>
          <w:color w:val="222222"/>
          <w:lang w:val="en-US"/>
        </w:rPr>
      </w:pPr>
    </w:p>
    <w:p w:rsidR="00A93F62" w:rsidRDefault="00A93F62" w:rsidP="00F411D3">
      <w:pPr>
        <w:jc w:val="center"/>
      </w:pPr>
      <w:r>
        <w:rPr>
          <w:noProof/>
        </w:rPr>
        <w:lastRenderedPageBreak/>
        <mc:AlternateContent>
          <mc:Choice Requires="wps">
            <w:drawing>
              <wp:anchor distT="0" distB="0" distL="114300" distR="114300" simplePos="0" relativeHeight="251705344" behindDoc="0" locked="0" layoutInCell="1" allowOverlap="1">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660225" w:rsidRPr="0074138C" w:rsidRDefault="00660225"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" filled="f" stroked="f">
                <v:textbox>
                  <w:txbxContent>
                    <w:p w:rsidR="00660225" w:rsidRPr="0074138C" w:rsidRDefault="00660225"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v:shape id="_x0000_i1075" type="#_x0000_t75" style="width:363.8pt;height:274.05pt" o:ole="">
            <v:imagedata r:id="rId140" o:title=""/>
          </v:shape>
          <o:OLEObject Type="Embed" ProgID="PowerPoint.Show.12" ShapeID="_x0000_i1075" DrawAspect="Content" ObjectID="_1565387161" r:id="rId141"/>
        </w:object>
      </w:r>
    </w:p>
    <w:p w:rsidR="00A93F62" w:rsidRDefault="00A93F62" w:rsidP="00F411D3">
      <w:pPr>
        <w:jc w:val="center"/>
      </w:pPr>
    </w:p>
    <w:p w:rsidR="00A93F62" w:rsidRDefault="00A93F62" w:rsidP="00F411D3">
      <w:pPr>
        <w:jc w:val="center"/>
      </w:pPr>
    </w:p>
    <w:p w:rsidR="00A93F62" w:rsidRDefault="00A93F62" w:rsidP="00A93F62"/>
    <w:p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rsidR="00A93F62" w:rsidRPr="0023648A" w:rsidRDefault="00A93F62" w:rsidP="00A93F62">
      <w:pPr>
        <w:spacing w:after="0"/>
        <w:ind w:left="284"/>
      </w:pPr>
      <w:r w:rsidRPr="0023648A">
        <w:t>1</w:t>
      </w:r>
      <w:r>
        <w:t>.</w:t>
      </w:r>
      <w:r>
        <w:tab/>
        <w:t xml:space="preserve">   Manual configuration of</w:t>
      </w:r>
      <w:r w:rsidRPr="0023648A">
        <w:t xml:space="preserve"> each device, and</w:t>
      </w:r>
    </w:p>
    <w:p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rsidR="00A93F62" w:rsidRPr="0023648A" w:rsidRDefault="00A93F62" w:rsidP="00A93F62">
      <w:pPr>
        <w:rPr>
          <w:b/>
        </w:rPr>
      </w:pPr>
    </w:p>
    <w:p w:rsidR="00A93F62" w:rsidRPr="008B3C1B" w:rsidRDefault="00A93F62" w:rsidP="00A93F62">
      <w:pPr>
        <w:rPr>
          <w:b/>
        </w:rPr>
      </w:pPr>
      <w:r w:rsidRPr="00CD2A9E">
        <w:rPr>
          <w:b/>
        </w:rPr>
        <w:t>2)</w:t>
      </w:r>
      <w:r>
        <w:rPr>
          <w:b/>
        </w:rPr>
        <w:t xml:space="preserve"> </w:t>
      </w:r>
      <w:r w:rsidRPr="008B3C1B">
        <w:rPr>
          <w:b/>
        </w:rPr>
        <w:t>Device Intelligence &amp; State Machine</w:t>
      </w:r>
    </w:p>
    <w:p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rsidR="00A93F62" w:rsidRPr="0023648A" w:rsidRDefault="00A93F62" w:rsidP="00A93F62">
      <w:r w:rsidRPr="0023648A">
        <w:t>The key steps are:</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rsidR="00A93F62" w:rsidRPr="008B3C1B" w:rsidRDefault="00A93F62" w:rsidP="00A93F62">
      <w:pPr>
        <w:rPr>
          <w:b/>
        </w:rPr>
      </w:pPr>
      <w:r w:rsidRPr="00CD2A9E">
        <w:rPr>
          <w:b/>
        </w:rPr>
        <w:t>3)</w:t>
      </w:r>
      <w:r>
        <w:rPr>
          <w:b/>
        </w:rPr>
        <w:t xml:space="preserve"> </w:t>
      </w:r>
      <w:r w:rsidRPr="008B3C1B">
        <w:rPr>
          <w:b/>
        </w:rPr>
        <w:t>SCEP Client</w:t>
      </w:r>
    </w:p>
    <w:p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rsidR="00A93F62" w:rsidRPr="00931916" w:rsidRDefault="00A93F62" w:rsidP="00A93F62">
      <w:r w:rsidRPr="00D7033A">
        <w:t xml:space="preserve">The SCEP client </w:t>
      </w:r>
      <w:r>
        <w:t>is</w:t>
      </w:r>
      <w:r w:rsidRPr="00D7033A">
        <w:t xml:space="preserve"> compliant </w:t>
      </w:r>
      <w:r>
        <w:t xml:space="preserve">with [65] and [66] </w:t>
      </w:r>
      <w:r w:rsidRPr="00D7033A">
        <w:t xml:space="preserve">and can be sourced from the open source communities, if a native client doesn’t exist today. For </w:t>
      </w:r>
      <w:r w:rsidRPr="00931916">
        <w:t xml:space="preserve">example see </w:t>
      </w:r>
      <w:r>
        <w:t>[i.26</w:t>
      </w:r>
      <w:r w:rsidRPr="003B741E">
        <w:t>] - based on original work by Martin Bartosch.</w:t>
      </w:r>
    </w:p>
    <w:p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rsidR="00A93F62" w:rsidRPr="00CD2A9E" w:rsidRDefault="00A93F62" w:rsidP="00A93F62">
      <w:pPr>
        <w:rPr>
          <w:b/>
        </w:rPr>
      </w:pPr>
      <w:r>
        <w:rPr>
          <w:b/>
        </w:rPr>
        <w:t xml:space="preserve">4) </w:t>
      </w:r>
      <w:r w:rsidRPr="00CD2A9E">
        <w:rPr>
          <w:b/>
        </w:rPr>
        <w:t>SCEP Responder</w:t>
      </w:r>
    </w:p>
    <w:p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rsidR="00A93F62" w:rsidRPr="00D7033A" w:rsidRDefault="00A93F62" w:rsidP="00A93F62">
      <w:r w:rsidRPr="00D7033A">
        <w:lastRenderedPageBreak/>
        <w:t>Typically these one-time passwords expire on certificate issuance, needing to be re-set in the future when certificate renewal services are required.</w:t>
      </w:r>
    </w:p>
    <w:p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rsidR="00A93F62" w:rsidRPr="00CD2A9E" w:rsidRDefault="00A93F62" w:rsidP="00A93F62">
      <w:pPr>
        <w:rPr>
          <w:b/>
        </w:rPr>
      </w:pPr>
      <w:r w:rsidRPr="00CD2A9E">
        <w:rPr>
          <w:b/>
        </w:rPr>
        <w:t>5) Locally Significant PKI &amp; Certificates</w:t>
      </w:r>
    </w:p>
    <w:p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rsidR="00A93F62" w:rsidRPr="00CD2A9E" w:rsidRDefault="00A93F62" w:rsidP="00A93F62">
      <w:pPr>
        <w:spacing w:before="120" w:after="80"/>
        <w:rPr>
          <w:b/>
        </w:rPr>
      </w:pPr>
      <w:r w:rsidRPr="00CD2A9E">
        <w:rPr>
          <w:b/>
        </w:rPr>
        <w:t>Certificate authority.</w:t>
      </w:r>
    </w:p>
    <w:p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rsidR="00A93F62" w:rsidRPr="002D64CA" w:rsidRDefault="00A93F62" w:rsidP="00A93F62">
      <w:pPr>
        <w:spacing w:before="120" w:after="80"/>
        <w:rPr>
          <w:b/>
        </w:rPr>
      </w:pPr>
      <w:r w:rsidRPr="00CD2A9E">
        <w:rPr>
          <w:b/>
        </w:rPr>
        <w:t>Registration Authority</w:t>
      </w:r>
    </w:p>
    <w:p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rsidR="00A93F62" w:rsidRPr="004F411B" w:rsidRDefault="00A93F62" w:rsidP="00A93F62">
      <w:pPr>
        <w:spacing w:before="120" w:after="80"/>
        <w:rPr>
          <w:b/>
        </w:rPr>
      </w:pPr>
      <w:r w:rsidRPr="004F411B">
        <w:rPr>
          <w:b/>
        </w:rPr>
        <w:t>Requester authentication</w:t>
      </w:r>
    </w:p>
    <w:p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rsidR="00A93F62" w:rsidRDefault="00A93F62" w:rsidP="00A93F62">
      <w:pPr>
        <w:overflowPunct/>
        <w:autoSpaceDE/>
        <w:autoSpaceDN/>
        <w:adjustRightInd/>
        <w:spacing w:after="200" w:line="276" w:lineRule="auto"/>
        <w:ind w:left="360"/>
        <w:contextualSpacing/>
        <w:textAlignment w:val="auto"/>
        <w:rPr>
          <w:lang w:val="en-US"/>
        </w:rPr>
      </w:pPr>
    </w:p>
    <w:p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rsidR="00A93F62" w:rsidRDefault="00A93F62" w:rsidP="00CC0221">
      <w:pPr>
        <w:rPr>
          <w:rFonts w:eastAsia="Malgun Gothic"/>
          <w:lang w:val="en-US"/>
        </w:rPr>
      </w:pPr>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BB6418" w:rsidRDefault="00C6505D">
      <w:pPr>
        <w:pStyle w:val="Heading1"/>
      </w:pPr>
      <w:r w:rsidRPr="00954002">
        <w:br w:type="page"/>
      </w:r>
      <w:bookmarkStart w:id="2498" w:name="_Toc449434999"/>
      <w:bookmarkStart w:id="2499" w:name="_Toc449445532"/>
      <w:bookmarkStart w:id="2500" w:name="_Toc449445771"/>
      <w:bookmarkStart w:id="2501" w:name="_Toc457595555"/>
      <w:bookmarkStart w:id="2502" w:name="_Toc459366958"/>
      <w:bookmarkStart w:id="2503" w:name="_Toc459367271"/>
      <w:bookmarkStart w:id="2504" w:name="_Toc491642216"/>
      <w:r w:rsidR="00BB6418" w:rsidRPr="00954002">
        <w:lastRenderedPageBreak/>
        <w:t>History</w:t>
      </w:r>
      <w:bookmarkEnd w:id="2498"/>
      <w:bookmarkEnd w:id="2499"/>
      <w:bookmarkEnd w:id="2500"/>
      <w:bookmarkEnd w:id="2501"/>
      <w:bookmarkEnd w:id="2502"/>
      <w:bookmarkEnd w:id="2503"/>
      <w:bookmarkEnd w:id="2504"/>
    </w:p>
    <w:p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9834A2">
            <w:pPr>
              <w:pStyle w:val="FP"/>
              <w:keepNext/>
              <w:tabs>
                <w:tab w:val="left" w:pos="3118"/>
              </w:tabs>
              <w:spacing w:before="40" w:after="40"/>
              <w:ind w:left="58"/>
            </w:pPr>
            <w:r w:rsidRPr="00B8281B">
              <w:t>SEC-2016-0158R01-Correction_in_ESPrim</w:t>
            </w:r>
          </w:p>
          <w:p w:rsidR="00D20B09" w:rsidRDefault="00D20B09" w:rsidP="009834A2">
            <w:pPr>
              <w:pStyle w:val="FP"/>
              <w:keepNext/>
              <w:tabs>
                <w:tab w:val="left" w:pos="3118"/>
              </w:tabs>
              <w:spacing w:before="40" w:after="40"/>
              <w:ind w:left="58"/>
            </w:pPr>
            <w:r w:rsidRPr="00D20B09">
              <w:t>SEC-2016-0162R04-CR-Adding_accessControlObjectDetails_R2</w:t>
            </w:r>
          </w:p>
          <w:p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9834A2">
            <w:pPr>
              <w:pStyle w:val="FP"/>
              <w:keepNext/>
              <w:tabs>
                <w:tab w:val="left" w:pos="3118"/>
              </w:tabs>
              <w:spacing w:after="40"/>
              <w:ind w:left="58"/>
            </w:pPr>
            <w:r w:rsidRPr="00F035E7">
              <w:t>SEC-2016-0184-CR_TS0003_Impersonation_Error(Release-2)</w:t>
            </w:r>
          </w:p>
          <w:p w:rsidR="005B0C18" w:rsidRDefault="005B0C18" w:rsidP="009834A2">
            <w:pPr>
              <w:pStyle w:val="FP"/>
              <w:keepNext/>
              <w:tabs>
                <w:tab w:val="left" w:pos="3118"/>
              </w:tabs>
              <w:spacing w:after="40"/>
              <w:ind w:left="58"/>
            </w:pPr>
            <w:r w:rsidRPr="00451AAB">
              <w:t>SEC-2017-0013-CR_TS-0003_corrections_to_definitions_(R2)</w:t>
            </w:r>
          </w:p>
          <w:p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9834A2">
            <w:pPr>
              <w:pStyle w:val="FP"/>
              <w:keepNext/>
              <w:tabs>
                <w:tab w:val="left" w:pos="3118"/>
              </w:tabs>
              <w:spacing w:before="40" w:after="40"/>
              <w:ind w:left="58"/>
            </w:pPr>
            <w:r>
              <w:t>SEC-2017-0038R01-AE_Authorization_Relationship_Update</w:t>
            </w:r>
          </w:p>
          <w:p w:rsidR="00B46348" w:rsidRDefault="00B46348" w:rsidP="009834A2">
            <w:pPr>
              <w:pStyle w:val="FP"/>
              <w:keepNext/>
              <w:tabs>
                <w:tab w:val="left" w:pos="3118"/>
              </w:tabs>
              <w:spacing w:before="40" w:after="40"/>
              <w:ind w:left="58"/>
            </w:pPr>
            <w:r>
              <w:t>SEC-2017-0042R01-CR_TS-0003_PKI_SE_framework_Stage_2</w:t>
            </w:r>
          </w:p>
          <w:p w:rsidR="00B46348" w:rsidRDefault="00B46348" w:rsidP="009834A2">
            <w:pPr>
              <w:pStyle w:val="FP"/>
              <w:keepNext/>
              <w:tabs>
                <w:tab w:val="left" w:pos="3118"/>
              </w:tabs>
              <w:spacing w:before="40" w:after="40"/>
              <w:ind w:left="58"/>
            </w:pPr>
            <w:r>
              <w:t>SEC-2017-0049-CR_TS-0003_R3_Normativity_Changes</w:t>
            </w:r>
          </w:p>
          <w:p w:rsidR="00B46348" w:rsidRDefault="00B46348" w:rsidP="009834A2">
            <w:pPr>
              <w:pStyle w:val="FP"/>
              <w:keepNext/>
              <w:tabs>
                <w:tab w:val="left" w:pos="3118"/>
              </w:tabs>
              <w:spacing w:before="40" w:after="40"/>
              <w:ind w:left="58"/>
            </w:pPr>
            <w:r>
              <w:t>SEC-2017-0050R01-CR_TS-0003_R3_Access_Control_precisions_MIrror</w:t>
            </w:r>
          </w:p>
          <w:p w:rsidR="00B46348" w:rsidRDefault="00B46348" w:rsidP="009834A2">
            <w:pPr>
              <w:pStyle w:val="FP"/>
              <w:keepNext/>
              <w:tabs>
                <w:tab w:val="left" w:pos="3118"/>
              </w:tabs>
              <w:spacing w:before="40" w:after="40"/>
              <w:ind w:left="58"/>
            </w:pPr>
            <w:r>
              <w:t>SEC-2017-0051-CR_TS-0003_MEF_High_Level_Changes_R3mirror</w:t>
            </w:r>
          </w:p>
          <w:p w:rsidR="00B46348" w:rsidRDefault="00B46348" w:rsidP="009834A2">
            <w:pPr>
              <w:pStyle w:val="FP"/>
              <w:keepNext/>
              <w:tabs>
                <w:tab w:val="left" w:pos="3118"/>
              </w:tabs>
              <w:spacing w:before="40" w:after="40"/>
              <w:ind w:left="58"/>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9834A2">
            <w:pPr>
              <w:pStyle w:val="FP"/>
              <w:keepNext/>
              <w:tabs>
                <w:tab w:val="left" w:pos="3118"/>
              </w:tabs>
              <w:spacing w:before="40" w:after="40"/>
              <w:ind w:left="58"/>
            </w:pPr>
            <w:r>
              <w:t>SEC-2017-0062R03-Update_specification_distributed_authorization_into_clause_7</w:t>
            </w:r>
          </w:p>
          <w:p w:rsidR="00B60002" w:rsidRDefault="00B60002" w:rsidP="009834A2">
            <w:pPr>
              <w:pStyle w:val="FP"/>
              <w:keepNext/>
              <w:tabs>
                <w:tab w:val="left" w:pos="3118"/>
              </w:tabs>
              <w:spacing w:before="40" w:after="40"/>
              <w:ind w:left="58"/>
            </w:pPr>
            <w:r>
              <w:t>SEC-2017-0063R02-Distributed_authorization_resource_lifecycle_description</w:t>
            </w:r>
          </w:p>
          <w:p w:rsidR="00B60002" w:rsidRDefault="00B60002" w:rsidP="009834A2">
            <w:pPr>
              <w:pStyle w:val="FP"/>
              <w:keepNext/>
              <w:tabs>
                <w:tab w:val="left" w:pos="3118"/>
              </w:tabs>
              <w:spacing w:before="40" w:after="40"/>
              <w:ind w:left="58"/>
            </w:pPr>
            <w:r>
              <w:t>SEC-2017-0064R03-CR_TS-0003_R3_PKI_SE_Framework_completion</w:t>
            </w:r>
          </w:p>
          <w:p w:rsidR="00B60002" w:rsidRDefault="00B60002" w:rsidP="009834A2">
            <w:pPr>
              <w:pStyle w:val="FP"/>
              <w:keepNext/>
              <w:tabs>
                <w:tab w:val="left" w:pos="3118"/>
              </w:tabs>
              <w:spacing w:before="40" w:after="40"/>
              <w:ind w:left="58"/>
            </w:pPr>
            <w:r>
              <w:t>SEC-2017-0074-CR_TS-0003_R3_Referencing_PKI_SE_framework</w:t>
            </w:r>
          </w:p>
          <w:p w:rsidR="00B60002" w:rsidRDefault="00B60002" w:rsidP="009834A2">
            <w:pPr>
              <w:pStyle w:val="FP"/>
              <w:keepNext/>
              <w:tabs>
                <w:tab w:val="left" w:pos="3118"/>
              </w:tabs>
              <w:spacing w:before="40" w:after="40"/>
              <w:ind w:left="58"/>
            </w:pPr>
            <w:r>
              <w:t>SEC-2017-0077-CR_TS-0003_Release_3_MEF_Cert_Prov_Procedure_SCEP</w:t>
            </w:r>
          </w:p>
          <w:p w:rsidR="00B60002" w:rsidRDefault="00B60002" w:rsidP="009834A2">
            <w:pPr>
              <w:pStyle w:val="FP"/>
              <w:keepNext/>
              <w:tabs>
                <w:tab w:val="left" w:pos="3118"/>
              </w:tabs>
              <w:spacing w:before="40" w:after="40"/>
              <w:ind w:left="58"/>
            </w:pPr>
            <w:r>
              <w:t>SEC-2017-0078R01-CR_TS-0003_R3_Correction_to_Access_Control_mechanism</w:t>
            </w:r>
          </w:p>
          <w:p w:rsidR="00B60002" w:rsidRDefault="00B60002" w:rsidP="009834A2">
            <w:pPr>
              <w:pStyle w:val="FP"/>
              <w:keepNext/>
              <w:tabs>
                <w:tab w:val="left" w:pos="3118"/>
              </w:tabs>
              <w:spacing w:before="40" w:after="40"/>
              <w:ind w:left="58"/>
            </w:pPr>
            <w:r>
              <w:t>SEC-2017-0079R01-CR_TS-0003_R3_clause_8_8_3</w:t>
            </w:r>
          </w:p>
          <w:p w:rsidR="00B60002" w:rsidRDefault="00B60002" w:rsidP="009834A2">
            <w:pPr>
              <w:pStyle w:val="FP"/>
              <w:keepNext/>
              <w:tabs>
                <w:tab w:val="left" w:pos="3118"/>
              </w:tabs>
              <w:spacing w:before="40" w:after="40"/>
              <w:ind w:left="58"/>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rsidR="00032CAD" w:rsidRDefault="00032CAD" w:rsidP="00032CAD">
            <w:pPr>
              <w:pStyle w:val="FP"/>
              <w:keepNext/>
              <w:tabs>
                <w:tab w:val="left" w:pos="3118"/>
              </w:tabs>
              <w:spacing w:before="80" w:after="80"/>
              <w:ind w:left="57"/>
            </w:pPr>
            <w:r w:rsidRPr="00032CAD">
              <w:t>SEC-2017-0081-8_1_2_4_CertificateAuthentication_R3</w:t>
            </w:r>
          </w:p>
          <w:p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rsidR="006260FC" w:rsidRDefault="006260FC" w:rsidP="00BD3B25">
            <w:pPr>
              <w:pStyle w:val="FP"/>
              <w:keepNext/>
              <w:tabs>
                <w:tab w:val="left" w:pos="3118"/>
              </w:tabs>
              <w:spacing w:before="40" w:after="40"/>
              <w:ind w:left="58"/>
            </w:pPr>
            <w:r>
              <w:t>SEC-2017-0093-RBAC_Text_Correction_for_R3.DOC</w:t>
            </w:r>
          </w:p>
          <w:p w:rsidR="006260FC" w:rsidRDefault="006260FC" w:rsidP="00BD3B25">
            <w:pPr>
              <w:pStyle w:val="FP"/>
              <w:keepNext/>
              <w:tabs>
                <w:tab w:val="left" w:pos="3118"/>
              </w:tabs>
              <w:spacing w:before="40" w:after="40"/>
              <w:ind w:left="58"/>
            </w:pPr>
            <w:r>
              <w:t>SEC-2017-0096R01-CR_TS-0003_R3_corrections_&amp;_updates.DOC</w:t>
            </w:r>
          </w:p>
          <w:p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rsidR="00BD3B25" w:rsidRDefault="00BD3B25" w:rsidP="00BD3B25">
            <w:pPr>
              <w:pStyle w:val="FP"/>
              <w:keepNext/>
              <w:tabs>
                <w:tab w:val="left" w:pos="3118"/>
              </w:tabs>
              <w:spacing w:before="80" w:after="80"/>
              <w:ind w:left="57"/>
            </w:pPr>
            <w:r>
              <w:t>Incorporating CRs agreed at SEC#30.1:</w:t>
            </w:r>
          </w:p>
          <w:p w:rsidR="00BD3B25" w:rsidRDefault="00BD3B25" w:rsidP="00BD3B25">
            <w:pPr>
              <w:pStyle w:val="FP"/>
              <w:keepNext/>
              <w:tabs>
                <w:tab w:val="left" w:pos="3118"/>
              </w:tabs>
              <w:spacing w:before="80" w:after="80"/>
              <w:ind w:left="57"/>
            </w:pPr>
            <w:r w:rsidRPr="00BD3B25">
              <w:t>SEC-2017-0120-CR_TS-0003_MEF_Enrolment_Exchange_R3mirror.doc</w:t>
            </w:r>
          </w:p>
          <w:p w:rsidR="00BD3B25" w:rsidRDefault="00BD3B25" w:rsidP="00032CAD">
            <w:pPr>
              <w:pStyle w:val="FP"/>
              <w:keepNext/>
              <w:tabs>
                <w:tab w:val="left" w:pos="3118"/>
              </w:tabs>
              <w:spacing w:before="80" w:after="80"/>
              <w:ind w:left="57"/>
            </w:pPr>
            <w:r w:rsidRPr="00BD3B25">
              <w:t>SEC-2017-0121-CR_TS-0003_R2A_CertSignReq_Profile_R3mirror.doc</w:t>
            </w:r>
          </w:p>
          <w:p w:rsidR="00BD3B25" w:rsidRDefault="00BD3B25" w:rsidP="00032CAD">
            <w:pPr>
              <w:pStyle w:val="FP"/>
              <w:keepNext/>
              <w:tabs>
                <w:tab w:val="left" w:pos="3118"/>
              </w:tabs>
              <w:spacing w:before="80" w:after="80"/>
              <w:ind w:left="57"/>
            </w:pPr>
            <w:r w:rsidRPr="00BD3B25">
              <w:t>SEC-2017-0122-CR_TS-0003_R2A_MEF_Client_Cmd_Processing_R3mirror.doc</w:t>
            </w:r>
          </w:p>
          <w:p w:rsidR="00BD3B25" w:rsidRDefault="00BD3B25" w:rsidP="00032CAD">
            <w:pPr>
              <w:pStyle w:val="FP"/>
              <w:keepNext/>
              <w:tabs>
                <w:tab w:val="left" w:pos="3118"/>
              </w:tabs>
              <w:spacing w:before="80" w:after="80"/>
              <w:ind w:left="57"/>
            </w:pPr>
            <w:r w:rsidRPr="00BD3B25">
              <w:t>SEC-2017-0123-CR_TS-0003_aligning_RSPF_procedures_R3mirror.doc</w:t>
            </w:r>
          </w:p>
          <w:p w:rsidR="00BD3B25" w:rsidRDefault="00BD3B25" w:rsidP="00032CAD">
            <w:pPr>
              <w:pStyle w:val="FP"/>
              <w:keepNext/>
              <w:tabs>
                <w:tab w:val="left" w:pos="3118"/>
              </w:tabs>
              <w:spacing w:before="80" w:after="80"/>
              <w:ind w:left="57"/>
            </w:pPr>
            <w:r w:rsidRPr="00BD3B25">
              <w:t>SEC-2017-0124-CR_TS-0003_cert_provisioning_R3mirror.doc</w:t>
            </w:r>
          </w:p>
        </w:tc>
      </w:tr>
    </w:tbl>
    <w:p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0225" w:rsidRDefault="00660225">
      <w:r>
        <w:separator/>
      </w:r>
    </w:p>
  </w:endnote>
  <w:endnote w:type="continuationSeparator" w:id="0">
    <w:p w:rsidR="00660225" w:rsidRDefault="00660225">
      <w:r>
        <w:continuationSeparator/>
      </w:r>
    </w:p>
  </w:endnote>
  <w:endnote w:type="continuationNotice" w:id="1">
    <w:p w:rsidR="00660225" w:rsidRDefault="006602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0225" w:rsidRPr="00D70010" w:rsidRDefault="00660225" w:rsidP="00C81431">
    <w:pPr>
      <w:widowControl w:val="0"/>
      <w:tabs>
        <w:tab w:val="center" w:pos="4678"/>
        <w:tab w:val="right" w:pos="9214"/>
      </w:tabs>
      <w:spacing w:after="0"/>
      <w:jc w:val="both"/>
      <w:rPr>
        <w:rFonts w:eastAsia="Calibri"/>
        <w:b/>
        <w:i/>
        <w:noProof/>
        <w:sz w:val="16"/>
        <w:szCs w:val="16"/>
        <w:lang w:val="en-US"/>
      </w:rPr>
    </w:pPr>
  </w:p>
  <w:p w:rsidR="00660225" w:rsidRPr="00D70010" w:rsidRDefault="0066022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7A355C">
      <w:rPr>
        <w:rFonts w:ascii="Arial" w:hAnsi="Arial"/>
        <w:b/>
        <w:i/>
        <w:noProof/>
        <w:sz w:val="18"/>
      </w:rPr>
      <w:t>124</w:t>
    </w:r>
    <w:r w:rsidRPr="00D70010">
      <w:rPr>
        <w:rFonts w:ascii="Arial" w:hAnsi="Arial"/>
        <w:b/>
        <w:i/>
        <w:noProof/>
        <w:sz w:val="18"/>
      </w:rPr>
      <w:fldChar w:fldCharType="end"/>
    </w:r>
    <w:r w:rsidRPr="00D70010">
      <w:rPr>
        <w:rFonts w:ascii="Arial" w:hAnsi="Arial"/>
        <w:b/>
        <w:i/>
        <w:noProof/>
        <w:sz w:val="18"/>
      </w:rPr>
      <w:t xml:space="preserve"> of </w:t>
    </w:r>
    <w:r w:rsidR="007A355C">
      <w:fldChar w:fldCharType="begin"/>
    </w:r>
    <w:r w:rsidR="007A355C">
      <w:instrText xml:space="preserve"> NUMPAGES   \* MERGEFORMAT </w:instrText>
    </w:r>
    <w:r w:rsidR="007A355C">
      <w:fldChar w:fldCharType="separate"/>
    </w:r>
    <w:r w:rsidR="007A355C" w:rsidRPr="007A355C">
      <w:rPr>
        <w:rFonts w:ascii="Arial" w:hAnsi="Arial"/>
        <w:b/>
        <w:i/>
        <w:noProof/>
        <w:sz w:val="18"/>
      </w:rPr>
      <w:t>262</w:t>
    </w:r>
    <w:r w:rsidR="007A355C">
      <w:rPr>
        <w:rFonts w:ascii="Arial" w:hAnsi="Arial"/>
        <w:b/>
        <w:i/>
        <w:noProof/>
        <w:sz w:val="18"/>
      </w:rPr>
      <w:fldChar w:fldCharType="end"/>
    </w:r>
  </w:p>
  <w:p w:rsidR="00660225" w:rsidRPr="00D70010" w:rsidRDefault="0066022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660225" w:rsidRPr="00C81431" w:rsidRDefault="00660225"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0225" w:rsidRDefault="00660225">
      <w:r>
        <w:separator/>
      </w:r>
    </w:p>
  </w:footnote>
  <w:footnote w:type="continuationSeparator" w:id="0">
    <w:p w:rsidR="00660225" w:rsidRDefault="00660225">
      <w:r>
        <w:continuationSeparator/>
      </w:r>
    </w:p>
  </w:footnote>
  <w:footnote w:type="continuationNotice" w:id="1">
    <w:p w:rsidR="00660225" w:rsidRDefault="0066022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0"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6"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9"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4"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8"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2"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6"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9"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1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8"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1"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2"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26"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8"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9"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6"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9"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6"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7"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8"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0"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6"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9"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0"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3"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4"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5"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6"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8"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0"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3"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7"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88"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77"/>
  </w:num>
  <w:num w:numId="2">
    <w:abstractNumId w:val="185"/>
  </w:num>
  <w:num w:numId="3">
    <w:abstractNumId w:val="30"/>
  </w:num>
  <w:num w:numId="4">
    <w:abstractNumId w:val="92"/>
  </w:num>
  <w:num w:numId="5">
    <w:abstractNumId w:val="125"/>
  </w:num>
  <w:num w:numId="6">
    <w:abstractNumId w:val="2"/>
  </w:num>
  <w:num w:numId="7">
    <w:abstractNumId w:val="1"/>
  </w:num>
  <w:num w:numId="8">
    <w:abstractNumId w:val="0"/>
  </w:num>
  <w:num w:numId="9">
    <w:abstractNumId w:val="168"/>
  </w:num>
  <w:num w:numId="10">
    <w:abstractNumId w:val="185"/>
  </w:num>
  <w:num w:numId="11">
    <w:abstractNumId w:val="167"/>
  </w:num>
  <w:num w:numId="12">
    <w:abstractNumId w:val="186"/>
  </w:num>
  <w:num w:numId="13">
    <w:abstractNumId w:val="92"/>
    <w:lvlOverride w:ilvl="0">
      <w:startOverride w:val="1"/>
    </w:lvlOverride>
  </w:num>
  <w:num w:numId="14">
    <w:abstractNumId w:val="125"/>
    <w:lvlOverride w:ilvl="0">
      <w:startOverride w:val="1"/>
    </w:lvlOverride>
  </w:num>
  <w:num w:numId="15">
    <w:abstractNumId w:val="77"/>
  </w:num>
  <w:num w:numId="16">
    <w:abstractNumId w:val="179"/>
  </w:num>
  <w:num w:numId="17">
    <w:abstractNumId w:val="125"/>
    <w:lvlOverride w:ilvl="0">
      <w:startOverride w:val="1"/>
    </w:lvlOverride>
  </w:num>
  <w:num w:numId="18">
    <w:abstractNumId w:val="92"/>
    <w:lvlOverride w:ilvl="0">
      <w:startOverride w:val="1"/>
    </w:lvlOverride>
  </w:num>
  <w:num w:numId="19">
    <w:abstractNumId w:val="92"/>
    <w:lvlOverride w:ilvl="0">
      <w:startOverride w:val="1"/>
    </w:lvlOverride>
  </w:num>
  <w:num w:numId="20">
    <w:abstractNumId w:val="92"/>
    <w:lvlOverride w:ilvl="0">
      <w:startOverride w:val="1"/>
    </w:lvlOverride>
  </w:num>
  <w:num w:numId="21">
    <w:abstractNumId w:val="92"/>
    <w:lvlOverride w:ilvl="0">
      <w:startOverride w:val="1"/>
    </w:lvlOverride>
  </w:num>
  <w:num w:numId="22">
    <w:abstractNumId w:val="92"/>
    <w:lvlOverride w:ilvl="0">
      <w:startOverride w:val="1"/>
    </w:lvlOverride>
  </w:num>
  <w:num w:numId="23">
    <w:abstractNumId w:val="92"/>
    <w:lvlOverride w:ilvl="0">
      <w:startOverride w:val="1"/>
    </w:lvlOverride>
  </w:num>
  <w:num w:numId="24">
    <w:abstractNumId w:val="92"/>
    <w:lvlOverride w:ilvl="0">
      <w:startOverride w:val="1"/>
    </w:lvlOverride>
  </w:num>
  <w:num w:numId="25">
    <w:abstractNumId w:val="92"/>
    <w:lvlOverride w:ilvl="0">
      <w:startOverride w:val="1"/>
    </w:lvlOverride>
  </w:num>
  <w:num w:numId="26">
    <w:abstractNumId w:val="92"/>
    <w:lvlOverride w:ilvl="0">
      <w:startOverride w:val="1"/>
    </w:lvlOverride>
  </w:num>
  <w:num w:numId="27">
    <w:abstractNumId w:val="17"/>
  </w:num>
  <w:num w:numId="28">
    <w:abstractNumId w:val="161"/>
  </w:num>
  <w:num w:numId="29">
    <w:abstractNumId w:val="150"/>
  </w:num>
  <w:num w:numId="30">
    <w:abstractNumId w:val="142"/>
  </w:num>
  <w:num w:numId="31">
    <w:abstractNumId w:val="190"/>
  </w:num>
  <w:num w:numId="32">
    <w:abstractNumId w:val="104"/>
  </w:num>
  <w:num w:numId="33">
    <w:abstractNumId w:val="122"/>
  </w:num>
  <w:num w:numId="34">
    <w:abstractNumId w:val="32"/>
  </w:num>
  <w:num w:numId="35">
    <w:abstractNumId w:val="43"/>
  </w:num>
  <w:num w:numId="36">
    <w:abstractNumId w:val="133"/>
  </w:num>
  <w:num w:numId="37">
    <w:abstractNumId w:val="102"/>
  </w:num>
  <w:num w:numId="38">
    <w:abstractNumId w:val="85"/>
  </w:num>
  <w:num w:numId="39">
    <w:abstractNumId w:val="135"/>
  </w:num>
  <w:num w:numId="40">
    <w:abstractNumId w:val="134"/>
  </w:num>
  <w:num w:numId="41">
    <w:abstractNumId w:val="97"/>
  </w:num>
  <w:num w:numId="42">
    <w:abstractNumId w:val="152"/>
  </w:num>
  <w:num w:numId="43">
    <w:abstractNumId w:val="20"/>
  </w:num>
  <w:num w:numId="44">
    <w:abstractNumId w:val="80"/>
  </w:num>
  <w:num w:numId="45">
    <w:abstractNumId w:val="160"/>
  </w:num>
  <w:num w:numId="46">
    <w:abstractNumId w:val="113"/>
  </w:num>
  <w:num w:numId="47">
    <w:abstractNumId w:val="170"/>
  </w:num>
  <w:num w:numId="48">
    <w:abstractNumId w:val="124"/>
  </w:num>
  <w:num w:numId="49">
    <w:abstractNumId w:val="82"/>
  </w:num>
  <w:num w:numId="50">
    <w:abstractNumId w:val="98"/>
  </w:num>
  <w:num w:numId="51">
    <w:abstractNumId w:val="137"/>
  </w:num>
  <w:num w:numId="52">
    <w:abstractNumId w:val="173"/>
  </w:num>
  <w:num w:numId="53">
    <w:abstractNumId w:val="141"/>
  </w:num>
  <w:num w:numId="54">
    <w:abstractNumId w:val="180"/>
  </w:num>
  <w:num w:numId="55">
    <w:abstractNumId w:val="70"/>
  </w:num>
  <w:num w:numId="56">
    <w:abstractNumId w:val="123"/>
  </w:num>
  <w:num w:numId="57">
    <w:abstractNumId w:val="59"/>
  </w:num>
  <w:num w:numId="58">
    <w:abstractNumId w:val="154"/>
  </w:num>
  <w:num w:numId="59">
    <w:abstractNumId w:val="90"/>
  </w:num>
  <w:num w:numId="60">
    <w:abstractNumId w:val="176"/>
  </w:num>
  <w:num w:numId="61">
    <w:abstractNumId w:val="184"/>
  </w:num>
  <w:num w:numId="62">
    <w:abstractNumId w:val="119"/>
  </w:num>
  <w:num w:numId="63">
    <w:abstractNumId w:val="64"/>
  </w:num>
  <w:num w:numId="64">
    <w:abstractNumId w:val="136"/>
  </w:num>
  <w:num w:numId="65">
    <w:abstractNumId w:val="11"/>
  </w:num>
  <w:num w:numId="66">
    <w:abstractNumId w:val="88"/>
  </w:num>
  <w:num w:numId="67">
    <w:abstractNumId w:val="41"/>
  </w:num>
  <w:num w:numId="68">
    <w:abstractNumId w:val="55"/>
  </w:num>
  <w:num w:numId="69">
    <w:abstractNumId w:val="72"/>
  </w:num>
  <w:num w:numId="70">
    <w:abstractNumId w:val="22"/>
  </w:num>
  <w:num w:numId="71">
    <w:abstractNumId w:val="83"/>
  </w:num>
  <w:num w:numId="72">
    <w:abstractNumId w:val="75"/>
  </w:num>
  <w:num w:numId="73">
    <w:abstractNumId w:val="138"/>
  </w:num>
  <w:num w:numId="74">
    <w:abstractNumId w:val="66"/>
  </w:num>
  <w:num w:numId="75">
    <w:abstractNumId w:val="81"/>
  </w:num>
  <w:num w:numId="76">
    <w:abstractNumId w:val="156"/>
  </w:num>
  <w:num w:numId="77">
    <w:abstractNumId w:val="172"/>
  </w:num>
  <w:num w:numId="78">
    <w:abstractNumId w:val="120"/>
  </w:num>
  <w:num w:numId="79">
    <w:abstractNumId w:val="174"/>
  </w:num>
  <w:num w:numId="80">
    <w:abstractNumId w:val="84"/>
  </w:num>
  <w:num w:numId="81">
    <w:abstractNumId w:val="46"/>
  </w:num>
  <w:num w:numId="82">
    <w:abstractNumId w:val="117"/>
  </w:num>
  <w:num w:numId="83">
    <w:abstractNumId w:val="159"/>
  </w:num>
  <w:num w:numId="84">
    <w:abstractNumId w:val="101"/>
  </w:num>
  <w:num w:numId="85">
    <w:abstractNumId w:val="52"/>
  </w:num>
  <w:num w:numId="86">
    <w:abstractNumId w:val="175"/>
  </w:num>
  <w:num w:numId="87">
    <w:abstractNumId w:val="65"/>
  </w:num>
  <w:num w:numId="88">
    <w:abstractNumId w:val="69"/>
  </w:num>
  <w:num w:numId="89">
    <w:abstractNumId w:val="163"/>
  </w:num>
  <w:num w:numId="90">
    <w:abstractNumId w:val="73"/>
  </w:num>
  <w:num w:numId="91">
    <w:abstractNumId w:val="31"/>
  </w:num>
  <w:num w:numId="92">
    <w:abstractNumId w:val="128"/>
  </w:num>
  <w:num w:numId="93">
    <w:abstractNumId w:val="38"/>
  </w:num>
  <w:num w:numId="94">
    <w:abstractNumId w:val="29"/>
  </w:num>
  <w:num w:numId="95">
    <w:abstractNumId w:val="25"/>
  </w:num>
  <w:num w:numId="96">
    <w:abstractNumId w:val="47"/>
  </w:num>
  <w:num w:numId="97">
    <w:abstractNumId w:val="76"/>
  </w:num>
  <w:num w:numId="98">
    <w:abstractNumId w:val="42"/>
  </w:num>
  <w:num w:numId="99">
    <w:abstractNumId w:val="166"/>
  </w:num>
  <w:num w:numId="100">
    <w:abstractNumId w:val="166"/>
  </w:num>
  <w:num w:numId="101">
    <w:abstractNumId w:val="121"/>
  </w:num>
  <w:num w:numId="102">
    <w:abstractNumId w:val="47"/>
  </w:num>
  <w:num w:numId="103">
    <w:abstractNumId w:val="44"/>
  </w:num>
  <w:num w:numId="104">
    <w:abstractNumId w:val="56"/>
  </w:num>
  <w:num w:numId="105">
    <w:abstractNumId w:val="151"/>
  </w:num>
  <w:num w:numId="106">
    <w:abstractNumId w:val="40"/>
  </w:num>
  <w:num w:numId="107">
    <w:abstractNumId w:val="109"/>
  </w:num>
  <w:num w:numId="108">
    <w:abstractNumId w:val="91"/>
  </w:num>
  <w:num w:numId="109">
    <w:abstractNumId w:val="182"/>
  </w:num>
  <w:num w:numId="110">
    <w:abstractNumId w:val="130"/>
  </w:num>
  <w:num w:numId="111">
    <w:abstractNumId w:val="169"/>
  </w:num>
  <w:num w:numId="112">
    <w:abstractNumId w:val="60"/>
  </w:num>
  <w:num w:numId="113">
    <w:abstractNumId w:val="106"/>
  </w:num>
  <w:num w:numId="114">
    <w:abstractNumId w:val="165"/>
  </w:num>
  <w:num w:numId="115">
    <w:abstractNumId w:val="28"/>
  </w:num>
  <w:num w:numId="116">
    <w:abstractNumId w:val="178"/>
  </w:num>
  <w:num w:numId="117">
    <w:abstractNumId w:val="132"/>
  </w:num>
  <w:num w:numId="118">
    <w:abstractNumId w:val="79"/>
  </w:num>
  <w:num w:numId="119">
    <w:abstractNumId w:val="147"/>
  </w:num>
  <w:num w:numId="120">
    <w:abstractNumId w:val="131"/>
  </w:num>
  <w:num w:numId="121">
    <w:abstractNumId w:val="189"/>
  </w:num>
  <w:num w:numId="122">
    <w:abstractNumId w:val="54"/>
  </w:num>
  <w:num w:numId="123">
    <w:abstractNumId w:val="57"/>
  </w:num>
  <w:num w:numId="124">
    <w:abstractNumId w:val="115"/>
  </w:num>
  <w:num w:numId="125">
    <w:abstractNumId w:val="188"/>
  </w:num>
  <w:num w:numId="126">
    <w:abstractNumId w:val="100"/>
  </w:num>
  <w:num w:numId="127">
    <w:abstractNumId w:val="34"/>
  </w:num>
  <w:num w:numId="128">
    <w:abstractNumId w:val="62"/>
  </w:num>
  <w:num w:numId="129">
    <w:abstractNumId w:val="14"/>
  </w:num>
  <w:num w:numId="130">
    <w:abstractNumId w:val="27"/>
  </w:num>
  <w:num w:numId="131">
    <w:abstractNumId w:val="118"/>
  </w:num>
  <w:num w:numId="132">
    <w:abstractNumId w:val="58"/>
  </w:num>
  <w:num w:numId="133">
    <w:abstractNumId w:val="87"/>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12"/>
  </w:num>
  <w:num w:numId="137">
    <w:abstractNumId w:val="96"/>
  </w:num>
  <w:num w:numId="138">
    <w:abstractNumId w:val="94"/>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1"/>
  </w:num>
  <w:num w:numId="147">
    <w:abstractNumId w:val="148"/>
  </w:num>
  <w:num w:numId="148">
    <w:abstractNumId w:val="107"/>
  </w:num>
  <w:num w:numId="149">
    <w:abstractNumId w:val="126"/>
  </w:num>
  <w:num w:numId="150">
    <w:abstractNumId w:val="51"/>
  </w:num>
  <w:num w:numId="151">
    <w:abstractNumId w:val="21"/>
  </w:num>
  <w:num w:numId="152">
    <w:abstractNumId w:val="48"/>
  </w:num>
  <w:num w:numId="153">
    <w:abstractNumId w:val="108"/>
  </w:num>
  <w:num w:numId="154">
    <w:abstractNumId w:val="162"/>
  </w:num>
  <w:num w:numId="155">
    <w:abstractNumId w:val="93"/>
  </w:num>
  <w:num w:numId="156">
    <w:abstractNumId w:val="19"/>
  </w:num>
  <w:num w:numId="157">
    <w:abstractNumId w:val="103"/>
  </w:num>
  <w:num w:numId="158">
    <w:abstractNumId w:val="50"/>
  </w:num>
  <w:num w:numId="159">
    <w:abstractNumId w:val="89"/>
  </w:num>
  <w:num w:numId="160">
    <w:abstractNumId w:val="155"/>
  </w:num>
  <w:num w:numId="161">
    <w:abstractNumId w:val="12"/>
  </w:num>
  <w:num w:numId="162">
    <w:abstractNumId w:val="86"/>
  </w:num>
  <w:num w:numId="163">
    <w:abstractNumId w:val="49"/>
  </w:num>
  <w:num w:numId="164">
    <w:abstractNumId w:val="18"/>
  </w:num>
  <w:num w:numId="165">
    <w:abstractNumId w:val="192"/>
  </w:num>
  <w:num w:numId="166">
    <w:abstractNumId w:val="110"/>
  </w:num>
  <w:num w:numId="167">
    <w:abstractNumId w:val="23"/>
  </w:num>
  <w:num w:numId="168">
    <w:abstractNumId w:val="7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6"/>
  </w:num>
  <w:num w:numId="171">
    <w:abstractNumId w:val="105"/>
  </w:num>
  <w:num w:numId="172">
    <w:abstractNumId w:val="177"/>
  </w:num>
  <w:num w:numId="173">
    <w:abstractNumId w:val="24"/>
  </w:num>
  <w:num w:numId="174">
    <w:abstractNumId w:val="127"/>
  </w:num>
  <w:num w:numId="175">
    <w:abstractNumId w:val="53"/>
  </w:num>
  <w:num w:numId="176">
    <w:abstractNumId w:val="78"/>
  </w:num>
  <w:num w:numId="177">
    <w:abstractNumId w:val="33"/>
  </w:num>
  <w:num w:numId="178">
    <w:abstractNumId w:val="157"/>
  </w:num>
  <w:num w:numId="179">
    <w:abstractNumId w:val="140"/>
  </w:num>
  <w:num w:numId="180">
    <w:abstractNumId w:val="114"/>
  </w:num>
  <w:num w:numId="181">
    <w:abstractNumId w:val="153"/>
  </w:num>
  <w:num w:numId="182">
    <w:abstractNumId w:val="191"/>
  </w:num>
  <w:num w:numId="183">
    <w:abstractNumId w:val="39"/>
  </w:num>
  <w:num w:numId="184">
    <w:abstractNumId w:val="71"/>
  </w:num>
  <w:num w:numId="185">
    <w:abstractNumId w:val="158"/>
  </w:num>
  <w:num w:numId="186">
    <w:abstractNumId w:val="99"/>
  </w:num>
  <w:num w:numId="187">
    <w:abstractNumId w:val="67"/>
  </w:num>
  <w:num w:numId="188">
    <w:abstractNumId w:val="37"/>
  </w:num>
  <w:num w:numId="189">
    <w:abstractNumId w:val="15"/>
  </w:num>
  <w:num w:numId="190">
    <w:abstractNumId w:val="181"/>
  </w:num>
  <w:num w:numId="191">
    <w:abstractNumId w:val="145"/>
  </w:num>
  <w:num w:numId="192">
    <w:abstractNumId w:val="143"/>
  </w:num>
  <w:num w:numId="193">
    <w:abstractNumId w:val="74"/>
  </w:num>
  <w:num w:numId="194">
    <w:abstractNumId w:val="26"/>
  </w:num>
  <w:num w:numId="195">
    <w:abstractNumId w:val="139"/>
  </w:num>
  <w:num w:numId="196">
    <w:abstractNumId w:val="68"/>
  </w:num>
  <w:num w:numId="197">
    <w:abstractNumId w:val="35"/>
  </w:num>
  <w:num w:numId="198">
    <w:abstractNumId w:val="149"/>
  </w:num>
  <w:num w:numId="199">
    <w:abstractNumId w:val="36"/>
  </w:num>
  <w:num w:numId="200">
    <w:abstractNumId w:val="129"/>
  </w:num>
  <w:num w:numId="201">
    <w:abstractNumId w:val="171"/>
  </w:num>
  <w:num w:numId="202">
    <w:abstractNumId w:val="164"/>
  </w:num>
  <w:num w:numId="203">
    <w:abstractNumId w:val="63"/>
  </w:num>
  <w:num w:numId="204">
    <w:abstractNumId w:val="183"/>
  </w:num>
  <w:num w:numId="205">
    <w:abstractNumId w:val="144"/>
  </w:num>
  <w:num w:numId="206">
    <w:abstractNumId w:val="111"/>
  </w:num>
  <w:num w:numId="207">
    <w:abstractNumId w:val="187"/>
  </w:num>
  <w:num w:numId="208">
    <w:abstractNumId w:val="95"/>
  </w:num>
  <w:num w:numId="209">
    <w:abstractNumId w:val="146"/>
  </w:num>
  <w:num w:numId="210">
    <w:abstractNumId w:val="116"/>
  </w:num>
  <w:num w:numId="211">
    <w:abstractNumId w:val="45"/>
  </w:num>
  <w:numIdMacAtCleanup w:val="2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710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38B7"/>
    <w:rsid w:val="003F4B83"/>
    <w:rsid w:val="003F56E3"/>
    <w:rsid w:val="003F6D45"/>
    <w:rsid w:val="00400FDA"/>
    <w:rsid w:val="00402642"/>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A355C"/>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3B25"/>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13376687"/>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40.bin"/><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oleObject" Target="embeddings/oleObject27.bin"/><Relationship Id="rId112" Type="http://schemas.openxmlformats.org/officeDocument/2006/relationships/image" Target="media/image53.emf"/><Relationship Id="rId133" Type="http://schemas.openxmlformats.org/officeDocument/2006/relationships/image" Target="media/image64.emf"/><Relationship Id="rId138" Type="http://schemas.openxmlformats.org/officeDocument/2006/relationships/hyperlink" Target="http://www.rfc-archive.org/getrfc.php?rfc=5116" TargetMode="External"/><Relationship Id="rId16" Type="http://schemas.openxmlformats.org/officeDocument/2006/relationships/hyperlink" Target="https://www.ietf.org/id/draft-gutmann-scep-05.txt"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3.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43.bin"/><Relationship Id="rId128" Type="http://schemas.openxmlformats.org/officeDocument/2006/relationships/image" Target="media/image62.emf"/><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8.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package" Target="embeddings/Microsoft_Visio_Drawing3.vsdx"/><Relationship Id="rId139" Type="http://schemas.openxmlformats.org/officeDocument/2006/relationships/hyperlink" Target="http://git.onem2m.org/" TargetMode="External"/><Relationship Id="rId8" Type="http://schemas.openxmlformats.org/officeDocument/2006/relationships/footnotes" Target="footnotes.xml"/><Relationship Id="rId51" Type="http://schemas.openxmlformats.org/officeDocument/2006/relationships/image" Target="media/image22.wmf"/><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39.emf"/><Relationship Id="rId93" Type="http://schemas.openxmlformats.org/officeDocument/2006/relationships/oleObject" Target="embeddings/oleObject29.bin"/><Relationship Id="rId98" Type="http://schemas.openxmlformats.org/officeDocument/2006/relationships/image" Target="media/image46.emf"/><Relationship Id="rId121" Type="http://schemas.openxmlformats.org/officeDocument/2006/relationships/oleObject" Target="embeddings/oleObject42.bin"/><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34.bin"/><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46.bin"/><Relationship Id="rId137" Type="http://schemas.openxmlformats.org/officeDocument/2006/relationships/image" Target="media/image66.emf"/><Relationship Id="rId20" Type="http://schemas.openxmlformats.org/officeDocument/2006/relationships/hyperlink" Target="https://github.com/certnanny/sscep" TargetMode="External"/><Relationship Id="rId41" Type="http://schemas.openxmlformats.org/officeDocument/2006/relationships/image" Target="media/image17.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1.emf"/><Relationship Id="rId91" Type="http://schemas.openxmlformats.org/officeDocument/2006/relationships/oleObject" Target="embeddings/oleObject28.bin"/><Relationship Id="rId96" Type="http://schemas.openxmlformats.org/officeDocument/2006/relationships/image" Target="media/image45.emf"/><Relationship Id="rId111" Type="http://schemas.openxmlformats.org/officeDocument/2006/relationships/oleObject" Target="embeddings/oleObject38.bin"/><Relationship Id="rId132" Type="http://schemas.openxmlformats.org/officeDocument/2006/relationships/oleObject" Target="embeddings/oleObject47.bin"/><Relationship Id="rId140" Type="http://schemas.openxmlformats.org/officeDocument/2006/relationships/image" Target="media/image67.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oleObject" Target="embeddings/oleObject39.bin"/><Relationship Id="rId119" Type="http://schemas.openxmlformats.org/officeDocument/2006/relationships/oleObject" Target="embeddings/oleObject41.bin"/><Relationship Id="rId127" Type="http://schemas.openxmlformats.org/officeDocument/2006/relationships/oleObject" Target="embeddings/oleObject45.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2.bin"/><Relationship Id="rId81" Type="http://schemas.openxmlformats.org/officeDocument/2006/relationships/image" Target="media/image37.emf"/><Relationship Id="rId86" Type="http://schemas.openxmlformats.org/officeDocument/2006/relationships/oleObject" Target="embeddings/oleObject26.bin"/><Relationship Id="rId94" Type="http://schemas.openxmlformats.org/officeDocument/2006/relationships/image" Target="media/image44.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9.emf"/><Relationship Id="rId130" Type="http://schemas.openxmlformats.org/officeDocument/2006/relationships/hyperlink" Target="http://www.onem2m.org/xml/securityProtocols" TargetMode="External"/><Relationship Id="rId135" Type="http://schemas.openxmlformats.org/officeDocument/2006/relationships/image" Target="media/image65.png"/><Relationship Id="rId14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6.emf"/><Relationship Id="rId109" Type="http://schemas.openxmlformats.org/officeDocument/2006/relationships/oleObject" Target="embeddings/oleObject37.bin"/><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oleObject44.bin"/><Relationship Id="rId141" Type="http://schemas.openxmlformats.org/officeDocument/2006/relationships/package" Target="embeddings/Microsoft_PowerPoint_Presentation.pptx"/><Relationship Id="rId7" Type="http://schemas.openxmlformats.org/officeDocument/2006/relationships/webSettings" Target="webSetting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oleObject" Target="embeddings/oleObject16.bin"/><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35.bin"/><Relationship Id="rId126"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8C5A9485-57AE-4567-8502-8597BDF3F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262</Pages>
  <Words>105908</Words>
  <Characters>603679</Characters>
  <Application>Microsoft Office Word</Application>
  <DocSecurity>0</DocSecurity>
  <Lines>5030</Lines>
  <Paragraphs>1416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708171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2017-08-27T22:25:00Z</dcterms:created>
  <dcterms:modified xsi:type="dcterms:W3CDTF">2017-08-27T22:25:00Z</dcterms:modified>
</cp:coreProperties>
</file>